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90805" w14:textId="77777777" w:rsidR="00DF418C" w:rsidRDefault="00DF418C" w:rsidP="007F23DC">
      <w:pPr>
        <w:pStyle w:val="CompanyName"/>
        <w:rPr>
          <w:rFonts w:ascii="Arial" w:hAnsi="Arial" w:cs="Arial"/>
          <w:caps w:val="0"/>
          <w:sz w:val="44"/>
        </w:rPr>
      </w:pPr>
      <w:bookmarkStart w:id="0" w:name="_Hlk188015667"/>
      <w:bookmarkEnd w:id="0"/>
    </w:p>
    <w:p w14:paraId="4E25A625" w14:textId="77777777" w:rsidR="00674841" w:rsidRPr="00A34A6C" w:rsidRDefault="00674841" w:rsidP="00674841">
      <w:pPr>
        <w:rPr>
          <w:rFonts w:ascii="Arial" w:hAnsi="Arial" w:cs="Arial"/>
          <w:b/>
          <w:sz w:val="32"/>
          <w:szCs w:val="32"/>
        </w:rPr>
      </w:pPr>
      <w:r w:rsidRPr="00A34A6C">
        <w:rPr>
          <w:rFonts w:ascii="Arial" w:hAnsi="Arial" w:cs="Arial"/>
          <w:b/>
          <w:sz w:val="32"/>
          <w:szCs w:val="32"/>
        </w:rPr>
        <w:t>The School Board of Miami-Dade County, FL</w:t>
      </w:r>
    </w:p>
    <w:p w14:paraId="1563BCE0" w14:textId="77777777" w:rsidR="00674841" w:rsidRPr="00A34A6C" w:rsidRDefault="00674841" w:rsidP="00674841">
      <w:pPr>
        <w:pStyle w:val="NoSpacing"/>
        <w:rPr>
          <w:rFonts w:ascii="Arial" w:hAnsi="Arial" w:cs="Arial"/>
        </w:rPr>
      </w:pPr>
      <w:r w:rsidRPr="00A34A6C">
        <w:rPr>
          <w:rFonts w:ascii="Arial" w:hAnsi="Arial" w:cs="Arial"/>
          <w:b/>
          <w:noProof/>
          <w:sz w:val="32"/>
          <w:szCs w:val="32"/>
        </w:rPr>
        <mc:AlternateContent>
          <mc:Choice Requires="wps">
            <w:drawing>
              <wp:anchor distT="0" distB="0" distL="114300" distR="114300" simplePos="0" relativeHeight="251672576" behindDoc="0" locked="0" layoutInCell="1" allowOverlap="1" wp14:anchorId="6374D71D" wp14:editId="146D6D85">
                <wp:simplePos x="0" y="0"/>
                <wp:positionH relativeFrom="column">
                  <wp:posOffset>-26035</wp:posOffset>
                </wp:positionH>
                <wp:positionV relativeFrom="paragraph">
                  <wp:posOffset>57785</wp:posOffset>
                </wp:positionV>
                <wp:extent cx="6043930" cy="6985"/>
                <wp:effectExtent l="19050" t="19050" r="52070" b="50165"/>
                <wp:wrapNone/>
                <wp:docPr id="15"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3930" cy="6985"/>
                        </a:xfrm>
                        <a:prstGeom prst="line">
                          <a:avLst/>
                        </a:prstGeom>
                        <a:noFill/>
                        <a:ln w="38100">
                          <a:solidFill>
                            <a:schemeClr val="tx1">
                              <a:lumMod val="100000"/>
                              <a:lumOff val="0"/>
                            </a:schemeClr>
                          </a:solidFill>
                          <a:miter lim="800000"/>
                          <a:headEnd/>
                          <a:tailEnd/>
                        </a:ln>
                        <a:effectLst>
                          <a:outerShdw dist="35921" dir="2700000" algn="ctr" rotWithShape="0">
                            <a:srgbClr val="808080">
                              <a:alpha val="50000"/>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9A4FB2" id="Straight Connector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pt,4.55pt" to="473.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" strokecolor="black [3213]" strokeweight="3pt">
                <v:stroke joinstyle="miter"/>
                <v:shadow on="t" opacity=".5"/>
              </v:line>
            </w:pict>
          </mc:Fallback>
        </mc:AlternateContent>
      </w:r>
      <w:r w:rsidRPr="00A34A6C">
        <w:rPr>
          <w:rFonts w:ascii="Arial" w:hAnsi="Arial" w:cs="Arial"/>
        </w:rPr>
        <w:t xml:space="preserve"> </w:t>
      </w:r>
    </w:p>
    <w:p w14:paraId="2E519247" w14:textId="77777777" w:rsidR="00674841" w:rsidRPr="00DB5CC8" w:rsidRDefault="00674841" w:rsidP="00674841">
      <w:pPr>
        <w:pStyle w:val="NoSpacing"/>
        <w:rPr>
          <w:rFonts w:ascii="Arial" w:hAnsi="Arial" w:cs="Arial"/>
          <w:b/>
          <w:bCs/>
          <w:sz w:val="44"/>
          <w:szCs w:val="44"/>
        </w:rPr>
      </w:pPr>
      <w:r w:rsidRPr="00DB5CC8">
        <w:rPr>
          <w:rFonts w:ascii="Arial" w:hAnsi="Arial" w:cs="Arial"/>
          <w:b/>
          <w:bCs/>
          <w:sz w:val="44"/>
          <w:szCs w:val="44"/>
        </w:rPr>
        <w:t>Office of Grants Administration (OGA)</w:t>
      </w:r>
    </w:p>
    <w:p w14:paraId="0A656A6A" w14:textId="77777777" w:rsidR="00C91536" w:rsidRPr="008A2BD0" w:rsidRDefault="00C91536" w:rsidP="00C91536">
      <w:pPr>
        <w:rPr>
          <w:rFonts w:ascii="Arial" w:hAnsi="Arial" w:cs="Arial"/>
        </w:rPr>
      </w:pPr>
    </w:p>
    <w:p w14:paraId="6FB015F5" w14:textId="77777777" w:rsidR="00C91536" w:rsidRPr="008A2BD0" w:rsidRDefault="00C91536" w:rsidP="00C91536">
      <w:pPr>
        <w:rPr>
          <w:rFonts w:ascii="Arial" w:hAnsi="Arial" w:cs="Arial"/>
        </w:rPr>
      </w:pPr>
    </w:p>
    <w:p w14:paraId="514753B6" w14:textId="77777777" w:rsidR="00C91536" w:rsidRPr="008A2BD0" w:rsidRDefault="00C91536" w:rsidP="00C91536">
      <w:pPr>
        <w:rPr>
          <w:rFonts w:ascii="Arial" w:hAnsi="Arial" w:cs="Arial"/>
        </w:rPr>
      </w:pPr>
    </w:p>
    <w:p w14:paraId="386342C3" w14:textId="77777777" w:rsidR="00C91536" w:rsidRPr="008A2BD0" w:rsidRDefault="00C91536" w:rsidP="00C91536">
      <w:pPr>
        <w:rPr>
          <w:rFonts w:ascii="Arial" w:hAnsi="Arial" w:cs="Arial"/>
        </w:rPr>
      </w:pPr>
    </w:p>
    <w:p w14:paraId="5304FDEB" w14:textId="77777777" w:rsidR="00C91536" w:rsidRPr="008A2BD0" w:rsidRDefault="00C91536" w:rsidP="00C91536">
      <w:pPr>
        <w:rPr>
          <w:rFonts w:ascii="Arial" w:hAnsi="Arial" w:cs="Arial"/>
        </w:rPr>
      </w:pPr>
    </w:p>
    <w:p w14:paraId="018DFA5D" w14:textId="77777777" w:rsidR="00C91536" w:rsidRDefault="00C91536" w:rsidP="00C91536">
      <w:pPr>
        <w:rPr>
          <w:rFonts w:ascii="Arial" w:hAnsi="Arial" w:cs="Arial"/>
        </w:rPr>
      </w:pPr>
    </w:p>
    <w:p w14:paraId="3ECA7B08" w14:textId="77777777" w:rsidR="0035465C" w:rsidRDefault="0035465C" w:rsidP="00C91536">
      <w:pPr>
        <w:rPr>
          <w:rFonts w:ascii="Arial" w:hAnsi="Arial" w:cs="Arial"/>
        </w:rPr>
      </w:pPr>
    </w:p>
    <w:p w14:paraId="78DEB30D" w14:textId="77777777" w:rsidR="0035465C" w:rsidRDefault="0035465C" w:rsidP="00C91536">
      <w:pPr>
        <w:rPr>
          <w:rFonts w:ascii="Arial" w:hAnsi="Arial" w:cs="Arial"/>
        </w:rPr>
      </w:pPr>
    </w:p>
    <w:p w14:paraId="1287FA87" w14:textId="77777777" w:rsidR="0035465C" w:rsidRPr="008A2BD0" w:rsidRDefault="0035465C" w:rsidP="00C91536">
      <w:pPr>
        <w:rPr>
          <w:rFonts w:ascii="Arial" w:hAnsi="Arial" w:cs="Arial"/>
        </w:rPr>
      </w:pPr>
    </w:p>
    <w:p w14:paraId="05A2C9D0" w14:textId="77777777" w:rsidR="00C91536" w:rsidRPr="008A2BD0" w:rsidRDefault="00C91536" w:rsidP="00C91536">
      <w:pPr>
        <w:rPr>
          <w:rFonts w:ascii="Arial" w:hAnsi="Arial" w:cs="Arial"/>
        </w:rPr>
      </w:pPr>
    </w:p>
    <w:p w14:paraId="5124EFF3" w14:textId="77777777" w:rsidR="00C91536" w:rsidRPr="008A2BD0" w:rsidRDefault="00C91536" w:rsidP="00C91536">
      <w:pPr>
        <w:rPr>
          <w:rFonts w:ascii="Arial" w:hAnsi="Arial" w:cs="Arial"/>
        </w:rPr>
      </w:pPr>
    </w:p>
    <w:p w14:paraId="111630BF" w14:textId="77777777" w:rsidR="00674841" w:rsidRPr="009B51BD" w:rsidRDefault="009B51BD" w:rsidP="00811212">
      <w:pPr>
        <w:rPr>
          <w:rFonts w:ascii="Arial" w:hAnsi="Arial" w:cs="Arial"/>
          <w:b/>
          <w:bCs/>
          <w:spacing w:val="-14"/>
          <w:sz w:val="48"/>
          <w:szCs w:val="48"/>
        </w:rPr>
      </w:pPr>
      <w:r>
        <w:rPr>
          <w:rFonts w:ascii="Arial" w:hAnsi="Arial" w:cs="Arial"/>
          <w:b/>
          <w:bCs/>
          <w:sz w:val="48"/>
          <w:szCs w:val="48"/>
        </w:rPr>
        <w:t xml:space="preserve">            </w:t>
      </w:r>
      <w:r w:rsidR="00E95838" w:rsidRPr="009B51BD">
        <w:rPr>
          <w:rFonts w:ascii="Arial" w:hAnsi="Arial" w:cs="Arial"/>
          <w:b/>
          <w:bCs/>
          <w:sz w:val="48"/>
          <w:szCs w:val="48"/>
        </w:rPr>
        <w:t xml:space="preserve">Grants Management </w:t>
      </w:r>
      <w:r w:rsidR="00674841" w:rsidRPr="009B51BD">
        <w:rPr>
          <w:rFonts w:ascii="Arial" w:hAnsi="Arial" w:cs="Arial"/>
          <w:b/>
          <w:bCs/>
          <w:spacing w:val="-14"/>
          <w:sz w:val="48"/>
          <w:szCs w:val="48"/>
        </w:rPr>
        <w:t>Manual</w:t>
      </w:r>
    </w:p>
    <w:p w14:paraId="1B58BF58" w14:textId="77777777" w:rsidR="00674841" w:rsidRPr="00A34A6C" w:rsidRDefault="00674841" w:rsidP="00674841">
      <w:pPr>
        <w:spacing w:line="235" w:lineRule="auto"/>
        <w:rPr>
          <w:b/>
          <w:spacing w:val="-14"/>
          <w:sz w:val="48"/>
          <w:szCs w:val="48"/>
        </w:rPr>
      </w:pPr>
    </w:p>
    <w:p w14:paraId="36B15009" w14:textId="77777777" w:rsidR="00674841" w:rsidRPr="00A34A6C" w:rsidRDefault="00674841" w:rsidP="00674841">
      <w:pPr>
        <w:spacing w:line="235" w:lineRule="auto"/>
        <w:rPr>
          <w:b/>
          <w:spacing w:val="-10"/>
          <w:sz w:val="48"/>
          <w:szCs w:val="48"/>
        </w:rPr>
      </w:pPr>
    </w:p>
    <w:p w14:paraId="4B584488" w14:textId="77777777" w:rsidR="00674841" w:rsidRPr="00A34A6C" w:rsidRDefault="00674841" w:rsidP="00674841">
      <w:pPr>
        <w:jc w:val="center"/>
      </w:pPr>
    </w:p>
    <w:p w14:paraId="1449F864" w14:textId="77777777" w:rsidR="00674841" w:rsidRPr="00A34A6C" w:rsidRDefault="00674841" w:rsidP="00674841">
      <w:pPr>
        <w:jc w:val="center"/>
      </w:pPr>
    </w:p>
    <w:p w14:paraId="74CAC5C7" w14:textId="77777777" w:rsidR="00674841" w:rsidRPr="00A34A6C" w:rsidRDefault="00674841" w:rsidP="00674841">
      <w:pPr>
        <w:jc w:val="center"/>
      </w:pPr>
    </w:p>
    <w:p w14:paraId="22125F00" w14:textId="77777777" w:rsidR="00674841" w:rsidRPr="00A34A6C" w:rsidRDefault="00674841" w:rsidP="00674841">
      <w:pPr>
        <w:jc w:val="center"/>
      </w:pPr>
    </w:p>
    <w:p w14:paraId="35D358A5" w14:textId="77777777" w:rsidR="00674841" w:rsidRPr="00A34A6C" w:rsidRDefault="00674841" w:rsidP="00674841">
      <w:pPr>
        <w:jc w:val="center"/>
      </w:pPr>
    </w:p>
    <w:p w14:paraId="07FC7D06" w14:textId="77777777" w:rsidR="00674841" w:rsidRPr="00A34A6C" w:rsidRDefault="00674841" w:rsidP="00674841">
      <w:pPr>
        <w:jc w:val="center"/>
      </w:pPr>
    </w:p>
    <w:p w14:paraId="7C5502CD" w14:textId="77777777" w:rsidR="00674841" w:rsidRDefault="00674841" w:rsidP="00674841">
      <w:pPr>
        <w:jc w:val="center"/>
      </w:pPr>
    </w:p>
    <w:p w14:paraId="64597871" w14:textId="77777777" w:rsidR="00CE2382" w:rsidRDefault="00CE2382" w:rsidP="00674841">
      <w:pPr>
        <w:jc w:val="center"/>
      </w:pPr>
    </w:p>
    <w:p w14:paraId="576E7E8F" w14:textId="77777777" w:rsidR="00CE2382" w:rsidRDefault="00CE2382" w:rsidP="00674841">
      <w:pPr>
        <w:jc w:val="center"/>
      </w:pPr>
    </w:p>
    <w:p w14:paraId="44FA2949" w14:textId="77777777" w:rsidR="00CE2382" w:rsidRDefault="00CE2382" w:rsidP="00674841">
      <w:pPr>
        <w:jc w:val="center"/>
      </w:pPr>
    </w:p>
    <w:p w14:paraId="4C0EC097" w14:textId="77777777" w:rsidR="00CE2382" w:rsidRDefault="00CE2382" w:rsidP="00674841">
      <w:pPr>
        <w:jc w:val="center"/>
      </w:pPr>
    </w:p>
    <w:p w14:paraId="6CFF5059" w14:textId="77777777" w:rsidR="00CE2382" w:rsidRDefault="00CE2382" w:rsidP="00674841">
      <w:pPr>
        <w:jc w:val="center"/>
      </w:pPr>
    </w:p>
    <w:p w14:paraId="19BA4AF7" w14:textId="77777777" w:rsidR="00CE2382" w:rsidRDefault="00CE2382" w:rsidP="00674841">
      <w:pPr>
        <w:jc w:val="center"/>
      </w:pPr>
    </w:p>
    <w:p w14:paraId="1ADA971C" w14:textId="77777777" w:rsidR="00CE2382" w:rsidRDefault="00CE2382" w:rsidP="00674841">
      <w:pPr>
        <w:jc w:val="center"/>
      </w:pPr>
    </w:p>
    <w:p w14:paraId="4EE3DB8C" w14:textId="77777777" w:rsidR="00CE2382" w:rsidRPr="00A34A6C" w:rsidRDefault="00CE2382" w:rsidP="00674841">
      <w:pPr>
        <w:jc w:val="center"/>
      </w:pPr>
    </w:p>
    <w:p w14:paraId="166A638D" w14:textId="77777777" w:rsidR="00674841" w:rsidRPr="00A34A6C" w:rsidRDefault="00674841" w:rsidP="00674841">
      <w:pPr>
        <w:jc w:val="center"/>
      </w:pPr>
    </w:p>
    <w:p w14:paraId="0A79DBF6" w14:textId="77777777" w:rsidR="00674841" w:rsidRPr="00A34A6C" w:rsidRDefault="00674841" w:rsidP="00674841">
      <w:pPr>
        <w:jc w:val="center"/>
      </w:pPr>
    </w:p>
    <w:p w14:paraId="7FF827A2" w14:textId="77777777" w:rsidR="00674841" w:rsidRPr="00A34A6C" w:rsidRDefault="00674841" w:rsidP="00674841">
      <w:pPr>
        <w:jc w:val="center"/>
      </w:pPr>
      <w:r w:rsidRPr="00A34A6C">
        <w:rPr>
          <w:noProof/>
        </w:rPr>
        <w:drawing>
          <wp:inline distT="0" distB="0" distL="0" distR="0" wp14:anchorId="450F5611" wp14:editId="7865A057">
            <wp:extent cx="1318260" cy="1318260"/>
            <wp:effectExtent l="19050" t="0" r="0" b="0"/>
            <wp:docPr id="1" name="Picture 1" descr="http://t0.gstatic.com/images?q=tbn:ANd9GcR35pqqUeW6UVir0DJ_JHkFfD8IsKTqYIXYYiwH8s1PjwGAWVRi-g:pinelake.dadeschools.net/mdcplogo copy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0.gstatic.com/images?q=tbn:ANd9GcR35pqqUeW6UVir0DJ_JHkFfD8IsKTqYIXYYiwH8s1PjwGAWVRi-g:pinelake.dadeschools.net/mdcplogo copysmall.png"/>
                    <pic:cNvPicPr>
                      <a:picLocks noChangeAspect="1" noChangeArrowheads="1"/>
                    </pic:cNvPicPr>
                  </pic:nvPicPr>
                  <pic:blipFill>
                    <a:blip r:embed="rId8" r:link="rId9" cstate="print"/>
                    <a:srcRect/>
                    <a:stretch>
                      <a:fillRect/>
                    </a:stretch>
                  </pic:blipFill>
                  <pic:spPr bwMode="auto">
                    <a:xfrm>
                      <a:off x="0" y="0"/>
                      <a:ext cx="1318260" cy="1318260"/>
                    </a:xfrm>
                    <a:prstGeom prst="rect">
                      <a:avLst/>
                    </a:prstGeom>
                    <a:noFill/>
                    <a:ln w="9525">
                      <a:noFill/>
                      <a:miter lim="800000"/>
                      <a:headEnd/>
                      <a:tailEnd/>
                    </a:ln>
                  </pic:spPr>
                </pic:pic>
              </a:graphicData>
            </a:graphic>
          </wp:inline>
        </w:drawing>
      </w:r>
    </w:p>
    <w:p w14:paraId="6E1565B0" w14:textId="77777777" w:rsidR="00674841" w:rsidRDefault="00674841" w:rsidP="00674841">
      <w:pPr>
        <w:jc w:val="center"/>
        <w:rPr>
          <w:rFonts w:ascii="Arial" w:hAnsi="Arial" w:cs="Arial"/>
          <w:b/>
          <w:sz w:val="20"/>
          <w:szCs w:val="20"/>
        </w:rPr>
      </w:pPr>
    </w:p>
    <w:p w14:paraId="45EB0A3F" w14:textId="03985BE6" w:rsidR="00E95838" w:rsidRDefault="00674841" w:rsidP="00674841">
      <w:pPr>
        <w:jc w:val="center"/>
        <w:rPr>
          <w:rFonts w:ascii="Arial" w:hAnsi="Arial" w:cs="Arial"/>
          <w:b/>
          <w:sz w:val="20"/>
          <w:szCs w:val="20"/>
        </w:rPr>
      </w:pPr>
      <w:r>
        <w:rPr>
          <w:rFonts w:ascii="Arial" w:hAnsi="Arial" w:cs="Arial"/>
          <w:b/>
          <w:sz w:val="20"/>
          <w:szCs w:val="20"/>
        </w:rPr>
        <w:t xml:space="preserve"> </w:t>
      </w:r>
      <w:r w:rsidR="001C2226">
        <w:rPr>
          <w:rFonts w:ascii="Arial" w:hAnsi="Arial" w:cs="Arial"/>
          <w:b/>
          <w:sz w:val="20"/>
          <w:szCs w:val="20"/>
        </w:rPr>
        <w:t>October 2026</w:t>
      </w:r>
    </w:p>
    <w:p w14:paraId="64F4EFB9" w14:textId="77777777" w:rsidR="00E95838" w:rsidRDefault="00E95838" w:rsidP="00674841">
      <w:pPr>
        <w:jc w:val="center"/>
        <w:rPr>
          <w:rFonts w:ascii="Arial" w:hAnsi="Arial" w:cs="Arial"/>
          <w:b/>
          <w:sz w:val="20"/>
          <w:szCs w:val="20"/>
        </w:rPr>
      </w:pPr>
    </w:p>
    <w:p w14:paraId="239D6812" w14:textId="77777777" w:rsidR="00E95838" w:rsidRDefault="00E95838" w:rsidP="00674841">
      <w:pPr>
        <w:jc w:val="center"/>
        <w:rPr>
          <w:rFonts w:ascii="Arial" w:hAnsi="Arial" w:cs="Arial"/>
          <w:b/>
          <w:sz w:val="20"/>
          <w:szCs w:val="20"/>
        </w:rPr>
      </w:pPr>
    </w:p>
    <w:p w14:paraId="68AE488A" w14:textId="77777777" w:rsidR="00E95838" w:rsidRDefault="00E95838" w:rsidP="00674841">
      <w:pPr>
        <w:jc w:val="center"/>
        <w:rPr>
          <w:rFonts w:ascii="Arial" w:hAnsi="Arial" w:cs="Arial"/>
          <w:b/>
          <w:sz w:val="20"/>
          <w:szCs w:val="20"/>
        </w:rPr>
      </w:pPr>
    </w:p>
    <w:p w14:paraId="0121B359" w14:textId="77777777" w:rsidR="00E95838" w:rsidRDefault="00E95838" w:rsidP="00674841">
      <w:pPr>
        <w:jc w:val="center"/>
        <w:rPr>
          <w:rFonts w:ascii="Arial" w:hAnsi="Arial" w:cs="Arial"/>
          <w:b/>
          <w:sz w:val="20"/>
          <w:szCs w:val="20"/>
        </w:rPr>
      </w:pPr>
    </w:p>
    <w:p w14:paraId="04EA0F50" w14:textId="77777777" w:rsidR="00E95838" w:rsidRDefault="00E95838" w:rsidP="00674841">
      <w:pPr>
        <w:jc w:val="center"/>
        <w:rPr>
          <w:rFonts w:ascii="Arial" w:hAnsi="Arial" w:cs="Arial"/>
          <w:b/>
          <w:sz w:val="20"/>
          <w:szCs w:val="20"/>
        </w:rPr>
      </w:pPr>
    </w:p>
    <w:p w14:paraId="225A2976" w14:textId="77777777" w:rsidR="00674841" w:rsidRPr="00A34A6C" w:rsidRDefault="00674841" w:rsidP="00674841">
      <w:pPr>
        <w:jc w:val="center"/>
        <w:rPr>
          <w:rFonts w:ascii="Arial" w:hAnsi="Arial" w:cs="Arial"/>
          <w:b/>
          <w:sz w:val="20"/>
          <w:szCs w:val="20"/>
        </w:rPr>
      </w:pPr>
      <w:r w:rsidRPr="00A34A6C">
        <w:rPr>
          <w:rFonts w:ascii="Arial" w:hAnsi="Arial" w:cs="Arial"/>
          <w:b/>
          <w:sz w:val="20"/>
          <w:szCs w:val="20"/>
        </w:rPr>
        <w:t xml:space="preserve"> </w:t>
      </w:r>
    </w:p>
    <w:p w14:paraId="77F55815" w14:textId="77777777" w:rsidR="00C56FCD" w:rsidRPr="008A2BD0" w:rsidRDefault="00C56FCD" w:rsidP="00D27CCE">
      <w:pPr>
        <w:shd w:val="clear" w:color="auto" w:fill="BFBFBF"/>
        <w:rPr>
          <w:rFonts w:ascii="Arial" w:hAnsi="Arial" w:cs="Arial"/>
        </w:rPr>
      </w:pPr>
    </w:p>
    <w:p w14:paraId="1A4111BC" w14:textId="77777777" w:rsidR="00A92C43" w:rsidRPr="008A2BD0" w:rsidRDefault="00A92C43" w:rsidP="00D27CCE">
      <w:pPr>
        <w:shd w:val="clear" w:color="auto" w:fill="BFBFBF"/>
        <w:jc w:val="center"/>
        <w:outlineLvl w:val="0"/>
        <w:rPr>
          <w:rFonts w:ascii="Arial" w:hAnsi="Arial" w:cs="Arial"/>
          <w:b/>
          <w:sz w:val="36"/>
          <w:szCs w:val="36"/>
        </w:rPr>
      </w:pPr>
    </w:p>
    <w:p w14:paraId="4D520AF9" w14:textId="77777777" w:rsidR="00A92C43" w:rsidRPr="008A2BD0" w:rsidRDefault="00A92C43" w:rsidP="00D27CCE">
      <w:pPr>
        <w:shd w:val="clear" w:color="auto" w:fill="BFBFBF"/>
        <w:outlineLvl w:val="0"/>
        <w:rPr>
          <w:rFonts w:ascii="Arial" w:hAnsi="Arial" w:cs="Arial"/>
          <w:b/>
          <w:sz w:val="36"/>
          <w:szCs w:val="36"/>
        </w:rPr>
      </w:pPr>
    </w:p>
    <w:p w14:paraId="5F7BDCB4" w14:textId="77777777" w:rsidR="00C56FCD" w:rsidRPr="008A2BD0" w:rsidRDefault="00C56FCD" w:rsidP="00D27CCE">
      <w:pPr>
        <w:shd w:val="clear" w:color="auto" w:fill="BFBFBF"/>
        <w:jc w:val="center"/>
        <w:outlineLvl w:val="0"/>
        <w:rPr>
          <w:rFonts w:ascii="Arial" w:hAnsi="Arial" w:cs="Arial"/>
          <w:b/>
          <w:sz w:val="36"/>
          <w:szCs w:val="36"/>
        </w:rPr>
      </w:pPr>
      <w:r w:rsidRPr="008A2BD0">
        <w:rPr>
          <w:rFonts w:ascii="Arial" w:hAnsi="Arial" w:cs="Arial"/>
          <w:b/>
          <w:sz w:val="36"/>
          <w:szCs w:val="36"/>
        </w:rPr>
        <w:t>The School Board of Miami-Dade County</w:t>
      </w:r>
      <w:r w:rsidR="002D501A" w:rsidRPr="008A2BD0">
        <w:rPr>
          <w:rFonts w:ascii="Arial" w:hAnsi="Arial" w:cs="Arial"/>
          <w:b/>
          <w:sz w:val="36"/>
          <w:szCs w:val="36"/>
        </w:rPr>
        <w:t>, Florida</w:t>
      </w:r>
    </w:p>
    <w:p w14:paraId="2DCED4F6" w14:textId="77777777" w:rsidR="00C56FCD" w:rsidRPr="008A2BD0" w:rsidRDefault="00C56FCD" w:rsidP="00D27CCE">
      <w:pPr>
        <w:shd w:val="clear" w:color="auto" w:fill="BFBFBF"/>
        <w:jc w:val="center"/>
        <w:rPr>
          <w:rFonts w:ascii="Arial" w:hAnsi="Arial" w:cs="Arial"/>
          <w:b/>
          <w:sz w:val="36"/>
          <w:szCs w:val="36"/>
        </w:rPr>
      </w:pPr>
    </w:p>
    <w:p w14:paraId="72CCA699" w14:textId="77777777" w:rsidR="00C56FCD" w:rsidRPr="00566A3D" w:rsidRDefault="00C56FCD" w:rsidP="00D27CCE">
      <w:pPr>
        <w:shd w:val="clear" w:color="auto" w:fill="BFBFBF"/>
        <w:jc w:val="center"/>
        <w:outlineLvl w:val="0"/>
        <w:rPr>
          <w:rFonts w:ascii="Arial" w:hAnsi="Arial" w:cs="Arial"/>
          <w:b/>
          <w:i/>
          <w:sz w:val="36"/>
          <w:szCs w:val="36"/>
        </w:rPr>
      </w:pPr>
      <w:r w:rsidRPr="00566A3D">
        <w:rPr>
          <w:rFonts w:ascii="Arial" w:hAnsi="Arial" w:cs="Arial"/>
          <w:b/>
          <w:i/>
          <w:sz w:val="36"/>
          <w:szCs w:val="36"/>
        </w:rPr>
        <w:t>Board Members</w:t>
      </w:r>
    </w:p>
    <w:p w14:paraId="3020357E" w14:textId="77777777" w:rsidR="00C56FCD" w:rsidRPr="008A2BD0" w:rsidRDefault="00C56FCD" w:rsidP="00D27CCE">
      <w:pPr>
        <w:shd w:val="clear" w:color="auto" w:fill="BFBFBF"/>
        <w:jc w:val="center"/>
        <w:rPr>
          <w:rFonts w:ascii="Arial" w:hAnsi="Arial" w:cs="Arial"/>
          <w:b/>
          <w:sz w:val="36"/>
          <w:szCs w:val="36"/>
        </w:rPr>
      </w:pPr>
    </w:p>
    <w:p w14:paraId="21A2CE23" w14:textId="77777777" w:rsidR="00EF2948" w:rsidRPr="00EF2948" w:rsidRDefault="00EF2948" w:rsidP="00EF2948">
      <w:pPr>
        <w:shd w:val="clear" w:color="auto" w:fill="BFBFBF"/>
        <w:jc w:val="center"/>
        <w:rPr>
          <w:rFonts w:ascii="Arial" w:hAnsi="Arial" w:cs="Arial"/>
          <w:i/>
          <w:iCs/>
          <w:sz w:val="36"/>
          <w:szCs w:val="36"/>
        </w:rPr>
      </w:pPr>
      <w:r w:rsidRPr="00EF2948">
        <w:rPr>
          <w:rFonts w:ascii="Arial" w:hAnsi="Arial" w:cs="Arial"/>
          <w:b/>
          <w:bCs/>
          <w:sz w:val="36"/>
          <w:szCs w:val="36"/>
        </w:rPr>
        <w:t xml:space="preserve">Ms. Mari Tere Rojas, </w:t>
      </w:r>
      <w:r w:rsidRPr="00EF2948">
        <w:rPr>
          <w:rFonts w:ascii="Arial" w:hAnsi="Arial" w:cs="Arial"/>
          <w:i/>
          <w:iCs/>
          <w:sz w:val="36"/>
          <w:szCs w:val="36"/>
        </w:rPr>
        <w:t>Chair</w:t>
      </w:r>
    </w:p>
    <w:p w14:paraId="7DCAE9AE" w14:textId="77777777" w:rsidR="00EF2948" w:rsidRPr="00EF2948" w:rsidRDefault="00EF2948" w:rsidP="00EF2948">
      <w:pPr>
        <w:shd w:val="clear" w:color="auto" w:fill="BFBFBF"/>
        <w:jc w:val="center"/>
        <w:rPr>
          <w:rFonts w:ascii="Arial" w:hAnsi="Arial" w:cs="Arial"/>
          <w:i/>
          <w:iCs/>
          <w:sz w:val="36"/>
          <w:szCs w:val="36"/>
        </w:rPr>
      </w:pPr>
      <w:r w:rsidRPr="00EF2948">
        <w:rPr>
          <w:rFonts w:ascii="Arial" w:hAnsi="Arial" w:cs="Arial"/>
          <w:b/>
          <w:bCs/>
          <w:sz w:val="36"/>
          <w:szCs w:val="36"/>
        </w:rPr>
        <w:t xml:space="preserve">Ms. Monica Colucci, </w:t>
      </w:r>
      <w:r w:rsidRPr="00EF2948">
        <w:rPr>
          <w:rFonts w:ascii="Arial" w:hAnsi="Arial" w:cs="Arial"/>
          <w:i/>
          <w:iCs/>
          <w:sz w:val="36"/>
          <w:szCs w:val="36"/>
        </w:rPr>
        <w:t>Vice-Chair</w:t>
      </w:r>
    </w:p>
    <w:p w14:paraId="6C73B7A9" w14:textId="77777777" w:rsidR="00EF2948" w:rsidRPr="00EF2948" w:rsidRDefault="00EF2948" w:rsidP="00EF2948">
      <w:pPr>
        <w:shd w:val="clear" w:color="auto" w:fill="BFBFBF"/>
        <w:jc w:val="center"/>
        <w:rPr>
          <w:rFonts w:ascii="Arial" w:hAnsi="Arial" w:cs="Arial"/>
          <w:b/>
          <w:bCs/>
          <w:sz w:val="36"/>
          <w:szCs w:val="36"/>
        </w:rPr>
      </w:pPr>
      <w:r w:rsidRPr="00EF2948">
        <w:rPr>
          <w:rFonts w:ascii="Arial" w:hAnsi="Arial" w:cs="Arial"/>
          <w:b/>
          <w:bCs/>
          <w:sz w:val="36"/>
          <w:szCs w:val="36"/>
        </w:rPr>
        <w:t>Mr. Robert J. Alonso</w:t>
      </w:r>
    </w:p>
    <w:p w14:paraId="2E59CD8D" w14:textId="77777777" w:rsidR="00EF2948" w:rsidRPr="00EF2948" w:rsidRDefault="00EF2948" w:rsidP="00EF2948">
      <w:pPr>
        <w:shd w:val="clear" w:color="auto" w:fill="BFBFBF"/>
        <w:jc w:val="center"/>
        <w:rPr>
          <w:rFonts w:ascii="Arial" w:hAnsi="Arial" w:cs="Arial"/>
          <w:b/>
          <w:bCs/>
          <w:sz w:val="36"/>
          <w:szCs w:val="36"/>
        </w:rPr>
      </w:pPr>
      <w:r w:rsidRPr="00EF2948">
        <w:rPr>
          <w:rFonts w:ascii="Arial" w:hAnsi="Arial" w:cs="Arial"/>
          <w:b/>
          <w:bCs/>
          <w:sz w:val="36"/>
          <w:szCs w:val="36"/>
        </w:rPr>
        <w:t>Dr. Dorothy Bendross-Mindingall</w:t>
      </w:r>
    </w:p>
    <w:p w14:paraId="462F5724" w14:textId="77777777" w:rsidR="00EF2948" w:rsidRPr="00EF2948" w:rsidRDefault="00EF2948" w:rsidP="00EF2948">
      <w:pPr>
        <w:shd w:val="clear" w:color="auto" w:fill="BFBFBF"/>
        <w:jc w:val="center"/>
        <w:rPr>
          <w:rFonts w:ascii="Arial" w:hAnsi="Arial" w:cs="Arial"/>
          <w:b/>
          <w:bCs/>
          <w:sz w:val="36"/>
          <w:szCs w:val="36"/>
        </w:rPr>
      </w:pPr>
      <w:r w:rsidRPr="00EF2948">
        <w:rPr>
          <w:rFonts w:ascii="Arial" w:hAnsi="Arial" w:cs="Arial"/>
          <w:b/>
          <w:bCs/>
          <w:sz w:val="36"/>
          <w:szCs w:val="36"/>
        </w:rPr>
        <w:t>Ms. Mary Blanco</w:t>
      </w:r>
    </w:p>
    <w:p w14:paraId="212ECD68" w14:textId="77777777" w:rsidR="00EF2948" w:rsidRPr="00EF2948" w:rsidRDefault="00EF2948" w:rsidP="00EF2948">
      <w:pPr>
        <w:shd w:val="clear" w:color="auto" w:fill="BFBFBF"/>
        <w:jc w:val="center"/>
        <w:rPr>
          <w:rFonts w:ascii="Arial" w:hAnsi="Arial" w:cs="Arial"/>
          <w:b/>
          <w:bCs/>
          <w:sz w:val="36"/>
          <w:szCs w:val="36"/>
        </w:rPr>
      </w:pPr>
      <w:r w:rsidRPr="00EF2948">
        <w:rPr>
          <w:rFonts w:ascii="Arial" w:hAnsi="Arial" w:cs="Arial"/>
          <w:b/>
          <w:bCs/>
          <w:sz w:val="36"/>
          <w:szCs w:val="36"/>
        </w:rPr>
        <w:t>Mr. Danny Espino</w:t>
      </w:r>
    </w:p>
    <w:p w14:paraId="37E611A5" w14:textId="77777777" w:rsidR="00EF2948" w:rsidRPr="00EF2948" w:rsidRDefault="00EF2948" w:rsidP="00EF2948">
      <w:pPr>
        <w:shd w:val="clear" w:color="auto" w:fill="BFBFBF"/>
        <w:jc w:val="center"/>
        <w:rPr>
          <w:rFonts w:ascii="Arial" w:hAnsi="Arial" w:cs="Arial"/>
          <w:b/>
          <w:bCs/>
          <w:sz w:val="36"/>
          <w:szCs w:val="36"/>
        </w:rPr>
      </w:pPr>
      <w:r w:rsidRPr="00EF2948">
        <w:rPr>
          <w:rFonts w:ascii="Arial" w:hAnsi="Arial" w:cs="Arial"/>
          <w:b/>
          <w:bCs/>
          <w:sz w:val="36"/>
          <w:szCs w:val="36"/>
        </w:rPr>
        <w:t>Mr. Joseph S. Geller</w:t>
      </w:r>
    </w:p>
    <w:p w14:paraId="103FC355" w14:textId="77777777" w:rsidR="00EF2948" w:rsidRPr="00EF2948" w:rsidRDefault="00EF2948" w:rsidP="00EF2948">
      <w:pPr>
        <w:shd w:val="clear" w:color="auto" w:fill="BFBFBF"/>
        <w:jc w:val="center"/>
        <w:rPr>
          <w:rFonts w:ascii="Arial" w:hAnsi="Arial" w:cs="Arial"/>
          <w:b/>
          <w:bCs/>
          <w:sz w:val="36"/>
          <w:szCs w:val="36"/>
        </w:rPr>
      </w:pPr>
      <w:r w:rsidRPr="00EF2948">
        <w:rPr>
          <w:rFonts w:ascii="Arial" w:hAnsi="Arial" w:cs="Arial"/>
          <w:b/>
          <w:bCs/>
          <w:sz w:val="36"/>
          <w:szCs w:val="36"/>
        </w:rPr>
        <w:t>Ms. Luisa Santos</w:t>
      </w:r>
    </w:p>
    <w:p w14:paraId="11822CFC" w14:textId="49C470A8" w:rsidR="00C56FCD" w:rsidRDefault="00E6015A" w:rsidP="00EF2948">
      <w:pPr>
        <w:shd w:val="clear" w:color="auto" w:fill="BFBFBF"/>
        <w:jc w:val="center"/>
        <w:rPr>
          <w:rFonts w:ascii="Arial" w:hAnsi="Arial" w:cs="Arial"/>
          <w:i/>
          <w:iCs/>
          <w:sz w:val="36"/>
          <w:szCs w:val="36"/>
        </w:rPr>
      </w:pPr>
      <w:r>
        <w:rPr>
          <w:rFonts w:ascii="Arial" w:hAnsi="Arial" w:cs="Arial"/>
          <w:b/>
          <w:bCs/>
          <w:sz w:val="36"/>
          <w:szCs w:val="36"/>
        </w:rPr>
        <w:t>Mr. Alejandro Duran</w:t>
      </w:r>
      <w:r w:rsidR="00EF2948" w:rsidRPr="00EF2948">
        <w:rPr>
          <w:rFonts w:ascii="Arial" w:hAnsi="Arial" w:cs="Arial"/>
          <w:b/>
          <w:bCs/>
          <w:sz w:val="36"/>
          <w:szCs w:val="36"/>
        </w:rPr>
        <w:t xml:space="preserve">, </w:t>
      </w:r>
      <w:r w:rsidR="00EF2948" w:rsidRPr="00EF2948">
        <w:rPr>
          <w:rFonts w:ascii="Arial" w:hAnsi="Arial" w:cs="Arial"/>
          <w:i/>
          <w:iCs/>
          <w:sz w:val="36"/>
          <w:szCs w:val="36"/>
        </w:rPr>
        <w:t>Student Advisor</w:t>
      </w:r>
    </w:p>
    <w:p w14:paraId="08724928" w14:textId="77777777" w:rsidR="00EF2948" w:rsidRPr="008A2BD0" w:rsidRDefault="00EF2948" w:rsidP="00EF2948">
      <w:pPr>
        <w:shd w:val="clear" w:color="auto" w:fill="BFBFBF"/>
        <w:jc w:val="center"/>
        <w:rPr>
          <w:rFonts w:ascii="Arial" w:hAnsi="Arial" w:cs="Arial"/>
          <w:sz w:val="36"/>
          <w:szCs w:val="36"/>
        </w:rPr>
      </w:pPr>
    </w:p>
    <w:p w14:paraId="4A048C7F" w14:textId="7D962F39" w:rsidR="00A91B14" w:rsidRPr="00EF2948" w:rsidRDefault="00E6015A" w:rsidP="00D27CCE">
      <w:pPr>
        <w:shd w:val="clear" w:color="auto" w:fill="BFBFBF"/>
        <w:jc w:val="center"/>
        <w:rPr>
          <w:rFonts w:ascii="Arial" w:hAnsi="Arial" w:cs="Arial"/>
          <w:b/>
          <w:bCs/>
          <w:sz w:val="36"/>
          <w:szCs w:val="36"/>
        </w:rPr>
      </w:pPr>
      <w:r>
        <w:rPr>
          <w:rFonts w:ascii="Arial" w:hAnsi="Arial" w:cs="Arial"/>
          <w:b/>
          <w:bCs/>
          <w:sz w:val="36"/>
          <w:szCs w:val="36"/>
        </w:rPr>
        <w:t>Mr. Rafael A. Villalobos</w:t>
      </w:r>
    </w:p>
    <w:p w14:paraId="2B8ED2E2" w14:textId="77777777" w:rsidR="00C56FCD" w:rsidRPr="008A2BD0" w:rsidRDefault="00C56FCD" w:rsidP="00D27CCE">
      <w:pPr>
        <w:shd w:val="clear" w:color="auto" w:fill="BFBFBF"/>
        <w:jc w:val="center"/>
        <w:rPr>
          <w:rFonts w:ascii="Arial" w:hAnsi="Arial" w:cs="Arial"/>
          <w:i/>
          <w:sz w:val="36"/>
          <w:szCs w:val="36"/>
        </w:rPr>
      </w:pPr>
      <w:r w:rsidRPr="008A2BD0">
        <w:rPr>
          <w:rFonts w:ascii="Arial" w:hAnsi="Arial" w:cs="Arial"/>
          <w:i/>
          <w:sz w:val="36"/>
          <w:szCs w:val="36"/>
        </w:rPr>
        <w:t>Superintendent of Schools</w:t>
      </w:r>
    </w:p>
    <w:p w14:paraId="213CED6A" w14:textId="77777777" w:rsidR="00C56FCD" w:rsidRDefault="00C56FCD" w:rsidP="00D27CCE">
      <w:pPr>
        <w:shd w:val="clear" w:color="auto" w:fill="BFBFBF"/>
        <w:jc w:val="center"/>
        <w:rPr>
          <w:rFonts w:ascii="Arial" w:hAnsi="Arial" w:cs="Arial"/>
          <w:sz w:val="36"/>
          <w:szCs w:val="36"/>
        </w:rPr>
      </w:pPr>
    </w:p>
    <w:p w14:paraId="4044C1FC" w14:textId="0905FA64" w:rsidR="00E6015A" w:rsidRPr="00E6015A" w:rsidRDefault="00E6015A" w:rsidP="00D27CCE">
      <w:pPr>
        <w:shd w:val="clear" w:color="auto" w:fill="BFBFBF"/>
        <w:jc w:val="center"/>
        <w:rPr>
          <w:rFonts w:ascii="Arial" w:hAnsi="Arial" w:cs="Arial"/>
          <w:b/>
          <w:bCs/>
          <w:sz w:val="36"/>
          <w:szCs w:val="36"/>
        </w:rPr>
      </w:pPr>
      <w:r>
        <w:rPr>
          <w:rFonts w:ascii="Arial" w:hAnsi="Arial" w:cs="Arial"/>
          <w:b/>
          <w:bCs/>
          <w:sz w:val="36"/>
          <w:szCs w:val="36"/>
        </w:rPr>
        <w:t xml:space="preserve">Ms. </w:t>
      </w:r>
      <w:r w:rsidRPr="00E6015A">
        <w:rPr>
          <w:rFonts w:ascii="Arial" w:hAnsi="Arial" w:cs="Arial"/>
          <w:b/>
          <w:bCs/>
          <w:sz w:val="36"/>
          <w:szCs w:val="36"/>
        </w:rPr>
        <w:t>Iraida R. Mendez-Cartaya</w:t>
      </w:r>
    </w:p>
    <w:p w14:paraId="199BAA0F" w14:textId="77777777" w:rsidR="00A13F2D" w:rsidRPr="00B70898" w:rsidRDefault="00480FD1" w:rsidP="00D27CCE">
      <w:pPr>
        <w:shd w:val="clear" w:color="auto" w:fill="BFBFBF"/>
        <w:jc w:val="center"/>
        <w:rPr>
          <w:rFonts w:ascii="Arial" w:hAnsi="Arial" w:cs="Arial"/>
          <w:i/>
          <w:sz w:val="36"/>
          <w:szCs w:val="36"/>
        </w:rPr>
      </w:pPr>
      <w:r>
        <w:rPr>
          <w:rFonts w:ascii="Arial" w:hAnsi="Arial" w:cs="Arial"/>
          <w:i/>
          <w:sz w:val="36"/>
          <w:szCs w:val="36"/>
        </w:rPr>
        <w:t>Chief Financial Officer</w:t>
      </w:r>
    </w:p>
    <w:p w14:paraId="03D7B5C1" w14:textId="77777777" w:rsidR="00DC265C" w:rsidRPr="008A2BD0" w:rsidRDefault="00E811D5" w:rsidP="00D27CCE">
      <w:pPr>
        <w:shd w:val="clear" w:color="auto" w:fill="BFBFBF"/>
        <w:jc w:val="center"/>
        <w:rPr>
          <w:rFonts w:ascii="Arial" w:hAnsi="Arial" w:cs="Arial"/>
          <w:i/>
          <w:sz w:val="36"/>
          <w:szCs w:val="36"/>
        </w:rPr>
      </w:pPr>
      <w:r w:rsidRPr="008A2BD0">
        <w:rPr>
          <w:rFonts w:ascii="Arial" w:hAnsi="Arial" w:cs="Arial"/>
          <w:i/>
          <w:sz w:val="36"/>
          <w:szCs w:val="36"/>
        </w:rPr>
        <w:t>Office o</w:t>
      </w:r>
      <w:r w:rsidR="003940CB" w:rsidRPr="008A2BD0">
        <w:rPr>
          <w:rFonts w:ascii="Arial" w:hAnsi="Arial" w:cs="Arial"/>
          <w:i/>
          <w:sz w:val="36"/>
          <w:szCs w:val="36"/>
        </w:rPr>
        <w:t xml:space="preserve">f </w:t>
      </w:r>
      <w:r w:rsidRPr="008A2BD0">
        <w:rPr>
          <w:rFonts w:ascii="Arial" w:hAnsi="Arial" w:cs="Arial"/>
          <w:i/>
          <w:sz w:val="36"/>
          <w:szCs w:val="36"/>
        </w:rPr>
        <w:t>Grants Administration</w:t>
      </w:r>
    </w:p>
    <w:p w14:paraId="0564585A" w14:textId="77777777" w:rsidR="006A72EC" w:rsidRDefault="006A72EC" w:rsidP="00D27CCE">
      <w:pPr>
        <w:shd w:val="clear" w:color="auto" w:fill="BFBFBF"/>
        <w:jc w:val="center"/>
        <w:rPr>
          <w:rFonts w:ascii="Arial" w:hAnsi="Arial" w:cs="Arial"/>
          <w:i/>
          <w:sz w:val="36"/>
          <w:szCs w:val="36"/>
        </w:rPr>
      </w:pPr>
    </w:p>
    <w:p w14:paraId="759E20C0" w14:textId="77777777" w:rsidR="00D17D91" w:rsidRDefault="00D17D91" w:rsidP="00D27CCE">
      <w:pPr>
        <w:shd w:val="clear" w:color="auto" w:fill="BFBFBF"/>
        <w:jc w:val="center"/>
        <w:rPr>
          <w:rFonts w:ascii="Arial" w:hAnsi="Arial" w:cs="Arial"/>
          <w:i/>
          <w:sz w:val="36"/>
          <w:szCs w:val="36"/>
        </w:rPr>
      </w:pPr>
    </w:p>
    <w:p w14:paraId="4E5B5E75" w14:textId="77777777" w:rsidR="00D17D91" w:rsidRDefault="00D17D91" w:rsidP="00D27CCE">
      <w:pPr>
        <w:shd w:val="clear" w:color="auto" w:fill="BFBFBF"/>
        <w:jc w:val="center"/>
        <w:rPr>
          <w:rFonts w:ascii="Arial" w:hAnsi="Arial" w:cs="Arial"/>
          <w:i/>
          <w:sz w:val="36"/>
          <w:szCs w:val="36"/>
        </w:rPr>
      </w:pPr>
    </w:p>
    <w:p w14:paraId="2243A052" w14:textId="77777777" w:rsidR="00D17D91" w:rsidRDefault="00D17D91" w:rsidP="00D27CCE">
      <w:pPr>
        <w:shd w:val="clear" w:color="auto" w:fill="BFBFBF"/>
        <w:jc w:val="center"/>
        <w:rPr>
          <w:rFonts w:ascii="Arial" w:hAnsi="Arial" w:cs="Arial"/>
          <w:i/>
          <w:sz w:val="36"/>
          <w:szCs w:val="36"/>
        </w:rPr>
      </w:pPr>
    </w:p>
    <w:p w14:paraId="176A4042" w14:textId="77777777" w:rsidR="00D17D91" w:rsidRPr="008A2BD0" w:rsidRDefault="00D17D91" w:rsidP="00D27CCE">
      <w:pPr>
        <w:shd w:val="clear" w:color="auto" w:fill="BFBFBF"/>
        <w:jc w:val="center"/>
        <w:rPr>
          <w:rFonts w:ascii="Arial" w:hAnsi="Arial" w:cs="Arial"/>
          <w:i/>
          <w:sz w:val="36"/>
          <w:szCs w:val="36"/>
        </w:rPr>
      </w:pPr>
    </w:p>
    <w:p w14:paraId="622FEEFA" w14:textId="77777777" w:rsidR="006A72EC" w:rsidRPr="008A2BD0" w:rsidRDefault="006A72EC" w:rsidP="00B765F5">
      <w:pPr>
        <w:shd w:val="clear" w:color="auto" w:fill="BFBFBF"/>
        <w:jc w:val="center"/>
        <w:rPr>
          <w:rFonts w:ascii="Arial" w:hAnsi="Arial" w:cs="Arial"/>
          <w:i/>
          <w:sz w:val="36"/>
          <w:szCs w:val="36"/>
        </w:rPr>
      </w:pPr>
    </w:p>
    <w:p w14:paraId="63EFE634" w14:textId="77777777" w:rsidR="002D30BF" w:rsidRDefault="002D30BF" w:rsidP="00B765F5">
      <w:pPr>
        <w:shd w:val="clear" w:color="auto" w:fill="BFBFBF"/>
        <w:outlineLvl w:val="0"/>
        <w:rPr>
          <w:rFonts w:ascii="Arial" w:hAnsi="Arial" w:cs="Arial"/>
          <w:sz w:val="36"/>
          <w:szCs w:val="36"/>
        </w:rPr>
      </w:pPr>
    </w:p>
    <w:p w14:paraId="055F3CA0" w14:textId="77777777" w:rsidR="00D17D91" w:rsidRDefault="00D17D91" w:rsidP="00D27CCE">
      <w:pPr>
        <w:shd w:val="clear" w:color="auto" w:fill="BFBFBF"/>
        <w:outlineLvl w:val="0"/>
        <w:rPr>
          <w:rFonts w:ascii="Arial" w:hAnsi="Arial" w:cs="Arial"/>
          <w:sz w:val="36"/>
          <w:szCs w:val="36"/>
        </w:rPr>
      </w:pPr>
    </w:p>
    <w:p w14:paraId="31A57089" w14:textId="77777777" w:rsidR="00E26A94" w:rsidRPr="008A2BD0" w:rsidRDefault="00E26A94" w:rsidP="00B765F5">
      <w:pPr>
        <w:shd w:val="clear" w:color="auto" w:fill="BFBFBF"/>
        <w:outlineLvl w:val="0"/>
        <w:rPr>
          <w:rFonts w:ascii="Arial" w:hAnsi="Arial" w:cs="Arial"/>
          <w:sz w:val="36"/>
          <w:szCs w:val="36"/>
        </w:rPr>
      </w:pPr>
    </w:p>
    <w:p w14:paraId="32DB0A44" w14:textId="77777777" w:rsidR="00DC265C" w:rsidRPr="009F0EE6" w:rsidRDefault="00DC265C" w:rsidP="00D27CCE">
      <w:pPr>
        <w:shd w:val="clear" w:color="auto" w:fill="BFBFBF"/>
        <w:jc w:val="center"/>
        <w:outlineLvl w:val="0"/>
        <w:rPr>
          <w:rFonts w:ascii="Arial" w:hAnsi="Arial" w:cs="Arial"/>
          <w:b/>
          <w:sz w:val="36"/>
          <w:szCs w:val="36"/>
        </w:rPr>
      </w:pPr>
      <w:r w:rsidRPr="009F0EE6">
        <w:rPr>
          <w:rFonts w:ascii="Arial" w:hAnsi="Arial" w:cs="Arial"/>
          <w:b/>
          <w:sz w:val="36"/>
          <w:szCs w:val="36"/>
        </w:rPr>
        <w:lastRenderedPageBreak/>
        <w:t>Miami-Dade County Public Schools</w:t>
      </w:r>
    </w:p>
    <w:p w14:paraId="1825AC05" w14:textId="77777777" w:rsidR="00DC265C" w:rsidRPr="008A2BD0" w:rsidRDefault="00DC265C" w:rsidP="00D27CCE">
      <w:pPr>
        <w:shd w:val="clear" w:color="auto" w:fill="BFBFBF"/>
        <w:jc w:val="center"/>
        <w:rPr>
          <w:rFonts w:ascii="Arial" w:hAnsi="Arial" w:cs="Arial"/>
          <w:sz w:val="36"/>
          <w:szCs w:val="36"/>
        </w:rPr>
      </w:pPr>
    </w:p>
    <w:p w14:paraId="78450312" w14:textId="77777777" w:rsidR="00DC265C" w:rsidRPr="008A2BD0" w:rsidRDefault="00E811D5" w:rsidP="00D27CCE">
      <w:pPr>
        <w:shd w:val="clear" w:color="auto" w:fill="BFBFBF"/>
        <w:jc w:val="center"/>
        <w:rPr>
          <w:rFonts w:ascii="Arial" w:hAnsi="Arial" w:cs="Arial"/>
          <w:sz w:val="32"/>
          <w:szCs w:val="32"/>
        </w:rPr>
      </w:pPr>
      <w:r w:rsidRPr="008A2BD0">
        <w:rPr>
          <w:rFonts w:ascii="Arial" w:hAnsi="Arial" w:cs="Arial"/>
          <w:sz w:val="32"/>
          <w:szCs w:val="32"/>
        </w:rPr>
        <w:t>Office o</w:t>
      </w:r>
      <w:r w:rsidR="009603A7">
        <w:rPr>
          <w:rFonts w:ascii="Arial" w:hAnsi="Arial" w:cs="Arial"/>
          <w:sz w:val="32"/>
          <w:szCs w:val="32"/>
        </w:rPr>
        <w:t xml:space="preserve">f </w:t>
      </w:r>
      <w:r w:rsidRPr="008A2BD0">
        <w:rPr>
          <w:rFonts w:ascii="Arial" w:hAnsi="Arial" w:cs="Arial"/>
          <w:sz w:val="32"/>
          <w:szCs w:val="32"/>
        </w:rPr>
        <w:t>Grants Administration</w:t>
      </w:r>
    </w:p>
    <w:p w14:paraId="0A93BFC8" w14:textId="77777777" w:rsidR="00DC265C" w:rsidRPr="009F0EE6" w:rsidRDefault="00DC265C" w:rsidP="00D27CCE">
      <w:pPr>
        <w:shd w:val="clear" w:color="auto" w:fill="BFBFBF"/>
        <w:jc w:val="center"/>
        <w:rPr>
          <w:rFonts w:ascii="Arial" w:hAnsi="Arial" w:cs="Arial"/>
          <w:b/>
          <w:sz w:val="32"/>
          <w:szCs w:val="32"/>
        </w:rPr>
      </w:pPr>
    </w:p>
    <w:p w14:paraId="6131010B" w14:textId="77777777" w:rsidR="00DC265C" w:rsidRPr="009F0EE6" w:rsidRDefault="00DC265C" w:rsidP="00D27CCE">
      <w:pPr>
        <w:shd w:val="clear" w:color="auto" w:fill="BFBFBF"/>
        <w:jc w:val="center"/>
        <w:outlineLvl w:val="0"/>
        <w:rPr>
          <w:rFonts w:ascii="Arial" w:hAnsi="Arial" w:cs="Arial"/>
          <w:b/>
          <w:i/>
          <w:sz w:val="32"/>
          <w:szCs w:val="32"/>
        </w:rPr>
      </w:pPr>
      <w:r w:rsidRPr="009F0EE6">
        <w:rPr>
          <w:rFonts w:ascii="Arial" w:hAnsi="Arial" w:cs="Arial"/>
          <w:b/>
          <w:i/>
          <w:sz w:val="32"/>
          <w:szCs w:val="32"/>
        </w:rPr>
        <w:t>Mission Statement</w:t>
      </w:r>
    </w:p>
    <w:p w14:paraId="3001F557" w14:textId="77777777" w:rsidR="00DC265C" w:rsidRPr="008A2BD0" w:rsidRDefault="00DC265C" w:rsidP="00CB12DD">
      <w:pPr>
        <w:shd w:val="clear" w:color="auto" w:fill="BFBFBF"/>
        <w:jc w:val="both"/>
        <w:rPr>
          <w:rFonts w:ascii="Arial" w:hAnsi="Arial" w:cs="Arial"/>
          <w:sz w:val="32"/>
          <w:szCs w:val="32"/>
        </w:rPr>
      </w:pPr>
    </w:p>
    <w:p w14:paraId="562DC520" w14:textId="77777777" w:rsidR="00DC265C" w:rsidRPr="00EF2948" w:rsidRDefault="00CB12DD" w:rsidP="00CB12DD">
      <w:pPr>
        <w:shd w:val="clear" w:color="auto" w:fill="BFBFBF"/>
        <w:jc w:val="both"/>
        <w:rPr>
          <w:rFonts w:ascii="Arial" w:hAnsi="Arial" w:cs="Arial"/>
          <w:sz w:val="32"/>
          <w:szCs w:val="32"/>
        </w:rPr>
      </w:pPr>
      <w:r w:rsidRPr="00EF2948">
        <w:rPr>
          <w:rFonts w:ascii="Arial" w:hAnsi="Arial" w:cs="Arial"/>
          <w:sz w:val="28"/>
          <w:szCs w:val="28"/>
        </w:rPr>
        <w:t xml:space="preserve">The </w:t>
      </w:r>
      <w:r w:rsidR="00C617BE" w:rsidRPr="00EF2948">
        <w:rPr>
          <w:rFonts w:ascii="Arial" w:hAnsi="Arial" w:cs="Arial"/>
          <w:sz w:val="28"/>
          <w:szCs w:val="28"/>
        </w:rPr>
        <w:t xml:space="preserve">mission in the </w:t>
      </w:r>
      <w:r w:rsidR="003940CB" w:rsidRPr="00EF2948">
        <w:rPr>
          <w:rFonts w:ascii="Arial" w:hAnsi="Arial" w:cs="Arial"/>
          <w:sz w:val="28"/>
          <w:szCs w:val="28"/>
        </w:rPr>
        <w:t>Offic</w:t>
      </w:r>
      <w:r w:rsidR="009603A7" w:rsidRPr="00EF2948">
        <w:rPr>
          <w:rFonts w:ascii="Arial" w:hAnsi="Arial" w:cs="Arial"/>
          <w:sz w:val="28"/>
          <w:szCs w:val="28"/>
        </w:rPr>
        <w:t xml:space="preserve">e of </w:t>
      </w:r>
      <w:r w:rsidR="003940CB" w:rsidRPr="00EF2948">
        <w:rPr>
          <w:rFonts w:ascii="Arial" w:hAnsi="Arial" w:cs="Arial"/>
          <w:sz w:val="28"/>
          <w:szCs w:val="28"/>
        </w:rPr>
        <w:t>Grants Administration</w:t>
      </w:r>
      <w:r w:rsidR="009603A7" w:rsidRPr="00EF2948">
        <w:rPr>
          <w:rFonts w:ascii="Arial" w:hAnsi="Arial" w:cs="Arial"/>
          <w:sz w:val="28"/>
          <w:szCs w:val="28"/>
        </w:rPr>
        <w:t xml:space="preserve"> (OGA) </w:t>
      </w:r>
      <w:r w:rsidR="00C617BE" w:rsidRPr="00EF2948">
        <w:rPr>
          <w:rFonts w:ascii="Arial" w:hAnsi="Arial" w:cs="Arial"/>
          <w:sz w:val="28"/>
          <w:szCs w:val="28"/>
        </w:rPr>
        <w:t>is to</w:t>
      </w:r>
      <w:r w:rsidR="00CB449B" w:rsidRPr="00EF2948">
        <w:rPr>
          <w:rFonts w:ascii="Arial" w:hAnsi="Arial" w:cs="Arial"/>
          <w:sz w:val="28"/>
          <w:szCs w:val="28"/>
        </w:rPr>
        <w:t xml:space="preserve"> assist </w:t>
      </w:r>
      <w:r w:rsidR="00920DF2" w:rsidRPr="00EF2948">
        <w:rPr>
          <w:rFonts w:ascii="Arial" w:hAnsi="Arial" w:cs="Arial"/>
          <w:sz w:val="28"/>
          <w:szCs w:val="28"/>
        </w:rPr>
        <w:t xml:space="preserve">District, Regional Centers, and </w:t>
      </w:r>
      <w:r w:rsidR="008617F5" w:rsidRPr="00EF2948">
        <w:rPr>
          <w:rFonts w:ascii="Arial" w:hAnsi="Arial" w:cs="Arial"/>
          <w:sz w:val="28"/>
          <w:szCs w:val="28"/>
        </w:rPr>
        <w:t>Sc</w:t>
      </w:r>
      <w:r w:rsidR="00920DF2" w:rsidRPr="00EF2948">
        <w:rPr>
          <w:rFonts w:ascii="Arial" w:hAnsi="Arial" w:cs="Arial"/>
          <w:sz w:val="28"/>
          <w:szCs w:val="28"/>
        </w:rPr>
        <w:t>hool-site personnel in securing and managing external funding designed to enhance the educational experiences of students.  To accom</w:t>
      </w:r>
      <w:r w:rsidR="008A65C4" w:rsidRPr="00EF2948">
        <w:rPr>
          <w:rFonts w:ascii="Arial" w:hAnsi="Arial" w:cs="Arial"/>
          <w:sz w:val="28"/>
          <w:szCs w:val="28"/>
        </w:rPr>
        <w:t>plish this, the office offers a myriad of services in grant development and financial monitorin</w:t>
      </w:r>
      <w:r w:rsidR="004760CD" w:rsidRPr="00EF2948">
        <w:rPr>
          <w:rFonts w:ascii="Arial" w:hAnsi="Arial" w:cs="Arial"/>
          <w:sz w:val="28"/>
          <w:szCs w:val="28"/>
        </w:rPr>
        <w:t xml:space="preserve">g. </w:t>
      </w:r>
    </w:p>
    <w:p w14:paraId="34F03125" w14:textId="77777777" w:rsidR="00DC265C" w:rsidRDefault="00DC265C" w:rsidP="00CB12DD">
      <w:pPr>
        <w:shd w:val="clear" w:color="auto" w:fill="BFBFBF"/>
        <w:jc w:val="both"/>
        <w:rPr>
          <w:sz w:val="32"/>
          <w:szCs w:val="32"/>
        </w:rPr>
      </w:pPr>
    </w:p>
    <w:p w14:paraId="7D9A2E15" w14:textId="77777777" w:rsidR="008A15B2" w:rsidRDefault="008A15B2" w:rsidP="00D17D91">
      <w:pPr>
        <w:tabs>
          <w:tab w:val="left" w:pos="1575"/>
        </w:tabs>
        <w:jc w:val="center"/>
        <w:rPr>
          <w:sz w:val="32"/>
          <w:szCs w:val="32"/>
        </w:rPr>
      </w:pPr>
    </w:p>
    <w:p w14:paraId="1EE6CD13" w14:textId="77777777" w:rsidR="008A15B2" w:rsidRDefault="008A15B2" w:rsidP="0029230A">
      <w:pPr>
        <w:tabs>
          <w:tab w:val="left" w:pos="1575"/>
        </w:tabs>
        <w:rPr>
          <w:sz w:val="32"/>
          <w:szCs w:val="32"/>
        </w:rPr>
      </w:pPr>
    </w:p>
    <w:p w14:paraId="175605AE" w14:textId="77777777" w:rsidR="008A15B2" w:rsidRDefault="008A15B2" w:rsidP="00D17D91">
      <w:pPr>
        <w:tabs>
          <w:tab w:val="left" w:pos="1575"/>
        </w:tabs>
        <w:jc w:val="center"/>
        <w:rPr>
          <w:sz w:val="32"/>
          <w:szCs w:val="32"/>
        </w:rPr>
      </w:pPr>
    </w:p>
    <w:p w14:paraId="5A24AB64" w14:textId="77777777" w:rsidR="0062148F" w:rsidRDefault="0062148F" w:rsidP="00D17D91">
      <w:pPr>
        <w:tabs>
          <w:tab w:val="left" w:pos="1575"/>
        </w:tabs>
        <w:jc w:val="center"/>
        <w:rPr>
          <w:sz w:val="32"/>
          <w:szCs w:val="32"/>
        </w:rPr>
      </w:pPr>
    </w:p>
    <w:p w14:paraId="4BD00A99" w14:textId="259928E1" w:rsidR="0062148F" w:rsidRPr="0029230A" w:rsidRDefault="0029230A" w:rsidP="00D17D91">
      <w:pPr>
        <w:tabs>
          <w:tab w:val="left" w:pos="1575"/>
        </w:tabs>
        <w:jc w:val="center"/>
        <w:rPr>
          <w:rFonts w:ascii="Arial" w:hAnsi="Arial" w:cs="Arial"/>
          <w:sz w:val="28"/>
          <w:szCs w:val="28"/>
          <w:lang w:val="es-ES"/>
        </w:rPr>
      </w:pPr>
      <w:r w:rsidRPr="0029230A">
        <w:rPr>
          <w:rFonts w:ascii="Arial" w:hAnsi="Arial" w:cs="Arial"/>
          <w:sz w:val="28"/>
          <w:szCs w:val="28"/>
          <w:lang w:val="es-ES"/>
        </w:rPr>
        <w:t xml:space="preserve">Ms. Iraida R. </w:t>
      </w:r>
      <w:proofErr w:type="spellStart"/>
      <w:r w:rsidRPr="0029230A">
        <w:rPr>
          <w:rFonts w:ascii="Arial" w:hAnsi="Arial" w:cs="Arial"/>
          <w:sz w:val="28"/>
          <w:szCs w:val="28"/>
          <w:lang w:val="es-ES"/>
        </w:rPr>
        <w:t>Mendez</w:t>
      </w:r>
      <w:proofErr w:type="spellEnd"/>
      <w:r w:rsidRPr="0029230A">
        <w:rPr>
          <w:rFonts w:ascii="Arial" w:hAnsi="Arial" w:cs="Arial"/>
          <w:sz w:val="28"/>
          <w:szCs w:val="28"/>
          <w:lang w:val="es-ES"/>
        </w:rPr>
        <w:t>-Carta</w:t>
      </w:r>
      <w:r>
        <w:rPr>
          <w:rFonts w:ascii="Arial" w:hAnsi="Arial" w:cs="Arial"/>
          <w:sz w:val="28"/>
          <w:szCs w:val="28"/>
          <w:lang w:val="es-ES"/>
        </w:rPr>
        <w:t>ya</w:t>
      </w:r>
    </w:p>
    <w:p w14:paraId="07335F4F" w14:textId="77777777" w:rsidR="0062148F" w:rsidRPr="001C2226" w:rsidRDefault="0062148F" w:rsidP="00D17D91">
      <w:pPr>
        <w:tabs>
          <w:tab w:val="left" w:pos="1575"/>
        </w:tabs>
        <w:jc w:val="center"/>
        <w:rPr>
          <w:rFonts w:ascii="Arial" w:hAnsi="Arial" w:cs="Arial"/>
          <w:sz w:val="28"/>
          <w:szCs w:val="28"/>
          <w:lang w:val="es-ES"/>
        </w:rPr>
      </w:pPr>
      <w:r w:rsidRPr="001C2226">
        <w:rPr>
          <w:rFonts w:ascii="Arial" w:hAnsi="Arial" w:cs="Arial"/>
          <w:sz w:val="28"/>
          <w:szCs w:val="28"/>
          <w:lang w:val="es-ES"/>
        </w:rPr>
        <w:t xml:space="preserve">Chief </w:t>
      </w:r>
      <w:proofErr w:type="spellStart"/>
      <w:r w:rsidRPr="001C2226">
        <w:rPr>
          <w:rFonts w:ascii="Arial" w:hAnsi="Arial" w:cs="Arial"/>
          <w:sz w:val="28"/>
          <w:szCs w:val="28"/>
          <w:lang w:val="es-ES"/>
        </w:rPr>
        <w:t>Financial</w:t>
      </w:r>
      <w:proofErr w:type="spellEnd"/>
      <w:r w:rsidRPr="001C2226">
        <w:rPr>
          <w:rFonts w:ascii="Arial" w:hAnsi="Arial" w:cs="Arial"/>
          <w:sz w:val="28"/>
          <w:szCs w:val="28"/>
          <w:lang w:val="es-ES"/>
        </w:rPr>
        <w:t xml:space="preserve"> Officer</w:t>
      </w:r>
    </w:p>
    <w:p w14:paraId="58DC175D" w14:textId="50686E8E" w:rsidR="0062148F" w:rsidRPr="001C2226" w:rsidRDefault="0062148F" w:rsidP="00D17D91">
      <w:pPr>
        <w:tabs>
          <w:tab w:val="left" w:pos="1575"/>
        </w:tabs>
        <w:jc w:val="center"/>
        <w:rPr>
          <w:rFonts w:ascii="Arial" w:hAnsi="Arial" w:cs="Arial"/>
          <w:sz w:val="28"/>
          <w:szCs w:val="28"/>
          <w:lang w:val="es-ES"/>
        </w:rPr>
      </w:pPr>
      <w:r w:rsidRPr="001C2226">
        <w:rPr>
          <w:rFonts w:ascii="Arial" w:hAnsi="Arial" w:cs="Arial"/>
          <w:sz w:val="28"/>
          <w:szCs w:val="28"/>
          <w:lang w:val="es-ES"/>
        </w:rPr>
        <w:t>305-995</w:t>
      </w:r>
      <w:r w:rsidR="00E009D8" w:rsidRPr="001C2226">
        <w:rPr>
          <w:rFonts w:ascii="Arial" w:hAnsi="Arial" w:cs="Arial"/>
          <w:sz w:val="28"/>
          <w:szCs w:val="28"/>
          <w:lang w:val="es-ES"/>
        </w:rPr>
        <w:t>-1</w:t>
      </w:r>
      <w:r w:rsidR="00EF2948" w:rsidRPr="001C2226">
        <w:rPr>
          <w:rFonts w:ascii="Arial" w:hAnsi="Arial" w:cs="Arial"/>
          <w:sz w:val="28"/>
          <w:szCs w:val="28"/>
          <w:lang w:val="es-ES"/>
        </w:rPr>
        <w:t>958</w:t>
      </w:r>
    </w:p>
    <w:p w14:paraId="0E79376F" w14:textId="3A80607C" w:rsidR="00E009D8" w:rsidRPr="001C2226" w:rsidRDefault="0029230A" w:rsidP="00D17D91">
      <w:pPr>
        <w:tabs>
          <w:tab w:val="left" w:pos="1575"/>
        </w:tabs>
        <w:jc w:val="center"/>
        <w:rPr>
          <w:rFonts w:ascii="Arial" w:hAnsi="Arial" w:cs="Arial"/>
          <w:sz w:val="28"/>
          <w:szCs w:val="28"/>
          <w:lang w:val="es-ES"/>
        </w:rPr>
      </w:pPr>
      <w:hyperlink r:id="rId10" w:history="1">
        <w:r w:rsidRPr="001C2226">
          <w:rPr>
            <w:rStyle w:val="Hyperlink"/>
            <w:rFonts w:ascii="Arial" w:hAnsi="Arial" w:cs="Arial"/>
            <w:sz w:val="28"/>
            <w:szCs w:val="28"/>
            <w:lang w:val="es-ES"/>
          </w:rPr>
          <w:t>imendez@deschools.net</w:t>
        </w:r>
      </w:hyperlink>
    </w:p>
    <w:p w14:paraId="5B505F56" w14:textId="77777777" w:rsidR="0076054B" w:rsidRPr="001C2226" w:rsidRDefault="0076054B" w:rsidP="00D17D91">
      <w:pPr>
        <w:tabs>
          <w:tab w:val="left" w:pos="1575"/>
        </w:tabs>
        <w:jc w:val="center"/>
        <w:rPr>
          <w:sz w:val="32"/>
          <w:szCs w:val="32"/>
          <w:lang w:val="es-ES"/>
        </w:rPr>
      </w:pPr>
    </w:p>
    <w:p w14:paraId="3566410E" w14:textId="77777777" w:rsidR="0076054B" w:rsidRPr="001C2226" w:rsidRDefault="0076054B" w:rsidP="00D17D91">
      <w:pPr>
        <w:tabs>
          <w:tab w:val="left" w:pos="1575"/>
        </w:tabs>
        <w:jc w:val="center"/>
        <w:rPr>
          <w:sz w:val="32"/>
          <w:szCs w:val="32"/>
          <w:lang w:val="es-ES"/>
        </w:rPr>
      </w:pPr>
    </w:p>
    <w:p w14:paraId="2EDA959F" w14:textId="77777777" w:rsidR="009603A7" w:rsidRPr="001C2226" w:rsidRDefault="009603A7" w:rsidP="00D17D91">
      <w:pPr>
        <w:tabs>
          <w:tab w:val="left" w:pos="1575"/>
        </w:tabs>
        <w:jc w:val="center"/>
        <w:rPr>
          <w:rFonts w:ascii="Arial" w:hAnsi="Arial" w:cs="Arial"/>
          <w:b/>
          <w:sz w:val="28"/>
          <w:szCs w:val="22"/>
          <w:lang w:val="es-ES"/>
        </w:rPr>
      </w:pPr>
    </w:p>
    <w:p w14:paraId="12AABEF2" w14:textId="77777777" w:rsidR="00D31D51" w:rsidRPr="001C2226" w:rsidRDefault="00D31D51" w:rsidP="00C2490E">
      <w:pPr>
        <w:tabs>
          <w:tab w:val="left" w:pos="1575"/>
        </w:tabs>
        <w:jc w:val="center"/>
        <w:rPr>
          <w:rFonts w:ascii="Arial" w:hAnsi="Arial" w:cs="Arial"/>
          <w:b/>
          <w:sz w:val="28"/>
          <w:szCs w:val="22"/>
          <w:lang w:val="es-ES"/>
        </w:rPr>
      </w:pPr>
    </w:p>
    <w:p w14:paraId="3B6BF6A6" w14:textId="77777777" w:rsidR="00C2490E" w:rsidRPr="0029230A" w:rsidRDefault="00AA6D1B" w:rsidP="00C2490E">
      <w:pPr>
        <w:tabs>
          <w:tab w:val="left" w:pos="1575"/>
        </w:tabs>
        <w:jc w:val="center"/>
        <w:rPr>
          <w:rStyle w:val="Hyperlink"/>
          <w:rFonts w:ascii="Arial" w:hAnsi="Arial" w:cs="Arial"/>
          <w:b/>
          <w:sz w:val="28"/>
          <w:szCs w:val="22"/>
          <w:lang w:val="es-ES"/>
        </w:rPr>
      </w:pPr>
      <w:proofErr w:type="spellStart"/>
      <w:r w:rsidRPr="0029230A">
        <w:rPr>
          <w:rFonts w:ascii="Arial" w:hAnsi="Arial" w:cs="Arial"/>
          <w:b/>
          <w:sz w:val="28"/>
          <w:szCs w:val="22"/>
          <w:lang w:val="es-ES"/>
        </w:rPr>
        <w:t>W</w:t>
      </w:r>
      <w:r w:rsidR="00C2490E" w:rsidRPr="0029230A">
        <w:rPr>
          <w:rFonts w:ascii="Arial" w:hAnsi="Arial" w:cs="Arial"/>
          <w:b/>
          <w:sz w:val="28"/>
          <w:szCs w:val="22"/>
          <w:lang w:val="es-ES"/>
        </w:rPr>
        <w:t>ebsite</w:t>
      </w:r>
      <w:proofErr w:type="spellEnd"/>
      <w:r w:rsidR="00C2490E" w:rsidRPr="0029230A">
        <w:rPr>
          <w:rFonts w:ascii="Arial" w:hAnsi="Arial" w:cs="Arial"/>
          <w:b/>
          <w:sz w:val="28"/>
          <w:szCs w:val="22"/>
          <w:lang w:val="es-ES"/>
        </w:rPr>
        <w:t xml:space="preserve">: </w:t>
      </w:r>
      <w:hyperlink r:id="rId11" w:history="1">
        <w:r w:rsidR="00502E1B" w:rsidRPr="0029230A">
          <w:rPr>
            <w:rStyle w:val="Hyperlink"/>
            <w:rFonts w:ascii="Arial" w:hAnsi="Arial" w:cs="Arial"/>
            <w:b/>
            <w:sz w:val="28"/>
            <w:szCs w:val="22"/>
            <w:lang w:val="es-ES"/>
          </w:rPr>
          <w:t>www.DadeGetsGrants.net</w:t>
        </w:r>
      </w:hyperlink>
    </w:p>
    <w:p w14:paraId="37E202A4" w14:textId="77777777" w:rsidR="00DD25DE" w:rsidRPr="0029230A" w:rsidRDefault="00DD25DE" w:rsidP="00C2490E">
      <w:pPr>
        <w:tabs>
          <w:tab w:val="left" w:pos="1575"/>
        </w:tabs>
        <w:jc w:val="center"/>
        <w:rPr>
          <w:rStyle w:val="Hyperlink"/>
          <w:rFonts w:ascii="Arial" w:hAnsi="Arial" w:cs="Arial"/>
          <w:b/>
          <w:sz w:val="28"/>
          <w:szCs w:val="22"/>
          <w:lang w:val="es-ES"/>
        </w:rPr>
      </w:pPr>
    </w:p>
    <w:p w14:paraId="748C1A3A" w14:textId="77777777" w:rsidR="00DD25DE" w:rsidRPr="0029230A" w:rsidRDefault="00DD25DE" w:rsidP="00C2490E">
      <w:pPr>
        <w:tabs>
          <w:tab w:val="left" w:pos="1575"/>
        </w:tabs>
        <w:jc w:val="center"/>
        <w:rPr>
          <w:rStyle w:val="Hyperlink"/>
          <w:rFonts w:ascii="Arial" w:hAnsi="Arial" w:cs="Arial"/>
          <w:b/>
          <w:sz w:val="28"/>
          <w:szCs w:val="22"/>
          <w:lang w:val="es-ES"/>
        </w:rPr>
      </w:pPr>
    </w:p>
    <w:p w14:paraId="3DD71C4E" w14:textId="77777777" w:rsidR="00DD25DE" w:rsidRPr="0029230A" w:rsidRDefault="00DD25DE" w:rsidP="00C2490E">
      <w:pPr>
        <w:tabs>
          <w:tab w:val="left" w:pos="1575"/>
        </w:tabs>
        <w:jc w:val="center"/>
        <w:rPr>
          <w:rStyle w:val="Hyperlink"/>
          <w:rFonts w:ascii="Arial" w:hAnsi="Arial" w:cs="Arial"/>
          <w:b/>
          <w:sz w:val="28"/>
          <w:szCs w:val="22"/>
          <w:lang w:val="es-ES"/>
        </w:rPr>
      </w:pPr>
    </w:p>
    <w:p w14:paraId="0065B248" w14:textId="77777777" w:rsidR="00DD25DE" w:rsidRPr="0029230A" w:rsidRDefault="00DD25DE" w:rsidP="00C2490E">
      <w:pPr>
        <w:tabs>
          <w:tab w:val="left" w:pos="1575"/>
        </w:tabs>
        <w:jc w:val="center"/>
        <w:rPr>
          <w:rStyle w:val="Hyperlink"/>
          <w:rFonts w:ascii="Arial" w:hAnsi="Arial" w:cs="Arial"/>
          <w:b/>
          <w:sz w:val="28"/>
          <w:szCs w:val="22"/>
          <w:lang w:val="es-ES"/>
        </w:rPr>
      </w:pPr>
    </w:p>
    <w:p w14:paraId="587534BE" w14:textId="3E154BB7" w:rsidR="00DD25DE" w:rsidRPr="0029230A" w:rsidRDefault="00EF2948" w:rsidP="00C2490E">
      <w:pPr>
        <w:tabs>
          <w:tab w:val="left" w:pos="1575"/>
        </w:tabs>
        <w:jc w:val="center"/>
        <w:rPr>
          <w:rFonts w:ascii="Arial" w:hAnsi="Arial" w:cs="Arial"/>
          <w:b/>
          <w:sz w:val="28"/>
          <w:szCs w:val="22"/>
          <w:lang w:val="es-ES"/>
        </w:rPr>
      </w:pPr>
      <w:r w:rsidRPr="0029230A">
        <w:rPr>
          <w:rFonts w:ascii="Arial" w:hAnsi="Arial" w:cs="Arial"/>
          <w:b/>
          <w:sz w:val="28"/>
          <w:szCs w:val="22"/>
          <w:lang w:val="es-ES"/>
        </w:rPr>
        <w:t>Social Media</w:t>
      </w:r>
    </w:p>
    <w:p w14:paraId="5BF991B5" w14:textId="77777777" w:rsidR="00EF2948" w:rsidRPr="0029230A" w:rsidRDefault="00EF2948" w:rsidP="00C2490E">
      <w:pPr>
        <w:tabs>
          <w:tab w:val="left" w:pos="1575"/>
        </w:tabs>
        <w:jc w:val="center"/>
        <w:rPr>
          <w:rFonts w:ascii="Arial" w:hAnsi="Arial" w:cs="Arial"/>
          <w:b/>
          <w:sz w:val="28"/>
          <w:szCs w:val="22"/>
          <w:lang w:val="es-ES"/>
        </w:rPr>
      </w:pPr>
    </w:p>
    <w:p w14:paraId="13FE54DE" w14:textId="1D9E18B9" w:rsidR="00EF2948" w:rsidRPr="0029230A" w:rsidRDefault="00EF2948" w:rsidP="00C2490E">
      <w:pPr>
        <w:tabs>
          <w:tab w:val="left" w:pos="1575"/>
        </w:tabs>
        <w:jc w:val="center"/>
        <w:rPr>
          <w:rFonts w:ascii="Arial" w:hAnsi="Arial" w:cs="Arial"/>
          <w:b/>
          <w:sz w:val="28"/>
          <w:szCs w:val="22"/>
          <w:lang w:val="es-ES"/>
        </w:rPr>
      </w:pPr>
    </w:p>
    <w:p w14:paraId="70FAE147" w14:textId="110957CF" w:rsidR="00EF2948" w:rsidRPr="0029230A" w:rsidRDefault="00EF2948" w:rsidP="00C2490E">
      <w:pPr>
        <w:tabs>
          <w:tab w:val="left" w:pos="1575"/>
        </w:tabs>
        <w:jc w:val="center"/>
        <w:rPr>
          <w:rFonts w:ascii="Arial" w:hAnsi="Arial" w:cs="Arial"/>
          <w:b/>
          <w:sz w:val="28"/>
          <w:szCs w:val="22"/>
          <w:lang w:val="es-ES"/>
        </w:rPr>
      </w:pPr>
    </w:p>
    <w:p w14:paraId="3D3614DF" w14:textId="7CAA7A53" w:rsidR="00EF2948" w:rsidRPr="0029230A" w:rsidRDefault="00EF2948" w:rsidP="00C2490E">
      <w:pPr>
        <w:tabs>
          <w:tab w:val="left" w:pos="1575"/>
        </w:tabs>
        <w:jc w:val="center"/>
        <w:rPr>
          <w:rStyle w:val="Hyperlink"/>
          <w:rFonts w:ascii="Arial" w:hAnsi="Arial" w:cs="Arial"/>
          <w:b/>
          <w:sz w:val="28"/>
          <w:szCs w:val="22"/>
          <w:lang w:val="es-ES"/>
        </w:rPr>
      </w:pPr>
    </w:p>
    <w:p w14:paraId="23754CE5" w14:textId="77777777" w:rsidR="00DD25DE" w:rsidRPr="0029230A" w:rsidRDefault="00DD25DE" w:rsidP="00C2490E">
      <w:pPr>
        <w:tabs>
          <w:tab w:val="left" w:pos="1575"/>
        </w:tabs>
        <w:jc w:val="center"/>
        <w:rPr>
          <w:rStyle w:val="Hyperlink"/>
          <w:rFonts w:ascii="Arial" w:hAnsi="Arial" w:cs="Arial"/>
          <w:b/>
          <w:sz w:val="28"/>
          <w:szCs w:val="22"/>
          <w:lang w:val="es-ES"/>
        </w:rPr>
      </w:pPr>
    </w:p>
    <w:p w14:paraId="6613B652" w14:textId="77777777" w:rsidR="00DD25DE" w:rsidRPr="0029230A" w:rsidRDefault="00DD25DE" w:rsidP="00C2490E">
      <w:pPr>
        <w:tabs>
          <w:tab w:val="left" w:pos="1575"/>
        </w:tabs>
        <w:jc w:val="center"/>
        <w:rPr>
          <w:rStyle w:val="Hyperlink"/>
          <w:rFonts w:ascii="Arial" w:hAnsi="Arial" w:cs="Arial"/>
          <w:b/>
          <w:sz w:val="28"/>
          <w:szCs w:val="22"/>
          <w:lang w:val="es-ES"/>
        </w:rPr>
      </w:pPr>
    </w:p>
    <w:p w14:paraId="1D464C6C" w14:textId="77777777" w:rsidR="00DD25DE" w:rsidRPr="0029230A" w:rsidRDefault="00DD25DE" w:rsidP="00C2490E">
      <w:pPr>
        <w:tabs>
          <w:tab w:val="left" w:pos="1575"/>
        </w:tabs>
        <w:jc w:val="center"/>
        <w:rPr>
          <w:rStyle w:val="Hyperlink"/>
          <w:rFonts w:ascii="Arial" w:hAnsi="Arial" w:cs="Arial"/>
          <w:b/>
          <w:sz w:val="28"/>
          <w:szCs w:val="22"/>
          <w:lang w:val="es-ES"/>
        </w:rPr>
      </w:pPr>
    </w:p>
    <w:p w14:paraId="2CEE7C8A" w14:textId="77777777" w:rsidR="00DD25DE" w:rsidRPr="0029230A" w:rsidRDefault="00DD25DE" w:rsidP="00C2490E">
      <w:pPr>
        <w:tabs>
          <w:tab w:val="left" w:pos="1575"/>
        </w:tabs>
        <w:jc w:val="center"/>
        <w:rPr>
          <w:rFonts w:ascii="Arial" w:hAnsi="Arial" w:cs="Arial"/>
          <w:b/>
          <w:color w:val="0000FF"/>
          <w:sz w:val="28"/>
          <w:szCs w:val="22"/>
          <w:u w:val="single"/>
          <w:lang w:val="es-ES"/>
        </w:rPr>
      </w:pPr>
    </w:p>
    <w:p w14:paraId="73A1903F" w14:textId="77777777" w:rsidR="00A244C5" w:rsidRPr="0029230A" w:rsidRDefault="00A244C5" w:rsidP="00A244C5">
      <w:pPr>
        <w:tabs>
          <w:tab w:val="left" w:pos="1575"/>
        </w:tabs>
        <w:rPr>
          <w:rFonts w:ascii="Arial" w:hAnsi="Arial" w:cs="Arial"/>
          <w:b/>
          <w:sz w:val="28"/>
          <w:szCs w:val="22"/>
          <w:lang w:val="es-ES"/>
        </w:rPr>
      </w:pPr>
    </w:p>
    <w:p w14:paraId="3D535736" w14:textId="47110960" w:rsidR="00DD25DE" w:rsidRDefault="00DD25DE" w:rsidP="00A244C5">
      <w:pPr>
        <w:tabs>
          <w:tab w:val="left" w:pos="1575"/>
        </w:tabs>
        <w:jc w:val="center"/>
        <w:rPr>
          <w:rFonts w:ascii="Arial" w:hAnsi="Arial" w:cs="Arial"/>
          <w:b/>
          <w:sz w:val="28"/>
          <w:szCs w:val="22"/>
        </w:rPr>
      </w:pPr>
      <w:r w:rsidRPr="005C4412">
        <w:rPr>
          <w:rFonts w:ascii="Arial" w:hAnsi="Arial" w:cs="Arial"/>
          <w:b/>
          <w:sz w:val="28"/>
          <w:szCs w:val="22"/>
        </w:rPr>
        <w:t>Office of Grants Administration</w:t>
      </w:r>
    </w:p>
    <w:p w14:paraId="4145838A" w14:textId="77777777" w:rsidR="00DD25DE" w:rsidRDefault="00DD25DE" w:rsidP="00DD25DE">
      <w:pPr>
        <w:tabs>
          <w:tab w:val="left" w:pos="1575"/>
        </w:tabs>
        <w:jc w:val="center"/>
        <w:rPr>
          <w:rFonts w:ascii="Arial" w:hAnsi="Arial" w:cs="Arial"/>
          <w:b/>
          <w:sz w:val="28"/>
          <w:szCs w:val="22"/>
        </w:rPr>
      </w:pPr>
      <w:r>
        <w:rPr>
          <w:rFonts w:ascii="Arial" w:hAnsi="Arial" w:cs="Arial"/>
          <w:b/>
          <w:sz w:val="28"/>
          <w:szCs w:val="22"/>
        </w:rPr>
        <w:t>Directory</w:t>
      </w:r>
    </w:p>
    <w:p w14:paraId="22D42591" w14:textId="77777777" w:rsidR="005C4412" w:rsidRPr="00B97DA2" w:rsidRDefault="005C4412" w:rsidP="00C2490E">
      <w:pPr>
        <w:tabs>
          <w:tab w:val="left" w:pos="1575"/>
        </w:tabs>
        <w:jc w:val="center"/>
        <w:rPr>
          <w:rFonts w:ascii="Arial" w:hAnsi="Arial" w:cs="Arial"/>
          <w:b/>
          <w:color w:val="0000FF"/>
          <w:sz w:val="28"/>
          <w:szCs w:val="22"/>
          <w:u w:val="single"/>
        </w:rPr>
      </w:pPr>
    </w:p>
    <w:p w14:paraId="3FB1FCC0" w14:textId="77777777" w:rsidR="00C2490E" w:rsidRPr="00B97DA2" w:rsidRDefault="00C2490E" w:rsidP="00C2490E">
      <w:pPr>
        <w:tabs>
          <w:tab w:val="left" w:pos="1575"/>
        </w:tabs>
        <w:jc w:val="center"/>
        <w:rPr>
          <w:rFonts w:ascii="Arial" w:hAnsi="Arial"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3218"/>
        <w:gridCol w:w="3180"/>
      </w:tblGrid>
      <w:tr w:rsidR="00C2490E" w:rsidRPr="00CF5002" w14:paraId="4158BA06" w14:textId="77777777" w:rsidTr="00447C5E">
        <w:tc>
          <w:tcPr>
            <w:tcW w:w="3240" w:type="dxa"/>
          </w:tcPr>
          <w:p w14:paraId="2A3A19C2" w14:textId="77777777" w:rsidR="002623FE" w:rsidRPr="0029230A" w:rsidRDefault="002623FE" w:rsidP="008B7459">
            <w:pPr>
              <w:tabs>
                <w:tab w:val="left" w:pos="1575"/>
              </w:tabs>
              <w:rPr>
                <w:rFonts w:ascii="Arial" w:hAnsi="Arial" w:cs="Arial"/>
                <w:bCs/>
                <w:sz w:val="22"/>
                <w:szCs w:val="22"/>
                <w:lang w:val="es-ES"/>
              </w:rPr>
            </w:pPr>
          </w:p>
          <w:p w14:paraId="11FAF04F" w14:textId="7EB6A0F4" w:rsidR="00C2490E" w:rsidRPr="008A2BD0" w:rsidRDefault="00AF05C1" w:rsidP="008B7459">
            <w:pPr>
              <w:tabs>
                <w:tab w:val="left" w:pos="1575"/>
              </w:tabs>
              <w:rPr>
                <w:rFonts w:ascii="Arial" w:hAnsi="Arial" w:cs="Arial"/>
                <w:bCs/>
                <w:sz w:val="22"/>
                <w:szCs w:val="22"/>
                <w:lang w:val="pt-BR"/>
              </w:rPr>
            </w:pPr>
            <w:r>
              <w:rPr>
                <w:rFonts w:ascii="Arial" w:hAnsi="Arial" w:cs="Arial"/>
                <w:bCs/>
                <w:sz w:val="22"/>
                <w:szCs w:val="22"/>
                <w:lang w:val="pt-BR"/>
              </w:rPr>
              <w:t>Iraida R. Mendez-Cartaya</w:t>
            </w:r>
          </w:p>
          <w:p w14:paraId="62E1CF74" w14:textId="77777777" w:rsidR="00C2490E" w:rsidRPr="008A2BD0" w:rsidRDefault="00C2490E" w:rsidP="008B7459">
            <w:pPr>
              <w:tabs>
                <w:tab w:val="left" w:pos="1575"/>
              </w:tabs>
              <w:rPr>
                <w:rFonts w:ascii="Arial" w:hAnsi="Arial" w:cs="Arial"/>
                <w:bCs/>
                <w:sz w:val="22"/>
                <w:szCs w:val="22"/>
                <w:lang w:val="pt-BR"/>
              </w:rPr>
            </w:pPr>
          </w:p>
          <w:p w14:paraId="0BE07D4B" w14:textId="77777777" w:rsidR="00BC7FED" w:rsidRDefault="00BC7FED" w:rsidP="008B7459">
            <w:pPr>
              <w:tabs>
                <w:tab w:val="left" w:pos="1575"/>
              </w:tabs>
              <w:rPr>
                <w:rFonts w:ascii="Arial" w:hAnsi="Arial" w:cs="Arial"/>
                <w:bCs/>
                <w:sz w:val="22"/>
                <w:szCs w:val="22"/>
                <w:lang w:val="pt-BR"/>
              </w:rPr>
            </w:pPr>
          </w:p>
          <w:p w14:paraId="3E336C28" w14:textId="77777777" w:rsidR="00C2490E" w:rsidRPr="0029230A" w:rsidRDefault="000923BC" w:rsidP="008B7459">
            <w:pPr>
              <w:tabs>
                <w:tab w:val="left" w:pos="1575"/>
              </w:tabs>
              <w:rPr>
                <w:rFonts w:ascii="Arial" w:hAnsi="Arial" w:cs="Arial"/>
                <w:sz w:val="22"/>
                <w:szCs w:val="22"/>
                <w:lang w:val="es-ES"/>
              </w:rPr>
            </w:pPr>
            <w:r w:rsidRPr="0029230A">
              <w:rPr>
                <w:rFonts w:ascii="Arial" w:hAnsi="Arial" w:cs="Arial"/>
                <w:sz w:val="22"/>
                <w:szCs w:val="22"/>
                <w:lang w:val="es-ES"/>
              </w:rPr>
              <w:t>Carla Williams</w:t>
            </w:r>
          </w:p>
          <w:p w14:paraId="55C90010" w14:textId="77777777" w:rsidR="00C2490E" w:rsidRPr="0029230A" w:rsidRDefault="00C2490E" w:rsidP="00447C5E">
            <w:pPr>
              <w:tabs>
                <w:tab w:val="left" w:pos="1575"/>
              </w:tabs>
              <w:rPr>
                <w:rFonts w:ascii="Arial" w:hAnsi="Arial" w:cs="Arial"/>
                <w:b/>
                <w:sz w:val="22"/>
                <w:szCs w:val="22"/>
                <w:lang w:val="es-ES"/>
              </w:rPr>
            </w:pPr>
          </w:p>
        </w:tc>
        <w:tc>
          <w:tcPr>
            <w:tcW w:w="3218" w:type="dxa"/>
          </w:tcPr>
          <w:p w14:paraId="1B14553C" w14:textId="77777777" w:rsidR="002623FE" w:rsidRPr="0029230A" w:rsidRDefault="002623FE" w:rsidP="008B7459">
            <w:pPr>
              <w:tabs>
                <w:tab w:val="left" w:pos="1575"/>
              </w:tabs>
              <w:rPr>
                <w:rFonts w:ascii="Arial" w:hAnsi="Arial" w:cs="Arial"/>
                <w:bCs/>
                <w:sz w:val="22"/>
                <w:szCs w:val="22"/>
                <w:lang w:val="es-ES"/>
              </w:rPr>
            </w:pPr>
          </w:p>
          <w:p w14:paraId="76169617" w14:textId="77777777" w:rsidR="00C2490E" w:rsidRDefault="00DD25DE" w:rsidP="008B7459">
            <w:pPr>
              <w:tabs>
                <w:tab w:val="left" w:pos="1575"/>
              </w:tabs>
              <w:rPr>
                <w:rFonts w:ascii="Arial" w:hAnsi="Arial" w:cs="Arial"/>
                <w:bCs/>
                <w:sz w:val="22"/>
                <w:szCs w:val="22"/>
              </w:rPr>
            </w:pPr>
            <w:r>
              <w:rPr>
                <w:rFonts w:ascii="Arial" w:hAnsi="Arial" w:cs="Arial"/>
                <w:bCs/>
                <w:sz w:val="22"/>
                <w:szCs w:val="22"/>
              </w:rPr>
              <w:t>Chief Financial Officer</w:t>
            </w:r>
          </w:p>
          <w:p w14:paraId="5B88F281" w14:textId="77777777" w:rsidR="00BC7FED" w:rsidRDefault="00C2490E" w:rsidP="008B7459">
            <w:pPr>
              <w:tabs>
                <w:tab w:val="left" w:pos="1575"/>
              </w:tabs>
              <w:rPr>
                <w:rFonts w:ascii="Arial" w:hAnsi="Arial" w:cs="Arial"/>
                <w:bCs/>
                <w:sz w:val="22"/>
                <w:szCs w:val="22"/>
              </w:rPr>
            </w:pPr>
            <w:r w:rsidRPr="00CF5002">
              <w:rPr>
                <w:rFonts w:ascii="Arial" w:hAnsi="Arial" w:cs="Arial"/>
                <w:bCs/>
                <w:sz w:val="22"/>
                <w:szCs w:val="22"/>
              </w:rPr>
              <w:br/>
            </w:r>
          </w:p>
          <w:p w14:paraId="2FCC2C56" w14:textId="77777777" w:rsidR="003404B5" w:rsidRPr="00C8758F" w:rsidRDefault="00CE61E6" w:rsidP="00CE61E6">
            <w:pPr>
              <w:tabs>
                <w:tab w:val="left" w:pos="1575"/>
              </w:tabs>
              <w:rPr>
                <w:rFonts w:ascii="Arial" w:hAnsi="Arial" w:cs="Arial"/>
                <w:sz w:val="22"/>
                <w:szCs w:val="22"/>
              </w:rPr>
            </w:pPr>
            <w:r>
              <w:rPr>
                <w:rFonts w:ascii="Arial" w:hAnsi="Arial" w:cs="Arial"/>
                <w:sz w:val="22"/>
                <w:szCs w:val="22"/>
              </w:rPr>
              <w:t>Administrative Secretary</w:t>
            </w:r>
          </w:p>
        </w:tc>
        <w:tc>
          <w:tcPr>
            <w:tcW w:w="3180" w:type="dxa"/>
          </w:tcPr>
          <w:p w14:paraId="46CDA12E" w14:textId="77777777" w:rsidR="00BC7FED" w:rsidRPr="00CF5002" w:rsidRDefault="00BC7FED" w:rsidP="00BC7FED">
            <w:pPr>
              <w:tabs>
                <w:tab w:val="left" w:pos="1575"/>
              </w:tabs>
              <w:rPr>
                <w:rFonts w:ascii="Arial" w:hAnsi="Arial" w:cs="Arial"/>
                <w:bCs/>
                <w:sz w:val="22"/>
                <w:szCs w:val="22"/>
              </w:rPr>
            </w:pPr>
          </w:p>
          <w:p w14:paraId="59AD358E" w14:textId="77777777" w:rsidR="00C2490E" w:rsidRDefault="00CB12DD" w:rsidP="008B7459">
            <w:pPr>
              <w:tabs>
                <w:tab w:val="left" w:pos="1575"/>
              </w:tabs>
              <w:jc w:val="right"/>
              <w:rPr>
                <w:rFonts w:ascii="Arial" w:hAnsi="Arial" w:cs="Arial"/>
                <w:bCs/>
                <w:sz w:val="22"/>
                <w:szCs w:val="22"/>
              </w:rPr>
            </w:pPr>
            <w:r>
              <w:rPr>
                <w:rFonts w:ascii="Arial" w:hAnsi="Arial" w:cs="Arial"/>
                <w:bCs/>
                <w:sz w:val="22"/>
                <w:szCs w:val="22"/>
              </w:rPr>
              <w:t>305 995-1</w:t>
            </w:r>
            <w:r w:rsidR="00DD25DE">
              <w:rPr>
                <w:rFonts w:ascii="Arial" w:hAnsi="Arial" w:cs="Arial"/>
                <w:bCs/>
                <w:sz w:val="22"/>
                <w:szCs w:val="22"/>
              </w:rPr>
              <w:t>205</w:t>
            </w:r>
          </w:p>
          <w:p w14:paraId="64EC6C3D" w14:textId="77777777" w:rsidR="00CB12DD" w:rsidRPr="00CF5002" w:rsidRDefault="00CB12DD" w:rsidP="008B7459">
            <w:pPr>
              <w:tabs>
                <w:tab w:val="left" w:pos="1575"/>
              </w:tabs>
              <w:jc w:val="right"/>
              <w:rPr>
                <w:rFonts w:ascii="Arial" w:hAnsi="Arial" w:cs="Arial"/>
                <w:bCs/>
                <w:sz w:val="22"/>
                <w:szCs w:val="22"/>
              </w:rPr>
            </w:pPr>
            <w:r>
              <w:rPr>
                <w:rFonts w:ascii="Arial" w:hAnsi="Arial" w:cs="Arial"/>
                <w:bCs/>
                <w:sz w:val="22"/>
                <w:szCs w:val="22"/>
              </w:rPr>
              <w:t>Fax: 305 995-3088</w:t>
            </w:r>
          </w:p>
          <w:p w14:paraId="5D015054" w14:textId="77777777" w:rsidR="00BC7FED" w:rsidRDefault="00BC7FED" w:rsidP="008B7459">
            <w:pPr>
              <w:tabs>
                <w:tab w:val="left" w:pos="1575"/>
              </w:tabs>
              <w:jc w:val="right"/>
              <w:rPr>
                <w:rFonts w:ascii="Arial" w:hAnsi="Arial" w:cs="Arial"/>
                <w:bCs/>
                <w:sz w:val="22"/>
                <w:szCs w:val="22"/>
              </w:rPr>
            </w:pPr>
          </w:p>
          <w:p w14:paraId="16737D23" w14:textId="77777777" w:rsidR="00F90640" w:rsidRDefault="00F90640" w:rsidP="00F90640">
            <w:pPr>
              <w:tabs>
                <w:tab w:val="left" w:pos="1575"/>
              </w:tabs>
              <w:jc w:val="right"/>
              <w:rPr>
                <w:rFonts w:ascii="Arial" w:hAnsi="Arial" w:cs="Arial"/>
                <w:bCs/>
                <w:sz w:val="22"/>
                <w:szCs w:val="22"/>
              </w:rPr>
            </w:pPr>
            <w:r w:rsidRPr="00D919CF">
              <w:rPr>
                <w:rFonts w:ascii="Arial" w:hAnsi="Arial" w:cs="Arial"/>
                <w:bCs/>
                <w:sz w:val="22"/>
                <w:szCs w:val="22"/>
              </w:rPr>
              <w:t>305-995-1958</w:t>
            </w:r>
          </w:p>
          <w:p w14:paraId="67945A4A" w14:textId="77777777" w:rsidR="00893F48" w:rsidRPr="00D919CF" w:rsidRDefault="00F90640" w:rsidP="000923BC">
            <w:pPr>
              <w:tabs>
                <w:tab w:val="left" w:pos="1575"/>
              </w:tabs>
              <w:jc w:val="right"/>
              <w:rPr>
                <w:rFonts w:ascii="Arial" w:hAnsi="Arial" w:cs="Arial"/>
                <w:bCs/>
                <w:sz w:val="22"/>
                <w:szCs w:val="22"/>
              </w:rPr>
            </w:pPr>
            <w:r>
              <w:rPr>
                <w:rFonts w:ascii="Arial" w:hAnsi="Arial" w:cs="Arial"/>
                <w:bCs/>
                <w:sz w:val="22"/>
                <w:szCs w:val="22"/>
              </w:rPr>
              <w:t>Fax: 305 995-3088</w:t>
            </w:r>
          </w:p>
        </w:tc>
      </w:tr>
      <w:tr w:rsidR="00C2490E" w:rsidRPr="00CF5002" w14:paraId="0FA1C052" w14:textId="77777777" w:rsidTr="00447C5E">
        <w:trPr>
          <w:trHeight w:val="4409"/>
        </w:trPr>
        <w:tc>
          <w:tcPr>
            <w:tcW w:w="3240" w:type="dxa"/>
          </w:tcPr>
          <w:p w14:paraId="03E55CAA" w14:textId="77777777" w:rsidR="00AA6D1B" w:rsidRPr="00AA6D1B" w:rsidRDefault="00AA6D1B" w:rsidP="00AF05C1">
            <w:pPr>
              <w:tabs>
                <w:tab w:val="left" w:pos="1575"/>
              </w:tabs>
              <w:rPr>
                <w:rFonts w:ascii="Arial" w:hAnsi="Arial" w:cs="Arial"/>
                <w:b/>
                <w:sz w:val="22"/>
                <w:szCs w:val="22"/>
              </w:rPr>
            </w:pPr>
            <w:r w:rsidRPr="00AA6D1B">
              <w:rPr>
                <w:rFonts w:ascii="Arial" w:hAnsi="Arial" w:cs="Arial"/>
                <w:b/>
                <w:sz w:val="22"/>
                <w:szCs w:val="22"/>
              </w:rPr>
              <w:t>Grants Development Unit</w:t>
            </w:r>
            <w:r>
              <w:rPr>
                <w:rFonts w:ascii="Arial" w:hAnsi="Arial" w:cs="Arial"/>
                <w:b/>
                <w:sz w:val="22"/>
                <w:szCs w:val="22"/>
              </w:rPr>
              <w:t xml:space="preserve"> (GDU)</w:t>
            </w:r>
          </w:p>
          <w:p w14:paraId="73C80853" w14:textId="77777777" w:rsidR="00AF05C1" w:rsidRDefault="00AF05C1" w:rsidP="006228B7">
            <w:pPr>
              <w:tabs>
                <w:tab w:val="left" w:pos="1575"/>
              </w:tabs>
              <w:spacing w:line="360" w:lineRule="auto"/>
              <w:rPr>
                <w:rFonts w:ascii="Arial" w:hAnsi="Arial" w:cs="Arial"/>
                <w:sz w:val="22"/>
                <w:szCs w:val="22"/>
              </w:rPr>
            </w:pPr>
          </w:p>
          <w:p w14:paraId="1A72C8AB" w14:textId="77777777" w:rsidR="006228B7" w:rsidRDefault="006228B7" w:rsidP="006228B7">
            <w:pPr>
              <w:tabs>
                <w:tab w:val="left" w:pos="1575"/>
              </w:tabs>
              <w:spacing w:line="360" w:lineRule="auto"/>
              <w:rPr>
                <w:rFonts w:ascii="Arial" w:hAnsi="Arial" w:cs="Arial"/>
                <w:sz w:val="22"/>
                <w:szCs w:val="22"/>
              </w:rPr>
            </w:pPr>
          </w:p>
          <w:p w14:paraId="00AE59A7" w14:textId="0BE63B04" w:rsidR="00AF05C1" w:rsidRDefault="00C2490E" w:rsidP="006228B7">
            <w:pPr>
              <w:tabs>
                <w:tab w:val="left" w:pos="1575"/>
              </w:tabs>
              <w:spacing w:line="360" w:lineRule="auto"/>
              <w:rPr>
                <w:rFonts w:ascii="Arial" w:hAnsi="Arial" w:cs="Arial"/>
                <w:sz w:val="22"/>
                <w:szCs w:val="22"/>
              </w:rPr>
            </w:pPr>
            <w:r w:rsidRPr="00C8758F">
              <w:rPr>
                <w:rFonts w:ascii="Arial" w:hAnsi="Arial" w:cs="Arial"/>
                <w:sz w:val="22"/>
                <w:szCs w:val="22"/>
              </w:rPr>
              <w:t>Melissa Latus</w:t>
            </w:r>
          </w:p>
          <w:p w14:paraId="747333E0" w14:textId="77777777" w:rsidR="00AF05C1" w:rsidRDefault="00AF05C1" w:rsidP="006228B7">
            <w:pPr>
              <w:tabs>
                <w:tab w:val="left" w:pos="1575"/>
              </w:tabs>
              <w:spacing w:line="360" w:lineRule="auto"/>
              <w:rPr>
                <w:rFonts w:ascii="Arial" w:hAnsi="Arial" w:cs="Arial"/>
                <w:sz w:val="22"/>
                <w:szCs w:val="22"/>
                <w:lang w:val="pt-PT"/>
              </w:rPr>
            </w:pPr>
            <w:r>
              <w:rPr>
                <w:rFonts w:ascii="Arial" w:hAnsi="Arial" w:cs="Arial"/>
                <w:sz w:val="22"/>
                <w:szCs w:val="22"/>
                <w:lang w:val="pt-PT"/>
              </w:rPr>
              <w:t>Montserrat Balseiro</w:t>
            </w:r>
          </w:p>
          <w:p w14:paraId="1B6DFBE6" w14:textId="77777777" w:rsidR="00AF05C1" w:rsidRDefault="00AA6D1B" w:rsidP="006228B7">
            <w:pPr>
              <w:tabs>
                <w:tab w:val="left" w:pos="1575"/>
              </w:tabs>
              <w:spacing w:line="360" w:lineRule="auto"/>
              <w:rPr>
                <w:rFonts w:ascii="Arial" w:hAnsi="Arial" w:cs="Arial"/>
                <w:sz w:val="22"/>
                <w:szCs w:val="22"/>
                <w:lang w:val="pt-PT"/>
              </w:rPr>
            </w:pPr>
            <w:r>
              <w:rPr>
                <w:rFonts w:ascii="Arial" w:hAnsi="Arial" w:cs="Arial"/>
                <w:sz w:val="22"/>
                <w:szCs w:val="22"/>
                <w:lang w:val="pt-PT"/>
              </w:rPr>
              <w:t>Maria B. Cervantes</w:t>
            </w:r>
          </w:p>
          <w:p w14:paraId="504A76FB" w14:textId="77777777" w:rsidR="00AF05C1" w:rsidRDefault="00DD25DE" w:rsidP="006228B7">
            <w:pPr>
              <w:tabs>
                <w:tab w:val="left" w:pos="1575"/>
              </w:tabs>
              <w:spacing w:line="360" w:lineRule="auto"/>
              <w:rPr>
                <w:rFonts w:ascii="Arial" w:hAnsi="Arial" w:cs="Arial"/>
                <w:sz w:val="22"/>
                <w:szCs w:val="22"/>
                <w:lang w:val="pt-PT"/>
              </w:rPr>
            </w:pPr>
            <w:r>
              <w:rPr>
                <w:rFonts w:ascii="Arial" w:hAnsi="Arial" w:cs="Arial"/>
                <w:sz w:val="22"/>
                <w:szCs w:val="22"/>
                <w:lang w:val="pt-PT"/>
              </w:rPr>
              <w:t>Fay</w:t>
            </w:r>
            <w:r w:rsidR="00960048">
              <w:rPr>
                <w:rFonts w:ascii="Arial" w:hAnsi="Arial" w:cs="Arial"/>
                <w:sz w:val="22"/>
                <w:szCs w:val="22"/>
                <w:lang w:val="pt-PT"/>
              </w:rPr>
              <w:t xml:space="preserve">e </w:t>
            </w:r>
            <w:r>
              <w:rPr>
                <w:rFonts w:ascii="Arial" w:hAnsi="Arial" w:cs="Arial"/>
                <w:sz w:val="22"/>
                <w:szCs w:val="22"/>
                <w:lang w:val="pt-PT"/>
              </w:rPr>
              <w:t>Rodney</w:t>
            </w:r>
          </w:p>
          <w:p w14:paraId="62415DE5" w14:textId="76D7CFC4" w:rsidR="006C69CF" w:rsidRPr="00AF05C1" w:rsidRDefault="00AF05C1" w:rsidP="006228B7">
            <w:pPr>
              <w:tabs>
                <w:tab w:val="left" w:pos="1575"/>
              </w:tabs>
              <w:spacing w:line="360" w:lineRule="auto"/>
              <w:rPr>
                <w:rFonts w:ascii="Arial" w:hAnsi="Arial" w:cs="Arial"/>
                <w:sz w:val="22"/>
                <w:szCs w:val="22"/>
              </w:rPr>
            </w:pPr>
            <w:r>
              <w:rPr>
                <w:rFonts w:ascii="Arial" w:hAnsi="Arial" w:cs="Arial"/>
                <w:sz w:val="22"/>
                <w:szCs w:val="22"/>
                <w:lang w:val="pt-PT"/>
              </w:rPr>
              <w:t>Abby Martinez</w:t>
            </w:r>
          </w:p>
        </w:tc>
        <w:tc>
          <w:tcPr>
            <w:tcW w:w="3218" w:type="dxa"/>
          </w:tcPr>
          <w:p w14:paraId="18FF2AE9" w14:textId="0173B18B" w:rsidR="006228B7" w:rsidRDefault="00AF05C1" w:rsidP="006228B7">
            <w:pPr>
              <w:tabs>
                <w:tab w:val="left" w:pos="1575"/>
              </w:tabs>
              <w:rPr>
                <w:rFonts w:ascii="Arial" w:hAnsi="Arial" w:cs="Arial"/>
                <w:sz w:val="22"/>
                <w:szCs w:val="22"/>
              </w:rPr>
            </w:pPr>
            <w:r>
              <w:rPr>
                <w:rFonts w:ascii="Arial" w:hAnsi="Arial" w:cs="Arial"/>
                <w:sz w:val="22"/>
                <w:szCs w:val="22"/>
              </w:rPr>
              <w:t>Main Number</w:t>
            </w:r>
          </w:p>
          <w:p w14:paraId="274E8F8F" w14:textId="77777777" w:rsidR="006228B7" w:rsidRDefault="006228B7" w:rsidP="006228B7">
            <w:pPr>
              <w:tabs>
                <w:tab w:val="left" w:pos="1575"/>
              </w:tabs>
              <w:rPr>
                <w:rFonts w:ascii="Arial" w:hAnsi="Arial" w:cs="Arial"/>
                <w:sz w:val="22"/>
                <w:szCs w:val="22"/>
              </w:rPr>
            </w:pPr>
          </w:p>
          <w:p w14:paraId="32A25416" w14:textId="77777777" w:rsidR="006228B7" w:rsidRDefault="006228B7" w:rsidP="006228B7">
            <w:pPr>
              <w:tabs>
                <w:tab w:val="left" w:pos="1575"/>
              </w:tabs>
              <w:spacing w:line="360" w:lineRule="auto"/>
              <w:rPr>
                <w:rFonts w:ascii="Arial" w:hAnsi="Arial" w:cs="Arial"/>
                <w:sz w:val="22"/>
                <w:szCs w:val="22"/>
              </w:rPr>
            </w:pPr>
          </w:p>
          <w:p w14:paraId="17234E8B" w14:textId="77777777" w:rsidR="006228B7" w:rsidRDefault="006228B7" w:rsidP="006228B7">
            <w:pPr>
              <w:tabs>
                <w:tab w:val="left" w:pos="1575"/>
              </w:tabs>
              <w:spacing w:line="360" w:lineRule="auto"/>
              <w:rPr>
                <w:rFonts w:ascii="Arial" w:hAnsi="Arial" w:cs="Arial"/>
                <w:sz w:val="22"/>
                <w:szCs w:val="22"/>
              </w:rPr>
            </w:pPr>
          </w:p>
          <w:p w14:paraId="52576E06" w14:textId="1880900F" w:rsidR="00DD25DE" w:rsidRDefault="00C64F55" w:rsidP="006228B7">
            <w:pPr>
              <w:tabs>
                <w:tab w:val="left" w:pos="1575"/>
              </w:tabs>
              <w:spacing w:line="360" w:lineRule="auto"/>
              <w:rPr>
                <w:rFonts w:ascii="Arial" w:hAnsi="Arial" w:cs="Arial"/>
                <w:sz w:val="22"/>
                <w:szCs w:val="22"/>
              </w:rPr>
            </w:pPr>
            <w:r>
              <w:rPr>
                <w:rFonts w:ascii="Arial" w:hAnsi="Arial" w:cs="Arial"/>
                <w:sz w:val="22"/>
                <w:szCs w:val="22"/>
              </w:rPr>
              <w:t xml:space="preserve">Administrative </w:t>
            </w:r>
            <w:r w:rsidR="00C2490E" w:rsidRPr="00CF5002">
              <w:rPr>
                <w:rFonts w:ascii="Arial" w:hAnsi="Arial" w:cs="Arial"/>
                <w:sz w:val="22"/>
                <w:szCs w:val="22"/>
              </w:rPr>
              <w:t>Director</w:t>
            </w:r>
          </w:p>
          <w:p w14:paraId="3DC0F6FD" w14:textId="0E473F3F" w:rsidR="00AA6D1B" w:rsidRDefault="00AF05C1" w:rsidP="006228B7">
            <w:pPr>
              <w:tabs>
                <w:tab w:val="left" w:pos="1575"/>
              </w:tabs>
              <w:spacing w:line="360" w:lineRule="auto"/>
              <w:rPr>
                <w:rFonts w:ascii="Arial" w:hAnsi="Arial" w:cs="Arial"/>
                <w:sz w:val="22"/>
                <w:szCs w:val="22"/>
              </w:rPr>
            </w:pPr>
            <w:r>
              <w:rPr>
                <w:rFonts w:ascii="Arial" w:hAnsi="Arial" w:cs="Arial"/>
                <w:sz w:val="22"/>
                <w:szCs w:val="22"/>
              </w:rPr>
              <w:t>Executive Director</w:t>
            </w:r>
          </w:p>
          <w:p w14:paraId="02ED85F1" w14:textId="7A28083B" w:rsidR="00AA6D1B" w:rsidRDefault="00AA6D1B" w:rsidP="006228B7">
            <w:pPr>
              <w:tabs>
                <w:tab w:val="left" w:pos="1575"/>
              </w:tabs>
              <w:spacing w:line="360" w:lineRule="auto"/>
              <w:rPr>
                <w:rFonts w:ascii="Arial" w:hAnsi="Arial" w:cs="Arial"/>
                <w:sz w:val="22"/>
                <w:szCs w:val="22"/>
              </w:rPr>
            </w:pPr>
            <w:r w:rsidRPr="00CF5002">
              <w:rPr>
                <w:rFonts w:ascii="Arial" w:hAnsi="Arial" w:cs="Arial"/>
                <w:sz w:val="22"/>
                <w:szCs w:val="22"/>
              </w:rPr>
              <w:t>District Supervisor</w:t>
            </w:r>
          </w:p>
          <w:p w14:paraId="684B6040" w14:textId="6CD0BBE3" w:rsidR="00AF05C1" w:rsidRDefault="00AA6D1B" w:rsidP="006228B7">
            <w:pPr>
              <w:tabs>
                <w:tab w:val="left" w:pos="1575"/>
              </w:tabs>
              <w:spacing w:line="360" w:lineRule="auto"/>
              <w:rPr>
                <w:rFonts w:ascii="Arial" w:hAnsi="Arial" w:cs="Arial"/>
                <w:sz w:val="22"/>
                <w:szCs w:val="22"/>
              </w:rPr>
            </w:pPr>
            <w:r w:rsidRPr="00CF5002">
              <w:rPr>
                <w:rFonts w:ascii="Arial" w:hAnsi="Arial" w:cs="Arial"/>
                <w:sz w:val="22"/>
                <w:szCs w:val="22"/>
              </w:rPr>
              <w:t>District Supervisor</w:t>
            </w:r>
          </w:p>
          <w:p w14:paraId="23D43340" w14:textId="1EC4E86E" w:rsidR="00AF05C1" w:rsidRDefault="00AF05C1" w:rsidP="006228B7">
            <w:pPr>
              <w:tabs>
                <w:tab w:val="left" w:pos="1575"/>
              </w:tabs>
              <w:spacing w:line="360" w:lineRule="auto"/>
              <w:rPr>
                <w:rFonts w:ascii="Arial" w:hAnsi="Arial" w:cs="Arial"/>
                <w:sz w:val="22"/>
                <w:szCs w:val="22"/>
              </w:rPr>
            </w:pPr>
            <w:r>
              <w:rPr>
                <w:rFonts w:ascii="Arial" w:hAnsi="Arial" w:cs="Arial"/>
                <w:sz w:val="22"/>
                <w:szCs w:val="22"/>
              </w:rPr>
              <w:t>Sr. Grant Writer</w:t>
            </w:r>
          </w:p>
          <w:p w14:paraId="14326CDB" w14:textId="1DFEADC1" w:rsidR="006C69CF" w:rsidRPr="00CF5002" w:rsidRDefault="006C69CF" w:rsidP="00AF05C1">
            <w:pPr>
              <w:tabs>
                <w:tab w:val="left" w:pos="1575"/>
              </w:tabs>
              <w:spacing w:line="360" w:lineRule="auto"/>
              <w:rPr>
                <w:rFonts w:ascii="Arial" w:hAnsi="Arial" w:cs="Arial"/>
                <w:sz w:val="22"/>
                <w:szCs w:val="22"/>
              </w:rPr>
            </w:pPr>
          </w:p>
        </w:tc>
        <w:tc>
          <w:tcPr>
            <w:tcW w:w="3180" w:type="dxa"/>
          </w:tcPr>
          <w:p w14:paraId="6D86D171" w14:textId="45BB2AC2" w:rsidR="00C2490E" w:rsidRDefault="00AF05C1" w:rsidP="00AF05C1">
            <w:pPr>
              <w:tabs>
                <w:tab w:val="left" w:pos="1575"/>
              </w:tabs>
              <w:spacing w:line="360" w:lineRule="auto"/>
              <w:jc w:val="right"/>
              <w:rPr>
                <w:rFonts w:ascii="Arial" w:hAnsi="Arial" w:cs="Arial"/>
                <w:sz w:val="22"/>
                <w:szCs w:val="22"/>
              </w:rPr>
            </w:pPr>
            <w:r>
              <w:rPr>
                <w:rFonts w:ascii="Arial" w:hAnsi="Arial" w:cs="Arial"/>
                <w:sz w:val="22"/>
                <w:szCs w:val="22"/>
              </w:rPr>
              <w:t>305 995-1279</w:t>
            </w:r>
          </w:p>
          <w:p w14:paraId="595BE7B0" w14:textId="1BD67C39" w:rsidR="006228B7" w:rsidRDefault="00AA6D1B" w:rsidP="006228B7">
            <w:pPr>
              <w:tabs>
                <w:tab w:val="left" w:pos="1575"/>
              </w:tabs>
              <w:spacing w:line="360" w:lineRule="auto"/>
              <w:jc w:val="right"/>
              <w:rPr>
                <w:rFonts w:ascii="Arial" w:hAnsi="Arial" w:cs="Arial"/>
                <w:sz w:val="22"/>
                <w:szCs w:val="22"/>
              </w:rPr>
            </w:pPr>
            <w:r>
              <w:rPr>
                <w:rFonts w:ascii="Arial" w:hAnsi="Arial" w:cs="Arial"/>
                <w:sz w:val="22"/>
                <w:szCs w:val="22"/>
              </w:rPr>
              <w:t>Fax: 305 995-1514</w:t>
            </w:r>
          </w:p>
          <w:p w14:paraId="3794EBCD" w14:textId="77777777" w:rsidR="006228B7" w:rsidRDefault="006228B7" w:rsidP="006228B7">
            <w:pPr>
              <w:tabs>
                <w:tab w:val="left" w:pos="1575"/>
              </w:tabs>
              <w:spacing w:line="360" w:lineRule="auto"/>
              <w:jc w:val="right"/>
              <w:rPr>
                <w:rFonts w:ascii="Arial" w:hAnsi="Arial" w:cs="Arial"/>
                <w:sz w:val="22"/>
                <w:szCs w:val="22"/>
              </w:rPr>
            </w:pPr>
          </w:p>
          <w:p w14:paraId="5A195812" w14:textId="6726EB77" w:rsidR="00C2490E" w:rsidRDefault="00AF05C1" w:rsidP="006228B7">
            <w:pPr>
              <w:tabs>
                <w:tab w:val="left" w:pos="1575"/>
              </w:tabs>
              <w:spacing w:line="360" w:lineRule="auto"/>
              <w:jc w:val="right"/>
              <w:rPr>
                <w:rFonts w:ascii="Arial" w:hAnsi="Arial" w:cs="Arial"/>
                <w:sz w:val="22"/>
                <w:szCs w:val="22"/>
              </w:rPr>
            </w:pPr>
            <w:r>
              <w:rPr>
                <w:rFonts w:ascii="Arial" w:hAnsi="Arial" w:cs="Arial"/>
                <w:sz w:val="22"/>
                <w:szCs w:val="22"/>
              </w:rPr>
              <w:t xml:space="preserve">305-995-1706                           </w:t>
            </w:r>
          </w:p>
          <w:p w14:paraId="759FB6F1" w14:textId="77777777" w:rsidR="00AF05C1" w:rsidRDefault="00AA6D1B" w:rsidP="006228B7">
            <w:pPr>
              <w:tabs>
                <w:tab w:val="left" w:pos="1575"/>
              </w:tabs>
              <w:spacing w:line="360" w:lineRule="auto"/>
              <w:jc w:val="right"/>
              <w:rPr>
                <w:rFonts w:ascii="Arial" w:hAnsi="Arial" w:cs="Arial"/>
                <w:sz w:val="22"/>
                <w:szCs w:val="22"/>
              </w:rPr>
            </w:pPr>
            <w:r>
              <w:rPr>
                <w:rFonts w:ascii="Arial" w:hAnsi="Arial" w:cs="Arial"/>
                <w:sz w:val="22"/>
                <w:szCs w:val="22"/>
              </w:rPr>
              <w:t>305 995-3123</w:t>
            </w:r>
          </w:p>
          <w:p w14:paraId="28C4D30D" w14:textId="647B9F6B" w:rsidR="00AA6D1B" w:rsidRPr="009A364B" w:rsidRDefault="00AA6D1B" w:rsidP="006228B7">
            <w:pPr>
              <w:tabs>
                <w:tab w:val="left" w:pos="1575"/>
              </w:tabs>
              <w:spacing w:line="360" w:lineRule="auto"/>
              <w:jc w:val="right"/>
              <w:rPr>
                <w:rFonts w:ascii="Arial" w:hAnsi="Arial" w:cs="Arial"/>
                <w:sz w:val="22"/>
                <w:szCs w:val="22"/>
              </w:rPr>
            </w:pPr>
            <w:r w:rsidRPr="009A364B">
              <w:rPr>
                <w:rFonts w:ascii="Arial" w:hAnsi="Arial" w:cs="Arial"/>
                <w:sz w:val="22"/>
                <w:szCs w:val="22"/>
              </w:rPr>
              <w:t>305 995-1538</w:t>
            </w:r>
          </w:p>
          <w:p w14:paraId="5FDEFB35" w14:textId="0B3A2B0C" w:rsidR="00AA6D1B" w:rsidRPr="009A364B" w:rsidRDefault="00AA6D1B" w:rsidP="006228B7">
            <w:pPr>
              <w:tabs>
                <w:tab w:val="left" w:pos="1575"/>
              </w:tabs>
              <w:spacing w:line="360" w:lineRule="auto"/>
              <w:jc w:val="right"/>
              <w:rPr>
                <w:rFonts w:ascii="Arial" w:hAnsi="Arial" w:cs="Arial"/>
                <w:sz w:val="22"/>
                <w:szCs w:val="22"/>
              </w:rPr>
            </w:pPr>
            <w:r>
              <w:rPr>
                <w:rFonts w:ascii="Arial" w:hAnsi="Arial" w:cs="Arial"/>
                <w:sz w:val="22"/>
                <w:szCs w:val="22"/>
              </w:rPr>
              <w:t>     </w:t>
            </w:r>
            <w:r w:rsidRPr="009A364B">
              <w:rPr>
                <w:rFonts w:ascii="Arial" w:hAnsi="Arial" w:cs="Arial"/>
                <w:sz w:val="22"/>
                <w:szCs w:val="22"/>
              </w:rPr>
              <w:t>305 995-</w:t>
            </w:r>
            <w:r w:rsidR="00C64F55">
              <w:rPr>
                <w:rFonts w:ascii="Arial" w:hAnsi="Arial" w:cs="Arial"/>
                <w:sz w:val="22"/>
                <w:szCs w:val="22"/>
              </w:rPr>
              <w:t>42</w:t>
            </w:r>
            <w:r w:rsidR="00DD25DE">
              <w:rPr>
                <w:rFonts w:ascii="Arial" w:hAnsi="Arial" w:cs="Arial"/>
                <w:sz w:val="22"/>
                <w:szCs w:val="22"/>
              </w:rPr>
              <w:t>40</w:t>
            </w:r>
          </w:p>
          <w:p w14:paraId="022C0E5A" w14:textId="77777777" w:rsidR="00AF05C1" w:rsidRDefault="00AA6D1B" w:rsidP="006228B7">
            <w:pPr>
              <w:tabs>
                <w:tab w:val="left" w:pos="1575"/>
              </w:tabs>
              <w:spacing w:line="360" w:lineRule="auto"/>
              <w:jc w:val="right"/>
              <w:rPr>
                <w:rFonts w:ascii="Arial" w:hAnsi="Arial" w:cs="Arial"/>
                <w:sz w:val="22"/>
                <w:szCs w:val="22"/>
              </w:rPr>
            </w:pPr>
            <w:r w:rsidRPr="00CF5002">
              <w:rPr>
                <w:rFonts w:ascii="Arial" w:hAnsi="Arial" w:cs="Arial"/>
                <w:sz w:val="22"/>
                <w:szCs w:val="22"/>
              </w:rPr>
              <w:t>   </w:t>
            </w:r>
            <w:r>
              <w:rPr>
                <w:rFonts w:ascii="Arial" w:hAnsi="Arial" w:cs="Arial"/>
                <w:sz w:val="22"/>
                <w:szCs w:val="22"/>
              </w:rPr>
              <w:t>305 995-42</w:t>
            </w:r>
            <w:r w:rsidR="00DD25DE">
              <w:rPr>
                <w:rFonts w:ascii="Arial" w:hAnsi="Arial" w:cs="Arial"/>
                <w:sz w:val="22"/>
                <w:szCs w:val="22"/>
              </w:rPr>
              <w:t>89</w:t>
            </w:r>
          </w:p>
          <w:p w14:paraId="4BE0F19C" w14:textId="140DDDD3" w:rsidR="00AA6D1B" w:rsidRPr="00CF5002" w:rsidRDefault="00AA6D1B" w:rsidP="00AF05C1">
            <w:pPr>
              <w:tabs>
                <w:tab w:val="left" w:pos="1575"/>
              </w:tabs>
              <w:spacing w:line="360" w:lineRule="auto"/>
              <w:jc w:val="right"/>
              <w:rPr>
                <w:rFonts w:ascii="Arial" w:hAnsi="Arial" w:cs="Arial"/>
                <w:sz w:val="22"/>
                <w:szCs w:val="22"/>
              </w:rPr>
            </w:pPr>
          </w:p>
        </w:tc>
      </w:tr>
      <w:tr w:rsidR="00C2490E" w:rsidRPr="00CF5002" w14:paraId="6E9BC807" w14:textId="77777777" w:rsidTr="00447C5E">
        <w:tc>
          <w:tcPr>
            <w:tcW w:w="3240" w:type="dxa"/>
          </w:tcPr>
          <w:p w14:paraId="4B5BCAAD" w14:textId="77777777" w:rsidR="00AA6D1B" w:rsidRDefault="00AA6D1B" w:rsidP="008B7459">
            <w:pPr>
              <w:tabs>
                <w:tab w:val="left" w:pos="1575"/>
              </w:tabs>
              <w:rPr>
                <w:rFonts w:ascii="Arial" w:hAnsi="Arial" w:cs="Arial"/>
                <w:b/>
                <w:sz w:val="22"/>
                <w:szCs w:val="22"/>
              </w:rPr>
            </w:pPr>
            <w:r>
              <w:rPr>
                <w:rFonts w:ascii="Arial" w:hAnsi="Arial" w:cs="Arial"/>
                <w:b/>
                <w:sz w:val="22"/>
                <w:szCs w:val="22"/>
              </w:rPr>
              <w:t>Financial Reporting Unit (FRU)</w:t>
            </w:r>
          </w:p>
          <w:p w14:paraId="1B7B343A" w14:textId="77777777" w:rsidR="00AA6D1B" w:rsidRPr="00AA6D1B" w:rsidRDefault="00AA6D1B" w:rsidP="008B7459">
            <w:pPr>
              <w:tabs>
                <w:tab w:val="left" w:pos="1575"/>
              </w:tabs>
              <w:rPr>
                <w:rFonts w:ascii="Arial" w:hAnsi="Arial" w:cs="Arial"/>
                <w:b/>
                <w:sz w:val="22"/>
                <w:szCs w:val="22"/>
              </w:rPr>
            </w:pPr>
          </w:p>
          <w:p w14:paraId="608F65B1" w14:textId="77777777" w:rsidR="00C2490E" w:rsidRDefault="00C2490E" w:rsidP="008B7459">
            <w:pPr>
              <w:tabs>
                <w:tab w:val="left" w:pos="1575"/>
              </w:tabs>
              <w:rPr>
                <w:rFonts w:ascii="Arial" w:hAnsi="Arial" w:cs="Arial"/>
                <w:sz w:val="22"/>
                <w:szCs w:val="22"/>
              </w:rPr>
            </w:pPr>
            <w:r w:rsidRPr="00CF5002">
              <w:rPr>
                <w:rFonts w:ascii="Arial" w:hAnsi="Arial" w:cs="Arial"/>
                <w:sz w:val="22"/>
                <w:szCs w:val="22"/>
              </w:rPr>
              <w:t>Meyme Falcone</w:t>
            </w:r>
          </w:p>
          <w:p w14:paraId="783D2238" w14:textId="77777777" w:rsidR="00AA6D1B" w:rsidRDefault="00AA6D1B" w:rsidP="008B7459">
            <w:pPr>
              <w:tabs>
                <w:tab w:val="left" w:pos="1575"/>
              </w:tabs>
              <w:rPr>
                <w:rFonts w:ascii="Arial" w:hAnsi="Arial" w:cs="Arial"/>
                <w:sz w:val="22"/>
                <w:szCs w:val="22"/>
              </w:rPr>
            </w:pPr>
          </w:p>
          <w:p w14:paraId="5C56C643" w14:textId="77777777" w:rsidR="005C4412" w:rsidRPr="00C5693E" w:rsidRDefault="005C4412" w:rsidP="005C4412">
            <w:pPr>
              <w:tabs>
                <w:tab w:val="left" w:pos="1575"/>
              </w:tabs>
              <w:rPr>
                <w:rFonts w:ascii="Arial" w:hAnsi="Arial" w:cs="Arial"/>
                <w:sz w:val="22"/>
                <w:szCs w:val="22"/>
                <w:lang w:val="es-ES_tradnl"/>
              </w:rPr>
            </w:pPr>
            <w:r w:rsidRPr="00C5693E">
              <w:rPr>
                <w:rFonts w:ascii="Arial" w:hAnsi="Arial" w:cs="Arial"/>
                <w:sz w:val="22"/>
                <w:szCs w:val="22"/>
                <w:lang w:val="es-ES_tradnl"/>
              </w:rPr>
              <w:t>Carmen L. Lopez</w:t>
            </w:r>
          </w:p>
          <w:p w14:paraId="0800E55D" w14:textId="77777777" w:rsidR="00D00AF7" w:rsidRPr="00C5693E" w:rsidRDefault="00D00AF7" w:rsidP="005C4412">
            <w:pPr>
              <w:tabs>
                <w:tab w:val="left" w:pos="1575"/>
              </w:tabs>
              <w:rPr>
                <w:rFonts w:ascii="Arial" w:hAnsi="Arial" w:cs="Arial"/>
                <w:sz w:val="22"/>
                <w:szCs w:val="22"/>
                <w:lang w:val="es-ES_tradnl"/>
              </w:rPr>
            </w:pPr>
          </w:p>
          <w:p w14:paraId="256BDF47" w14:textId="32F839A3" w:rsidR="00D00AF7" w:rsidRPr="00C5693E" w:rsidRDefault="00947997" w:rsidP="005C4412">
            <w:pPr>
              <w:tabs>
                <w:tab w:val="left" w:pos="1575"/>
              </w:tabs>
              <w:rPr>
                <w:rFonts w:ascii="Arial" w:hAnsi="Arial" w:cs="Arial"/>
                <w:sz w:val="22"/>
                <w:szCs w:val="22"/>
                <w:lang w:val="es-ES_tradnl"/>
              </w:rPr>
            </w:pPr>
            <w:r>
              <w:rPr>
                <w:rFonts w:ascii="Arial" w:hAnsi="Arial" w:cs="Arial"/>
                <w:sz w:val="22"/>
                <w:szCs w:val="22"/>
                <w:lang w:val="es-ES_tradnl"/>
              </w:rPr>
              <w:t>Mariana Castaneda-</w:t>
            </w:r>
            <w:proofErr w:type="spellStart"/>
            <w:r>
              <w:rPr>
                <w:rFonts w:ascii="Arial" w:hAnsi="Arial" w:cs="Arial"/>
                <w:sz w:val="22"/>
                <w:szCs w:val="22"/>
                <w:lang w:val="es-ES_tradnl"/>
              </w:rPr>
              <w:t>Penchin</w:t>
            </w:r>
            <w:r w:rsidR="001C2226">
              <w:rPr>
                <w:rFonts w:ascii="Arial" w:hAnsi="Arial" w:cs="Arial"/>
                <w:sz w:val="22"/>
                <w:szCs w:val="22"/>
                <w:lang w:val="es-ES_tradnl"/>
              </w:rPr>
              <w:t>a</w:t>
            </w:r>
            <w:proofErr w:type="spellEnd"/>
          </w:p>
          <w:p w14:paraId="36616D00" w14:textId="77777777" w:rsidR="005C4412" w:rsidRPr="00C5693E" w:rsidRDefault="005C4412" w:rsidP="005C4412">
            <w:pPr>
              <w:tabs>
                <w:tab w:val="left" w:pos="1575"/>
              </w:tabs>
              <w:rPr>
                <w:rFonts w:ascii="Arial" w:hAnsi="Arial" w:cs="Arial"/>
                <w:sz w:val="22"/>
                <w:szCs w:val="22"/>
                <w:lang w:val="es-ES_tradnl"/>
              </w:rPr>
            </w:pPr>
          </w:p>
          <w:p w14:paraId="529F7A68" w14:textId="77777777" w:rsidR="005C4412" w:rsidRPr="00CF5002" w:rsidRDefault="006B6C63" w:rsidP="008B7459">
            <w:pPr>
              <w:tabs>
                <w:tab w:val="left" w:pos="1575"/>
              </w:tabs>
              <w:rPr>
                <w:rFonts w:ascii="Arial" w:hAnsi="Arial" w:cs="Arial"/>
                <w:sz w:val="22"/>
                <w:szCs w:val="22"/>
              </w:rPr>
            </w:pPr>
            <w:r>
              <w:rPr>
                <w:rFonts w:ascii="Arial" w:hAnsi="Arial" w:cs="Arial"/>
                <w:sz w:val="22"/>
                <w:szCs w:val="22"/>
              </w:rPr>
              <w:t>Barbara Garcia</w:t>
            </w:r>
          </w:p>
          <w:p w14:paraId="4B27C6B7" w14:textId="77777777" w:rsidR="00C2490E" w:rsidRDefault="00C2490E" w:rsidP="008B7459">
            <w:pPr>
              <w:tabs>
                <w:tab w:val="left" w:pos="1575"/>
              </w:tabs>
              <w:rPr>
                <w:rFonts w:ascii="Arial" w:hAnsi="Arial" w:cs="Arial"/>
                <w:bCs/>
                <w:sz w:val="22"/>
                <w:szCs w:val="22"/>
              </w:rPr>
            </w:pPr>
          </w:p>
          <w:p w14:paraId="4FFF39A4" w14:textId="13876DE0" w:rsidR="00D06C31" w:rsidRPr="00CF5002" w:rsidRDefault="00D06C31" w:rsidP="008B7459">
            <w:pPr>
              <w:tabs>
                <w:tab w:val="left" w:pos="1575"/>
              </w:tabs>
              <w:rPr>
                <w:rFonts w:ascii="Arial" w:hAnsi="Arial" w:cs="Arial"/>
                <w:bCs/>
                <w:sz w:val="22"/>
                <w:szCs w:val="22"/>
              </w:rPr>
            </w:pPr>
          </w:p>
        </w:tc>
        <w:tc>
          <w:tcPr>
            <w:tcW w:w="3218" w:type="dxa"/>
          </w:tcPr>
          <w:p w14:paraId="0D531648" w14:textId="77777777" w:rsidR="00AA6D1B" w:rsidRDefault="00AA6D1B" w:rsidP="008B7459">
            <w:pPr>
              <w:tabs>
                <w:tab w:val="left" w:pos="1575"/>
              </w:tabs>
              <w:rPr>
                <w:rFonts w:ascii="Arial" w:hAnsi="Arial" w:cs="Arial"/>
                <w:sz w:val="22"/>
                <w:szCs w:val="22"/>
              </w:rPr>
            </w:pPr>
          </w:p>
          <w:p w14:paraId="478A897E" w14:textId="77777777" w:rsidR="00AA6D1B" w:rsidRDefault="00AA6D1B" w:rsidP="008B7459">
            <w:pPr>
              <w:tabs>
                <w:tab w:val="left" w:pos="1575"/>
              </w:tabs>
              <w:rPr>
                <w:rFonts w:ascii="Arial" w:hAnsi="Arial" w:cs="Arial"/>
                <w:sz w:val="22"/>
                <w:szCs w:val="22"/>
              </w:rPr>
            </w:pPr>
          </w:p>
          <w:p w14:paraId="28C98F9A" w14:textId="77777777" w:rsidR="00AA6D1B" w:rsidRDefault="00AA6D1B" w:rsidP="008B7459">
            <w:pPr>
              <w:tabs>
                <w:tab w:val="left" w:pos="1575"/>
              </w:tabs>
              <w:rPr>
                <w:rFonts w:ascii="Arial" w:hAnsi="Arial" w:cs="Arial"/>
                <w:sz w:val="22"/>
                <w:szCs w:val="22"/>
              </w:rPr>
            </w:pPr>
          </w:p>
          <w:p w14:paraId="5796BED7" w14:textId="77777777" w:rsidR="00C2490E" w:rsidRDefault="00502E1B" w:rsidP="008B7459">
            <w:pPr>
              <w:tabs>
                <w:tab w:val="left" w:pos="1575"/>
              </w:tabs>
              <w:rPr>
                <w:rFonts w:ascii="Arial" w:hAnsi="Arial" w:cs="Arial"/>
                <w:sz w:val="22"/>
                <w:szCs w:val="22"/>
              </w:rPr>
            </w:pPr>
            <w:r>
              <w:rPr>
                <w:rFonts w:ascii="Arial" w:hAnsi="Arial" w:cs="Arial"/>
                <w:sz w:val="22"/>
                <w:szCs w:val="22"/>
              </w:rPr>
              <w:t>Administrative</w:t>
            </w:r>
            <w:r w:rsidR="00C2490E" w:rsidRPr="00CF5002">
              <w:rPr>
                <w:rFonts w:ascii="Arial" w:hAnsi="Arial" w:cs="Arial"/>
                <w:sz w:val="22"/>
                <w:szCs w:val="22"/>
              </w:rPr>
              <w:t xml:space="preserve"> Director</w:t>
            </w:r>
          </w:p>
          <w:p w14:paraId="4D242B47" w14:textId="77777777" w:rsidR="00AA6D1B" w:rsidRDefault="00AA6D1B" w:rsidP="008B7459">
            <w:pPr>
              <w:tabs>
                <w:tab w:val="left" w:pos="1575"/>
              </w:tabs>
              <w:rPr>
                <w:rFonts w:ascii="Arial" w:hAnsi="Arial" w:cs="Arial"/>
                <w:sz w:val="22"/>
                <w:szCs w:val="22"/>
              </w:rPr>
            </w:pPr>
          </w:p>
          <w:p w14:paraId="7F9D0F37" w14:textId="1B2111C3" w:rsidR="005C4412" w:rsidRDefault="0051005C" w:rsidP="008B7459">
            <w:pPr>
              <w:tabs>
                <w:tab w:val="left" w:pos="1575"/>
              </w:tabs>
              <w:rPr>
                <w:rFonts w:ascii="Arial" w:hAnsi="Arial" w:cs="Arial"/>
                <w:sz w:val="22"/>
                <w:szCs w:val="22"/>
              </w:rPr>
            </w:pPr>
            <w:r>
              <w:rPr>
                <w:rFonts w:ascii="Arial" w:hAnsi="Arial" w:cs="Arial"/>
                <w:sz w:val="22"/>
                <w:szCs w:val="22"/>
              </w:rPr>
              <w:t xml:space="preserve">Executive </w:t>
            </w:r>
            <w:r w:rsidR="00D00AF7">
              <w:rPr>
                <w:rFonts w:ascii="Arial" w:hAnsi="Arial" w:cs="Arial"/>
                <w:sz w:val="22"/>
                <w:szCs w:val="22"/>
              </w:rPr>
              <w:t>Director</w:t>
            </w:r>
          </w:p>
          <w:p w14:paraId="475DBBAC" w14:textId="77777777" w:rsidR="005C4412" w:rsidRDefault="005C4412" w:rsidP="008B7459">
            <w:pPr>
              <w:tabs>
                <w:tab w:val="left" w:pos="1575"/>
              </w:tabs>
              <w:rPr>
                <w:rFonts w:ascii="Arial" w:hAnsi="Arial" w:cs="Arial"/>
                <w:sz w:val="22"/>
                <w:szCs w:val="22"/>
              </w:rPr>
            </w:pPr>
          </w:p>
          <w:p w14:paraId="71F597B6" w14:textId="6F328EFC" w:rsidR="00D00AF7" w:rsidRDefault="0051005C" w:rsidP="008B7459">
            <w:pPr>
              <w:tabs>
                <w:tab w:val="left" w:pos="1575"/>
              </w:tabs>
              <w:rPr>
                <w:rFonts w:ascii="Arial" w:hAnsi="Arial" w:cs="Arial"/>
                <w:sz w:val="22"/>
                <w:szCs w:val="22"/>
              </w:rPr>
            </w:pPr>
            <w:r>
              <w:rPr>
                <w:rFonts w:ascii="Arial" w:hAnsi="Arial" w:cs="Arial"/>
                <w:sz w:val="22"/>
                <w:szCs w:val="22"/>
              </w:rPr>
              <w:t>Financial</w:t>
            </w:r>
            <w:r w:rsidR="00D06C31">
              <w:rPr>
                <w:rFonts w:ascii="Arial" w:hAnsi="Arial" w:cs="Arial"/>
                <w:sz w:val="22"/>
                <w:szCs w:val="22"/>
              </w:rPr>
              <w:t xml:space="preserve"> </w:t>
            </w:r>
            <w:r w:rsidR="00D00AF7">
              <w:rPr>
                <w:rFonts w:ascii="Arial" w:hAnsi="Arial" w:cs="Arial"/>
                <w:sz w:val="22"/>
                <w:szCs w:val="22"/>
              </w:rPr>
              <w:t>Coordinator</w:t>
            </w:r>
          </w:p>
          <w:p w14:paraId="75CA2656" w14:textId="77777777" w:rsidR="00D00AF7" w:rsidRDefault="00D00AF7" w:rsidP="008B7459">
            <w:pPr>
              <w:tabs>
                <w:tab w:val="left" w:pos="1575"/>
              </w:tabs>
              <w:rPr>
                <w:rFonts w:ascii="Arial" w:hAnsi="Arial" w:cs="Arial"/>
                <w:sz w:val="22"/>
                <w:szCs w:val="22"/>
              </w:rPr>
            </w:pPr>
          </w:p>
          <w:p w14:paraId="672DAFF2" w14:textId="3FF6656C" w:rsidR="005C4412" w:rsidRDefault="0051005C" w:rsidP="008B7459">
            <w:pPr>
              <w:tabs>
                <w:tab w:val="left" w:pos="1575"/>
              </w:tabs>
              <w:rPr>
                <w:rFonts w:ascii="Arial" w:hAnsi="Arial" w:cs="Arial"/>
                <w:bCs/>
                <w:sz w:val="22"/>
                <w:szCs w:val="22"/>
              </w:rPr>
            </w:pPr>
            <w:r>
              <w:rPr>
                <w:rFonts w:ascii="Arial" w:hAnsi="Arial" w:cs="Arial"/>
                <w:bCs/>
                <w:sz w:val="22"/>
                <w:szCs w:val="22"/>
              </w:rPr>
              <w:t>Financial</w:t>
            </w:r>
            <w:r w:rsidR="00D06C31">
              <w:rPr>
                <w:rFonts w:ascii="Arial" w:hAnsi="Arial" w:cs="Arial"/>
                <w:bCs/>
                <w:sz w:val="22"/>
                <w:szCs w:val="22"/>
              </w:rPr>
              <w:t xml:space="preserve"> </w:t>
            </w:r>
            <w:r w:rsidR="006B6C63">
              <w:rPr>
                <w:rFonts w:ascii="Arial" w:hAnsi="Arial" w:cs="Arial"/>
                <w:bCs/>
                <w:sz w:val="22"/>
                <w:szCs w:val="22"/>
              </w:rPr>
              <w:t>Coordinator</w:t>
            </w:r>
          </w:p>
          <w:p w14:paraId="5EC3B6BF" w14:textId="77777777" w:rsidR="00D06C31" w:rsidRDefault="00D06C31" w:rsidP="008B7459">
            <w:pPr>
              <w:tabs>
                <w:tab w:val="left" w:pos="1575"/>
              </w:tabs>
              <w:rPr>
                <w:rFonts w:ascii="Arial" w:hAnsi="Arial" w:cs="Arial"/>
                <w:bCs/>
                <w:sz w:val="22"/>
                <w:szCs w:val="22"/>
              </w:rPr>
            </w:pPr>
          </w:p>
          <w:p w14:paraId="1546A371" w14:textId="7CDEE5FE" w:rsidR="00D06C31" w:rsidRPr="00CF5002" w:rsidRDefault="00D06C31" w:rsidP="008B7459">
            <w:pPr>
              <w:tabs>
                <w:tab w:val="left" w:pos="1575"/>
              </w:tabs>
              <w:rPr>
                <w:rFonts w:ascii="Arial" w:hAnsi="Arial" w:cs="Arial"/>
                <w:bCs/>
                <w:sz w:val="22"/>
                <w:szCs w:val="22"/>
              </w:rPr>
            </w:pPr>
          </w:p>
        </w:tc>
        <w:tc>
          <w:tcPr>
            <w:tcW w:w="3180" w:type="dxa"/>
          </w:tcPr>
          <w:p w14:paraId="51F8E8A9" w14:textId="77777777" w:rsidR="00AA6D1B" w:rsidRDefault="00AA6D1B" w:rsidP="008B7459">
            <w:pPr>
              <w:tabs>
                <w:tab w:val="left" w:pos="1575"/>
              </w:tabs>
              <w:jc w:val="right"/>
              <w:rPr>
                <w:rFonts w:ascii="Arial" w:hAnsi="Arial" w:cs="Arial"/>
                <w:sz w:val="22"/>
                <w:szCs w:val="22"/>
              </w:rPr>
            </w:pPr>
          </w:p>
          <w:p w14:paraId="55028797" w14:textId="77777777" w:rsidR="00AA6D1B" w:rsidRDefault="00AA6D1B" w:rsidP="00AA6D1B">
            <w:pPr>
              <w:tabs>
                <w:tab w:val="left" w:pos="1575"/>
              </w:tabs>
              <w:jc w:val="right"/>
              <w:rPr>
                <w:rFonts w:ascii="Arial" w:hAnsi="Arial" w:cs="Arial"/>
                <w:sz w:val="22"/>
                <w:szCs w:val="22"/>
              </w:rPr>
            </w:pPr>
            <w:r w:rsidRPr="009A364B">
              <w:rPr>
                <w:rFonts w:ascii="Arial" w:hAnsi="Arial" w:cs="Arial"/>
                <w:sz w:val="22"/>
                <w:szCs w:val="22"/>
              </w:rPr>
              <w:t>Fax: 305 995-1514</w:t>
            </w:r>
          </w:p>
          <w:p w14:paraId="5D1890C8" w14:textId="77777777" w:rsidR="00AA6D1B" w:rsidRDefault="00AA6D1B" w:rsidP="008B7459">
            <w:pPr>
              <w:tabs>
                <w:tab w:val="left" w:pos="1575"/>
              </w:tabs>
              <w:jc w:val="right"/>
              <w:rPr>
                <w:rFonts w:ascii="Arial" w:hAnsi="Arial" w:cs="Arial"/>
                <w:sz w:val="22"/>
                <w:szCs w:val="22"/>
              </w:rPr>
            </w:pPr>
          </w:p>
          <w:p w14:paraId="12773C33" w14:textId="77777777" w:rsidR="00C2490E" w:rsidRPr="009A364B" w:rsidRDefault="00C2490E" w:rsidP="008B7459">
            <w:pPr>
              <w:tabs>
                <w:tab w:val="left" w:pos="1575"/>
              </w:tabs>
              <w:jc w:val="right"/>
              <w:rPr>
                <w:rFonts w:ascii="Arial" w:hAnsi="Arial" w:cs="Arial"/>
                <w:sz w:val="22"/>
                <w:szCs w:val="22"/>
              </w:rPr>
            </w:pPr>
            <w:r w:rsidRPr="009A364B">
              <w:rPr>
                <w:rFonts w:ascii="Arial" w:hAnsi="Arial" w:cs="Arial"/>
                <w:sz w:val="22"/>
                <w:szCs w:val="22"/>
              </w:rPr>
              <w:t>305 995-1516</w:t>
            </w:r>
          </w:p>
          <w:p w14:paraId="034D2774" w14:textId="77777777" w:rsidR="00AA6D1B" w:rsidRDefault="00AA6D1B" w:rsidP="008B7459">
            <w:pPr>
              <w:tabs>
                <w:tab w:val="left" w:pos="1575"/>
              </w:tabs>
              <w:jc w:val="right"/>
              <w:rPr>
                <w:rFonts w:ascii="Arial" w:hAnsi="Arial" w:cs="Arial"/>
                <w:sz w:val="22"/>
                <w:szCs w:val="22"/>
              </w:rPr>
            </w:pPr>
          </w:p>
          <w:p w14:paraId="41EF4616" w14:textId="77777777" w:rsidR="005C4412" w:rsidRDefault="005C4412" w:rsidP="008B7459">
            <w:pPr>
              <w:tabs>
                <w:tab w:val="left" w:pos="1575"/>
              </w:tabs>
              <w:jc w:val="right"/>
              <w:rPr>
                <w:rFonts w:ascii="Arial" w:hAnsi="Arial" w:cs="Arial"/>
                <w:sz w:val="22"/>
                <w:szCs w:val="22"/>
              </w:rPr>
            </w:pPr>
            <w:r w:rsidRPr="00CF5002">
              <w:rPr>
                <w:rFonts w:ascii="Arial" w:hAnsi="Arial" w:cs="Arial"/>
                <w:sz w:val="22"/>
                <w:szCs w:val="22"/>
              </w:rPr>
              <w:t>305 995-1501</w:t>
            </w:r>
          </w:p>
          <w:p w14:paraId="136095A3" w14:textId="77777777" w:rsidR="005C4412" w:rsidRDefault="005C4412" w:rsidP="008B7459">
            <w:pPr>
              <w:tabs>
                <w:tab w:val="left" w:pos="1575"/>
              </w:tabs>
              <w:jc w:val="right"/>
              <w:rPr>
                <w:rFonts w:ascii="Arial" w:hAnsi="Arial" w:cs="Arial"/>
                <w:sz w:val="22"/>
                <w:szCs w:val="22"/>
              </w:rPr>
            </w:pPr>
          </w:p>
          <w:p w14:paraId="7B5937F2" w14:textId="27D4387A" w:rsidR="00D00AF7" w:rsidRDefault="00D00AF7" w:rsidP="008B7459">
            <w:pPr>
              <w:tabs>
                <w:tab w:val="left" w:pos="1575"/>
              </w:tabs>
              <w:jc w:val="right"/>
              <w:rPr>
                <w:rFonts w:ascii="Arial" w:hAnsi="Arial" w:cs="Arial"/>
                <w:sz w:val="22"/>
                <w:szCs w:val="22"/>
              </w:rPr>
            </w:pPr>
            <w:r>
              <w:rPr>
                <w:rFonts w:ascii="Arial" w:hAnsi="Arial" w:cs="Arial"/>
                <w:sz w:val="22"/>
                <w:szCs w:val="22"/>
              </w:rPr>
              <w:t xml:space="preserve">305 995 </w:t>
            </w:r>
            <w:r w:rsidR="00947997">
              <w:rPr>
                <w:rFonts w:ascii="Arial" w:hAnsi="Arial" w:cs="Arial"/>
                <w:sz w:val="22"/>
                <w:szCs w:val="22"/>
              </w:rPr>
              <w:t>2696</w:t>
            </w:r>
          </w:p>
          <w:p w14:paraId="28C445C9" w14:textId="77777777" w:rsidR="00D00AF7" w:rsidRDefault="00D00AF7" w:rsidP="008B7459">
            <w:pPr>
              <w:tabs>
                <w:tab w:val="left" w:pos="1575"/>
              </w:tabs>
              <w:jc w:val="right"/>
              <w:rPr>
                <w:rFonts w:ascii="Arial" w:hAnsi="Arial" w:cs="Arial"/>
                <w:sz w:val="22"/>
                <w:szCs w:val="22"/>
              </w:rPr>
            </w:pPr>
          </w:p>
          <w:p w14:paraId="0CB60810" w14:textId="77777777" w:rsidR="005C4412" w:rsidRDefault="005C4412" w:rsidP="008B7459">
            <w:pPr>
              <w:tabs>
                <w:tab w:val="left" w:pos="1575"/>
              </w:tabs>
              <w:jc w:val="right"/>
              <w:rPr>
                <w:rFonts w:ascii="Arial" w:hAnsi="Arial" w:cs="Arial"/>
                <w:sz w:val="22"/>
                <w:szCs w:val="22"/>
              </w:rPr>
            </w:pPr>
            <w:r w:rsidRPr="00CF5002">
              <w:rPr>
                <w:rFonts w:ascii="Arial" w:hAnsi="Arial" w:cs="Arial"/>
                <w:sz w:val="22"/>
                <w:szCs w:val="22"/>
              </w:rPr>
              <w:t>305 995-1289</w:t>
            </w:r>
          </w:p>
          <w:p w14:paraId="3E6011B3" w14:textId="77777777" w:rsidR="00D06C31" w:rsidRDefault="00D06C31" w:rsidP="008B7459">
            <w:pPr>
              <w:tabs>
                <w:tab w:val="left" w:pos="1575"/>
              </w:tabs>
              <w:jc w:val="right"/>
              <w:rPr>
                <w:rFonts w:ascii="Arial" w:hAnsi="Arial" w:cs="Arial"/>
                <w:bCs/>
                <w:sz w:val="22"/>
                <w:szCs w:val="22"/>
              </w:rPr>
            </w:pPr>
          </w:p>
          <w:p w14:paraId="0693C93C" w14:textId="0E2A4527" w:rsidR="00D06C31" w:rsidRPr="00CF5002" w:rsidRDefault="00D06C31" w:rsidP="0051005C">
            <w:pPr>
              <w:tabs>
                <w:tab w:val="left" w:pos="1575"/>
              </w:tabs>
              <w:jc w:val="right"/>
              <w:rPr>
                <w:rFonts w:ascii="Arial" w:hAnsi="Arial" w:cs="Arial"/>
                <w:bCs/>
                <w:sz w:val="22"/>
                <w:szCs w:val="22"/>
              </w:rPr>
            </w:pPr>
          </w:p>
        </w:tc>
      </w:tr>
    </w:tbl>
    <w:p w14:paraId="6955AE73" w14:textId="77777777" w:rsidR="00C2490E" w:rsidRDefault="00C2490E" w:rsidP="00DC265C">
      <w:pPr>
        <w:rPr>
          <w:rFonts w:ascii="Arial" w:hAnsi="Arial" w:cs="Arial"/>
          <w:sz w:val="22"/>
          <w:szCs w:val="22"/>
        </w:rPr>
      </w:pPr>
    </w:p>
    <w:tbl>
      <w:tblPr>
        <w:tblpPr w:leftFromText="180" w:rightFromText="180" w:horzAnchor="margin" w:tblpXSpec="center" w:tblpY="-385"/>
        <w:tblW w:w="11268" w:type="dxa"/>
        <w:tblCellMar>
          <w:left w:w="115" w:type="dxa"/>
          <w:right w:w="115" w:type="dxa"/>
        </w:tblCellMar>
        <w:tblLook w:val="0000" w:firstRow="0" w:lastRow="0" w:firstColumn="0" w:lastColumn="0" w:noHBand="0" w:noVBand="0"/>
      </w:tblPr>
      <w:tblGrid>
        <w:gridCol w:w="11268"/>
      </w:tblGrid>
      <w:tr w:rsidR="007B2351" w:rsidRPr="00EF6D87" w14:paraId="0D80F434" w14:textId="77777777" w:rsidTr="003F40D0">
        <w:trPr>
          <w:trHeight w:val="7057"/>
        </w:trPr>
        <w:tc>
          <w:tcPr>
            <w:tcW w:w="11268" w:type="dxa"/>
            <w:shd w:val="clear" w:color="auto" w:fill="BFBFBF"/>
          </w:tcPr>
          <w:p w14:paraId="17126000" w14:textId="77777777" w:rsidR="00F27BE0" w:rsidRDefault="00F27BE0" w:rsidP="00AD67BA">
            <w:pPr>
              <w:ind w:left="900" w:hanging="288"/>
              <w:jc w:val="center"/>
              <w:rPr>
                <w:rFonts w:ascii="Arial" w:hAnsi="Arial" w:cs="Arial"/>
                <w:b/>
                <w:sz w:val="22"/>
                <w:szCs w:val="22"/>
              </w:rPr>
            </w:pPr>
          </w:p>
          <w:p w14:paraId="36F99AE5" w14:textId="77777777" w:rsidR="007B2351" w:rsidRPr="005C4412" w:rsidRDefault="007B2351" w:rsidP="00AD67BA">
            <w:pPr>
              <w:shd w:val="clear" w:color="auto" w:fill="BFBFBF"/>
              <w:ind w:left="900" w:hanging="288"/>
              <w:jc w:val="center"/>
              <w:rPr>
                <w:rFonts w:ascii="Arial" w:hAnsi="Arial" w:cs="Arial"/>
                <w:b/>
                <w:sz w:val="32"/>
                <w:szCs w:val="22"/>
              </w:rPr>
            </w:pPr>
            <w:r w:rsidRPr="005C4412">
              <w:rPr>
                <w:rFonts w:ascii="Arial" w:hAnsi="Arial" w:cs="Arial"/>
                <w:b/>
                <w:sz w:val="32"/>
                <w:szCs w:val="22"/>
              </w:rPr>
              <w:t>Table of Contents</w:t>
            </w:r>
          </w:p>
          <w:p w14:paraId="20B81431" w14:textId="77777777" w:rsidR="007B2351" w:rsidRPr="00EF6D87" w:rsidRDefault="007B2351" w:rsidP="00AD67BA">
            <w:pPr>
              <w:shd w:val="clear" w:color="auto" w:fill="BFBFBF"/>
              <w:ind w:left="900"/>
              <w:rPr>
                <w:rFonts w:ascii="Arial" w:hAnsi="Arial" w:cs="Arial"/>
                <w:b/>
                <w:sz w:val="22"/>
                <w:szCs w:val="22"/>
              </w:rPr>
            </w:pPr>
          </w:p>
          <w:p w14:paraId="50EB5CD6" w14:textId="77777777" w:rsidR="007B2351" w:rsidRPr="00EF6D87" w:rsidRDefault="007B2351" w:rsidP="00AD67BA">
            <w:pPr>
              <w:shd w:val="clear" w:color="auto" w:fill="BFBFBF"/>
              <w:tabs>
                <w:tab w:val="right" w:pos="9432"/>
              </w:tabs>
              <w:ind w:left="900"/>
              <w:jc w:val="both"/>
              <w:rPr>
                <w:rFonts w:ascii="Arial" w:hAnsi="Arial" w:cs="Arial"/>
                <w:b/>
                <w:sz w:val="22"/>
                <w:szCs w:val="22"/>
                <w:u w:val="single"/>
              </w:rPr>
            </w:pPr>
            <w:r w:rsidRPr="00EF6D87">
              <w:rPr>
                <w:rFonts w:ascii="Arial" w:hAnsi="Arial" w:cs="Arial"/>
                <w:b/>
                <w:sz w:val="22"/>
                <w:szCs w:val="22"/>
              </w:rPr>
              <w:tab/>
            </w:r>
            <w:bookmarkStart w:id="1" w:name="OLE_LINK1"/>
            <w:r w:rsidR="00F27BE0">
              <w:rPr>
                <w:rFonts w:ascii="Arial" w:hAnsi="Arial" w:cs="Arial"/>
                <w:b/>
                <w:sz w:val="22"/>
                <w:szCs w:val="22"/>
              </w:rPr>
              <w:t xml:space="preserve"> </w:t>
            </w:r>
            <w:r w:rsidRPr="00EF6D87">
              <w:rPr>
                <w:rFonts w:ascii="Arial" w:hAnsi="Arial" w:cs="Arial"/>
                <w:b/>
                <w:sz w:val="22"/>
                <w:szCs w:val="22"/>
                <w:u w:val="single"/>
              </w:rPr>
              <w:t>Page</w:t>
            </w:r>
          </w:p>
          <w:bookmarkEnd w:id="1"/>
          <w:p w14:paraId="7055710E" w14:textId="77777777" w:rsidR="007B2351" w:rsidRPr="00831650" w:rsidRDefault="007B2351"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18DF14D5" w14:textId="77777777" w:rsidR="00E86745" w:rsidRPr="00E86745" w:rsidRDefault="005C4412" w:rsidP="00E86745">
            <w:pPr>
              <w:pStyle w:val="ListParagraph"/>
              <w:numPr>
                <w:ilvl w:val="0"/>
                <w:numId w:val="40"/>
              </w:numPr>
              <w:shd w:val="clear" w:color="auto" w:fill="BFBFBF"/>
              <w:tabs>
                <w:tab w:val="left" w:pos="425"/>
                <w:tab w:val="right" w:leader="dot" w:pos="9360"/>
              </w:tabs>
              <w:rPr>
                <w:rFonts w:ascii="Arial" w:hAnsi="Arial" w:cs="Arial"/>
                <w:b/>
                <w:sz w:val="22"/>
                <w:szCs w:val="22"/>
              </w:rPr>
            </w:pPr>
            <w:r w:rsidRPr="00B346B7">
              <w:rPr>
                <w:rFonts w:ascii="Arial" w:hAnsi="Arial" w:cs="Arial"/>
                <w:b/>
                <w:sz w:val="22"/>
                <w:szCs w:val="22"/>
              </w:rPr>
              <w:t>Introduction……………………………………………………</w:t>
            </w:r>
            <w:r w:rsidR="00B346B7" w:rsidRPr="00B346B7">
              <w:rPr>
                <w:rFonts w:ascii="Arial" w:hAnsi="Arial" w:cs="Arial"/>
                <w:b/>
                <w:sz w:val="22"/>
                <w:szCs w:val="22"/>
              </w:rPr>
              <w:t>….</w:t>
            </w:r>
            <w:r w:rsidRPr="00B346B7">
              <w:rPr>
                <w:rFonts w:ascii="Arial" w:hAnsi="Arial" w:cs="Arial"/>
                <w:b/>
                <w:sz w:val="22"/>
                <w:szCs w:val="22"/>
              </w:rPr>
              <w:t>………</w:t>
            </w:r>
            <w:r w:rsidR="00B346B7" w:rsidRPr="00B346B7">
              <w:rPr>
                <w:rFonts w:ascii="Arial" w:hAnsi="Arial" w:cs="Arial"/>
                <w:b/>
                <w:sz w:val="22"/>
                <w:szCs w:val="22"/>
              </w:rPr>
              <w:t>….</w:t>
            </w:r>
            <w:r w:rsidRPr="00B346B7">
              <w:rPr>
                <w:rFonts w:ascii="Arial" w:hAnsi="Arial" w:cs="Arial"/>
                <w:b/>
                <w:sz w:val="22"/>
                <w:szCs w:val="22"/>
              </w:rPr>
              <w:t>……….</w:t>
            </w:r>
            <w:r w:rsidR="00544353" w:rsidRPr="00B346B7">
              <w:rPr>
                <w:rFonts w:ascii="Arial" w:hAnsi="Arial" w:cs="Arial"/>
                <w:b/>
                <w:sz w:val="22"/>
                <w:szCs w:val="22"/>
              </w:rPr>
              <w:t>.</w:t>
            </w:r>
            <w:r w:rsidRPr="00B346B7">
              <w:rPr>
                <w:rFonts w:ascii="Arial" w:hAnsi="Arial" w:cs="Arial"/>
                <w:b/>
                <w:sz w:val="22"/>
                <w:szCs w:val="22"/>
              </w:rPr>
              <w:t>.</w:t>
            </w:r>
            <w:r w:rsidR="00B3089B" w:rsidRPr="00B346B7">
              <w:rPr>
                <w:rFonts w:ascii="Arial" w:hAnsi="Arial" w:cs="Arial"/>
                <w:b/>
                <w:sz w:val="22"/>
                <w:szCs w:val="22"/>
              </w:rPr>
              <w:t>……</w:t>
            </w:r>
            <w:r w:rsidR="001A1F88" w:rsidRPr="00B346B7">
              <w:rPr>
                <w:rFonts w:ascii="Arial" w:hAnsi="Arial" w:cs="Arial"/>
                <w:b/>
                <w:sz w:val="22"/>
                <w:szCs w:val="22"/>
              </w:rPr>
              <w:t>…</w:t>
            </w:r>
            <w:r w:rsidR="00B346B7" w:rsidRPr="00B346B7">
              <w:rPr>
                <w:rFonts w:ascii="Arial" w:hAnsi="Arial" w:cs="Arial"/>
                <w:b/>
                <w:sz w:val="22"/>
                <w:szCs w:val="22"/>
              </w:rPr>
              <w:t>....</w:t>
            </w:r>
            <w:r w:rsidR="00831650" w:rsidRPr="00B346B7">
              <w:rPr>
                <w:rFonts w:ascii="Arial" w:hAnsi="Arial" w:cs="Arial"/>
                <w:sz w:val="22"/>
                <w:szCs w:val="22"/>
              </w:rPr>
              <w:t>1</w:t>
            </w:r>
          </w:p>
          <w:p w14:paraId="412EF4D6" w14:textId="77777777" w:rsidR="00BC6BC2" w:rsidRDefault="00C20F46" w:rsidP="00BC6BC2">
            <w:pPr>
              <w:pStyle w:val="ListParagraph"/>
              <w:shd w:val="clear" w:color="auto" w:fill="BFBFBF"/>
              <w:tabs>
                <w:tab w:val="left" w:pos="425"/>
                <w:tab w:val="right" w:leader="dot" w:pos="9360"/>
              </w:tabs>
              <w:rPr>
                <w:rFonts w:ascii="Arial" w:hAnsi="Arial" w:cs="Arial"/>
                <w:sz w:val="22"/>
                <w:szCs w:val="22"/>
              </w:rPr>
            </w:pPr>
            <w:r w:rsidRPr="00BC6BC2">
              <w:rPr>
                <w:rFonts w:ascii="Arial" w:hAnsi="Arial" w:cs="Arial"/>
                <w:bCs/>
                <w:sz w:val="22"/>
                <w:szCs w:val="22"/>
              </w:rPr>
              <w:t>Congratulations!</w:t>
            </w:r>
            <w:r w:rsidRPr="00B346B7">
              <w:rPr>
                <w:rFonts w:ascii="Arial" w:hAnsi="Arial" w:cs="Arial"/>
                <w:b/>
                <w:sz w:val="22"/>
                <w:szCs w:val="22"/>
              </w:rPr>
              <w:t xml:space="preserve"> </w:t>
            </w:r>
            <w:r w:rsidR="00096545">
              <w:rPr>
                <w:rFonts w:ascii="Arial" w:hAnsi="Arial" w:cs="Arial"/>
                <w:b/>
                <w:sz w:val="22"/>
                <w:szCs w:val="22"/>
              </w:rPr>
              <w:t>...</w:t>
            </w:r>
            <w:r w:rsidRPr="00B346B7">
              <w:rPr>
                <w:rFonts w:ascii="Arial" w:hAnsi="Arial" w:cs="Arial"/>
                <w:b/>
                <w:sz w:val="22"/>
                <w:szCs w:val="22"/>
              </w:rPr>
              <w:t>…</w:t>
            </w:r>
            <w:r w:rsidR="00D817FF" w:rsidRPr="00B346B7">
              <w:rPr>
                <w:rFonts w:ascii="Arial" w:hAnsi="Arial" w:cs="Arial"/>
                <w:b/>
                <w:sz w:val="22"/>
                <w:szCs w:val="22"/>
              </w:rPr>
              <w:t>…</w:t>
            </w:r>
            <w:r w:rsidR="00D817FF">
              <w:rPr>
                <w:rFonts w:ascii="Arial" w:hAnsi="Arial" w:cs="Arial"/>
                <w:b/>
                <w:sz w:val="22"/>
                <w:szCs w:val="22"/>
              </w:rPr>
              <w:t>………………………………………………………………</w:t>
            </w:r>
            <w:r w:rsidR="00D817FF" w:rsidRPr="00B346B7">
              <w:rPr>
                <w:rFonts w:ascii="Arial" w:hAnsi="Arial" w:cs="Arial"/>
                <w:b/>
                <w:sz w:val="22"/>
                <w:szCs w:val="22"/>
              </w:rPr>
              <w:t>………</w:t>
            </w:r>
            <w:r w:rsidRPr="00B346B7">
              <w:rPr>
                <w:rFonts w:ascii="Arial" w:hAnsi="Arial" w:cs="Arial"/>
                <w:b/>
                <w:sz w:val="22"/>
                <w:szCs w:val="22"/>
              </w:rPr>
              <w:t>…</w:t>
            </w:r>
            <w:r w:rsidR="00DF08B5">
              <w:rPr>
                <w:rFonts w:ascii="Arial" w:hAnsi="Arial" w:cs="Arial"/>
                <w:b/>
                <w:sz w:val="22"/>
                <w:szCs w:val="22"/>
              </w:rPr>
              <w:t>…</w:t>
            </w:r>
            <w:r w:rsidR="00815E27" w:rsidRPr="00E86745">
              <w:rPr>
                <w:rFonts w:ascii="Arial" w:hAnsi="Arial" w:cs="Arial"/>
                <w:sz w:val="22"/>
                <w:szCs w:val="22"/>
              </w:rPr>
              <w:t>2</w:t>
            </w:r>
          </w:p>
          <w:p w14:paraId="41739E31" w14:textId="77777777" w:rsidR="00C410EE" w:rsidRDefault="007B2351" w:rsidP="00C410EE">
            <w:pPr>
              <w:pStyle w:val="ListParagraph"/>
              <w:shd w:val="clear" w:color="auto" w:fill="BFBFBF"/>
              <w:tabs>
                <w:tab w:val="left" w:pos="425"/>
                <w:tab w:val="right" w:leader="dot" w:pos="9360"/>
              </w:tabs>
              <w:rPr>
                <w:rFonts w:ascii="Arial" w:hAnsi="Arial" w:cs="Arial"/>
                <w:sz w:val="22"/>
                <w:szCs w:val="22"/>
              </w:rPr>
            </w:pPr>
            <w:r w:rsidRPr="00EF6D87">
              <w:rPr>
                <w:rFonts w:ascii="Arial" w:hAnsi="Arial" w:cs="Arial"/>
                <w:sz w:val="22"/>
                <w:szCs w:val="22"/>
              </w:rPr>
              <w:t xml:space="preserve">The Role of </w:t>
            </w:r>
            <w:r w:rsidR="00291BBF">
              <w:rPr>
                <w:rFonts w:ascii="Arial" w:hAnsi="Arial" w:cs="Arial"/>
                <w:sz w:val="22"/>
                <w:szCs w:val="22"/>
              </w:rPr>
              <w:t xml:space="preserve">the </w:t>
            </w:r>
            <w:r w:rsidR="006A72EC">
              <w:rPr>
                <w:rFonts w:ascii="Arial" w:hAnsi="Arial" w:cs="Arial"/>
                <w:sz w:val="22"/>
                <w:szCs w:val="22"/>
              </w:rPr>
              <w:t xml:space="preserve">Office </w:t>
            </w:r>
            <w:r w:rsidR="00A86827">
              <w:rPr>
                <w:rFonts w:ascii="Arial" w:hAnsi="Arial" w:cs="Arial"/>
                <w:sz w:val="22"/>
                <w:szCs w:val="22"/>
              </w:rPr>
              <w:t xml:space="preserve">of </w:t>
            </w:r>
            <w:r w:rsidRPr="00EF6D87">
              <w:rPr>
                <w:rFonts w:ascii="Arial" w:hAnsi="Arial" w:cs="Arial"/>
                <w:sz w:val="22"/>
                <w:szCs w:val="22"/>
              </w:rPr>
              <w:t>Grants Administration</w:t>
            </w:r>
            <w:r w:rsidR="00D31D51">
              <w:rPr>
                <w:rFonts w:ascii="Arial" w:hAnsi="Arial" w:cs="Arial"/>
                <w:sz w:val="22"/>
                <w:szCs w:val="22"/>
              </w:rPr>
              <w:t xml:space="preserve"> </w:t>
            </w:r>
            <w:r w:rsidR="00502E1B">
              <w:rPr>
                <w:rFonts w:ascii="Arial" w:hAnsi="Arial" w:cs="Arial"/>
                <w:sz w:val="22"/>
                <w:szCs w:val="22"/>
              </w:rPr>
              <w:t>(</w:t>
            </w:r>
            <w:r w:rsidR="00D31D51">
              <w:rPr>
                <w:rFonts w:ascii="Arial" w:hAnsi="Arial" w:cs="Arial"/>
                <w:sz w:val="22"/>
                <w:szCs w:val="22"/>
              </w:rPr>
              <w:t>O</w:t>
            </w:r>
            <w:r w:rsidR="00C27296">
              <w:rPr>
                <w:rFonts w:ascii="Arial" w:hAnsi="Arial" w:cs="Arial"/>
                <w:sz w:val="22"/>
                <w:szCs w:val="22"/>
              </w:rPr>
              <w:t>GA</w:t>
            </w:r>
            <w:r w:rsidR="00B765F5">
              <w:rPr>
                <w:rFonts w:ascii="Arial" w:hAnsi="Arial" w:cs="Arial"/>
                <w:sz w:val="22"/>
                <w:szCs w:val="22"/>
              </w:rPr>
              <w:t>)</w:t>
            </w:r>
            <w:r w:rsidR="00AA1C18">
              <w:rPr>
                <w:rFonts w:ascii="Arial" w:hAnsi="Arial" w:cs="Arial"/>
                <w:sz w:val="22"/>
                <w:szCs w:val="22"/>
              </w:rPr>
              <w:t xml:space="preserve"> </w:t>
            </w:r>
            <w:r w:rsidR="00021921">
              <w:rPr>
                <w:rFonts w:ascii="Arial" w:hAnsi="Arial" w:cs="Arial"/>
                <w:b/>
                <w:sz w:val="22"/>
                <w:szCs w:val="22"/>
              </w:rPr>
              <w:t>………………………</w:t>
            </w:r>
            <w:r w:rsidR="00B3558A">
              <w:rPr>
                <w:rFonts w:ascii="Arial" w:hAnsi="Arial" w:cs="Arial"/>
                <w:b/>
                <w:sz w:val="22"/>
                <w:szCs w:val="22"/>
              </w:rPr>
              <w:t>………………</w:t>
            </w:r>
            <w:r w:rsidR="00021921">
              <w:rPr>
                <w:rFonts w:ascii="Arial" w:hAnsi="Arial" w:cs="Arial"/>
                <w:b/>
                <w:sz w:val="22"/>
                <w:szCs w:val="22"/>
              </w:rPr>
              <w:t>.</w:t>
            </w:r>
            <w:r w:rsidR="00686098">
              <w:rPr>
                <w:rFonts w:ascii="Arial" w:hAnsi="Arial" w:cs="Arial"/>
                <w:sz w:val="22"/>
                <w:szCs w:val="22"/>
              </w:rPr>
              <w:t>2</w:t>
            </w:r>
          </w:p>
          <w:p w14:paraId="0B889F96" w14:textId="77777777" w:rsidR="007B2351" w:rsidRPr="003C2C90" w:rsidRDefault="007B2351" w:rsidP="00C410EE">
            <w:pPr>
              <w:pStyle w:val="ListParagraph"/>
              <w:shd w:val="clear" w:color="auto" w:fill="BFBFBF"/>
              <w:tabs>
                <w:tab w:val="left" w:pos="425"/>
                <w:tab w:val="right" w:leader="dot" w:pos="9360"/>
              </w:tabs>
              <w:rPr>
                <w:rFonts w:ascii="Arial" w:hAnsi="Arial" w:cs="Arial"/>
                <w:b/>
                <w:bCs/>
                <w:sz w:val="22"/>
                <w:szCs w:val="22"/>
              </w:rPr>
            </w:pPr>
            <w:r w:rsidRPr="00EF6D87">
              <w:rPr>
                <w:rFonts w:ascii="Arial" w:hAnsi="Arial" w:cs="Arial"/>
                <w:sz w:val="22"/>
                <w:szCs w:val="22"/>
              </w:rPr>
              <w:t>Responsibilities of Grant Recipients</w:t>
            </w:r>
            <w:r w:rsidR="00DF08B5">
              <w:rPr>
                <w:rFonts w:ascii="Arial" w:hAnsi="Arial" w:cs="Arial"/>
                <w:b/>
                <w:sz w:val="22"/>
                <w:szCs w:val="22"/>
              </w:rPr>
              <w:t>………………………………………</w:t>
            </w:r>
            <w:r w:rsidR="00096545">
              <w:rPr>
                <w:rFonts w:ascii="Arial" w:hAnsi="Arial" w:cs="Arial"/>
                <w:b/>
                <w:sz w:val="22"/>
                <w:szCs w:val="22"/>
              </w:rPr>
              <w:t>.</w:t>
            </w:r>
            <w:r w:rsidR="00AA4817">
              <w:rPr>
                <w:rFonts w:ascii="Arial" w:hAnsi="Arial" w:cs="Arial"/>
                <w:b/>
                <w:sz w:val="22"/>
                <w:szCs w:val="22"/>
              </w:rPr>
              <w:t>………………</w:t>
            </w:r>
            <w:r w:rsidR="00DF08B5">
              <w:rPr>
                <w:rFonts w:ascii="Arial" w:hAnsi="Arial" w:cs="Arial"/>
                <w:b/>
                <w:sz w:val="22"/>
                <w:szCs w:val="22"/>
              </w:rPr>
              <w:t>…</w:t>
            </w:r>
            <w:r w:rsidR="00AA4817">
              <w:rPr>
                <w:rFonts w:ascii="Arial" w:hAnsi="Arial" w:cs="Arial"/>
                <w:b/>
                <w:sz w:val="22"/>
                <w:szCs w:val="22"/>
              </w:rPr>
              <w:t>….</w:t>
            </w:r>
            <w:r w:rsidR="00815E27">
              <w:rPr>
                <w:rFonts w:ascii="Arial" w:hAnsi="Arial" w:cs="Arial"/>
                <w:sz w:val="22"/>
                <w:szCs w:val="22"/>
              </w:rPr>
              <w:t>3</w:t>
            </w:r>
          </w:p>
          <w:p w14:paraId="135EF28B" w14:textId="77777777" w:rsidR="007B2351" w:rsidRPr="00EF6D87" w:rsidRDefault="007B2351"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3C8B890D" w14:textId="77777777" w:rsidR="007B2351" w:rsidRPr="003A7C4F" w:rsidRDefault="007B2351" w:rsidP="003A7C4F">
            <w:pPr>
              <w:pStyle w:val="ListParagraph"/>
              <w:numPr>
                <w:ilvl w:val="0"/>
                <w:numId w:val="40"/>
              </w:numPr>
              <w:shd w:val="clear" w:color="auto" w:fill="BFBFBF"/>
              <w:tabs>
                <w:tab w:val="left" w:pos="1080"/>
                <w:tab w:val="right" w:pos="1605"/>
                <w:tab w:val="left" w:pos="1800"/>
                <w:tab w:val="right" w:leader="dot" w:pos="9360"/>
              </w:tabs>
              <w:rPr>
                <w:rFonts w:ascii="Arial" w:hAnsi="Arial" w:cs="Arial"/>
                <w:sz w:val="22"/>
                <w:szCs w:val="22"/>
              </w:rPr>
            </w:pPr>
            <w:r w:rsidRPr="003A7C4F">
              <w:rPr>
                <w:rFonts w:ascii="Arial" w:hAnsi="Arial" w:cs="Arial"/>
                <w:b/>
                <w:sz w:val="22"/>
                <w:szCs w:val="22"/>
              </w:rPr>
              <w:t>Steps To Be Taken Before Implementing Your Project</w:t>
            </w:r>
            <w:r w:rsidR="0065612A" w:rsidRPr="003A7C4F">
              <w:rPr>
                <w:rFonts w:ascii="Arial" w:hAnsi="Arial" w:cs="Arial"/>
                <w:b/>
                <w:sz w:val="22"/>
                <w:szCs w:val="22"/>
              </w:rPr>
              <w:t xml:space="preserve"> ………………….</w:t>
            </w:r>
            <w:r w:rsidRPr="003A7C4F">
              <w:rPr>
                <w:rFonts w:ascii="Arial" w:hAnsi="Arial" w:cs="Arial"/>
                <w:b/>
                <w:sz w:val="22"/>
                <w:szCs w:val="22"/>
              </w:rPr>
              <w:tab/>
            </w:r>
            <w:r w:rsidR="0065612A" w:rsidRPr="003A7C4F">
              <w:rPr>
                <w:rFonts w:ascii="Arial" w:hAnsi="Arial" w:cs="Arial"/>
                <w:b/>
                <w:sz w:val="22"/>
                <w:szCs w:val="22"/>
              </w:rPr>
              <w:t>.</w:t>
            </w:r>
            <w:r w:rsidR="007E5ECF" w:rsidRPr="003A7C4F">
              <w:rPr>
                <w:rFonts w:ascii="Arial" w:hAnsi="Arial" w:cs="Arial"/>
                <w:b/>
                <w:sz w:val="22"/>
                <w:szCs w:val="22"/>
              </w:rPr>
              <w:t>…………</w:t>
            </w:r>
            <w:r w:rsidR="006D076B" w:rsidRPr="003A7C4F">
              <w:rPr>
                <w:rFonts w:ascii="Arial" w:hAnsi="Arial" w:cs="Arial"/>
                <w:sz w:val="22"/>
                <w:szCs w:val="22"/>
              </w:rPr>
              <w:t>4</w:t>
            </w:r>
          </w:p>
          <w:p w14:paraId="5015874C"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806B90">
              <w:rPr>
                <w:rFonts w:ascii="Arial" w:hAnsi="Arial" w:cs="Arial"/>
                <w:sz w:val="22"/>
                <w:szCs w:val="22"/>
              </w:rPr>
              <w:t xml:space="preserve">Step One -- </w:t>
            </w:r>
            <w:r w:rsidR="007B2351" w:rsidRPr="00EF6D87">
              <w:rPr>
                <w:rFonts w:ascii="Arial" w:hAnsi="Arial" w:cs="Arial"/>
                <w:sz w:val="22"/>
                <w:szCs w:val="22"/>
              </w:rPr>
              <w:t>Review Your Proposal</w:t>
            </w:r>
            <w:r w:rsidR="007B2351" w:rsidRPr="00EF6D87">
              <w:rPr>
                <w:rFonts w:ascii="Arial" w:hAnsi="Arial" w:cs="Arial"/>
                <w:sz w:val="22"/>
                <w:szCs w:val="22"/>
              </w:rPr>
              <w:tab/>
            </w:r>
            <w:r w:rsidR="00096545">
              <w:rPr>
                <w:rFonts w:ascii="Arial" w:hAnsi="Arial" w:cs="Arial"/>
                <w:sz w:val="22"/>
                <w:szCs w:val="22"/>
              </w:rPr>
              <w:t>....</w:t>
            </w:r>
            <w:r w:rsidR="006D076B">
              <w:rPr>
                <w:rFonts w:ascii="Arial" w:hAnsi="Arial" w:cs="Arial"/>
                <w:sz w:val="22"/>
                <w:szCs w:val="22"/>
              </w:rPr>
              <w:t>5</w:t>
            </w:r>
          </w:p>
          <w:p w14:paraId="64F444B3"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806B90">
              <w:rPr>
                <w:rFonts w:ascii="Arial" w:hAnsi="Arial" w:cs="Arial"/>
                <w:sz w:val="22"/>
                <w:szCs w:val="22"/>
              </w:rPr>
              <w:t xml:space="preserve">Step Two -- </w:t>
            </w:r>
            <w:r w:rsidR="007B2351" w:rsidRPr="00EF6D87">
              <w:rPr>
                <w:rFonts w:ascii="Arial" w:hAnsi="Arial" w:cs="Arial"/>
                <w:sz w:val="22"/>
                <w:szCs w:val="22"/>
              </w:rPr>
              <w:t>Familiarize Yourself with Relevant Documents</w:t>
            </w:r>
            <w:r w:rsidR="007B2351" w:rsidRPr="00EF6D87">
              <w:rPr>
                <w:rFonts w:ascii="Arial" w:hAnsi="Arial" w:cs="Arial"/>
                <w:sz w:val="22"/>
                <w:szCs w:val="22"/>
              </w:rPr>
              <w:tab/>
            </w:r>
            <w:r w:rsidR="006D076B">
              <w:rPr>
                <w:rFonts w:ascii="Arial" w:hAnsi="Arial" w:cs="Arial"/>
                <w:sz w:val="22"/>
                <w:szCs w:val="22"/>
              </w:rPr>
              <w:t>6</w:t>
            </w:r>
          </w:p>
          <w:p w14:paraId="09FC7BEB"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806B90">
              <w:rPr>
                <w:rFonts w:ascii="Arial" w:hAnsi="Arial" w:cs="Arial"/>
                <w:sz w:val="22"/>
                <w:szCs w:val="22"/>
              </w:rPr>
              <w:t xml:space="preserve">Step Three -- </w:t>
            </w:r>
            <w:r w:rsidR="007B2351" w:rsidRPr="00EF6D87">
              <w:rPr>
                <w:rFonts w:ascii="Arial" w:hAnsi="Arial" w:cs="Arial"/>
                <w:sz w:val="22"/>
                <w:szCs w:val="22"/>
              </w:rPr>
              <w:t xml:space="preserve">Familiarize Yourself with Procedures Related </w:t>
            </w:r>
            <w:r w:rsidR="00217F4E" w:rsidRPr="00EF6D87">
              <w:rPr>
                <w:rFonts w:ascii="Arial" w:hAnsi="Arial" w:cs="Arial"/>
                <w:sz w:val="22"/>
                <w:szCs w:val="22"/>
              </w:rPr>
              <w:t>to</w:t>
            </w:r>
            <w:r w:rsidR="007B2351" w:rsidRPr="00EF6D87">
              <w:rPr>
                <w:rFonts w:ascii="Arial" w:hAnsi="Arial" w:cs="Arial"/>
                <w:sz w:val="22"/>
                <w:szCs w:val="22"/>
              </w:rPr>
              <w:t xml:space="preserve"> School Board </w:t>
            </w:r>
          </w:p>
          <w:p w14:paraId="362AA7A2"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6D076B">
              <w:rPr>
                <w:rFonts w:ascii="Arial" w:hAnsi="Arial" w:cs="Arial"/>
                <w:sz w:val="22"/>
                <w:szCs w:val="22"/>
              </w:rPr>
              <w:t>Agenda Items</w:t>
            </w:r>
            <w:r w:rsidR="006D076B">
              <w:rPr>
                <w:rFonts w:ascii="Arial" w:hAnsi="Arial" w:cs="Arial"/>
                <w:sz w:val="22"/>
                <w:szCs w:val="22"/>
              </w:rPr>
              <w:tab/>
              <w:t>7</w:t>
            </w:r>
          </w:p>
          <w:p w14:paraId="1D6DD3B6"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B2351" w:rsidRPr="00EF6D87">
              <w:rPr>
                <w:rFonts w:ascii="Arial" w:hAnsi="Arial" w:cs="Arial"/>
                <w:sz w:val="22"/>
                <w:szCs w:val="22"/>
              </w:rPr>
              <w:t>School Board Approval</w:t>
            </w:r>
            <w:r w:rsidR="007B2351" w:rsidRPr="00EF6D87">
              <w:rPr>
                <w:rFonts w:ascii="Arial" w:hAnsi="Arial" w:cs="Arial"/>
                <w:sz w:val="22"/>
                <w:szCs w:val="22"/>
              </w:rPr>
              <w:tab/>
            </w:r>
            <w:r w:rsidR="006D076B">
              <w:rPr>
                <w:rFonts w:ascii="Arial" w:hAnsi="Arial" w:cs="Arial"/>
                <w:sz w:val="22"/>
                <w:szCs w:val="22"/>
              </w:rPr>
              <w:t>………...7</w:t>
            </w:r>
          </w:p>
          <w:p w14:paraId="195FA923"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CD3FA2">
              <w:rPr>
                <w:rFonts w:ascii="Arial" w:hAnsi="Arial" w:cs="Arial"/>
                <w:sz w:val="22"/>
                <w:szCs w:val="22"/>
              </w:rPr>
              <w:t>Agenda Preparation Meeting</w:t>
            </w:r>
            <w:r w:rsidR="00CD3FA2">
              <w:rPr>
                <w:rFonts w:ascii="Arial" w:hAnsi="Arial" w:cs="Arial"/>
                <w:sz w:val="22"/>
                <w:szCs w:val="22"/>
              </w:rPr>
              <w:tab/>
            </w:r>
            <w:r w:rsidR="00433E45">
              <w:rPr>
                <w:rFonts w:ascii="Arial" w:hAnsi="Arial" w:cs="Arial"/>
                <w:sz w:val="22"/>
                <w:szCs w:val="22"/>
              </w:rPr>
              <w:t>8</w:t>
            </w:r>
          </w:p>
          <w:p w14:paraId="05E86A27" w14:textId="77777777" w:rsidR="002D655E"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B2351" w:rsidRPr="00EF6D87">
              <w:rPr>
                <w:rFonts w:ascii="Arial" w:hAnsi="Arial" w:cs="Arial"/>
                <w:sz w:val="22"/>
                <w:szCs w:val="22"/>
              </w:rPr>
              <w:t>Preparation of Board Agenda Items</w:t>
            </w:r>
            <w:r w:rsidR="007B2351" w:rsidRPr="00EF6D87">
              <w:rPr>
                <w:rFonts w:ascii="Arial" w:hAnsi="Arial" w:cs="Arial"/>
                <w:sz w:val="22"/>
                <w:szCs w:val="22"/>
              </w:rPr>
              <w:tab/>
            </w:r>
            <w:r w:rsidR="006D076B">
              <w:rPr>
                <w:rFonts w:ascii="Arial" w:hAnsi="Arial" w:cs="Arial"/>
                <w:sz w:val="22"/>
                <w:szCs w:val="22"/>
              </w:rPr>
              <w:t>8</w:t>
            </w:r>
          </w:p>
          <w:p w14:paraId="403D03C1" w14:textId="77777777" w:rsidR="002D655E"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C46749">
              <w:rPr>
                <w:rFonts w:ascii="Arial" w:hAnsi="Arial" w:cs="Arial"/>
                <w:sz w:val="22"/>
                <w:szCs w:val="22"/>
              </w:rPr>
              <w:t xml:space="preserve">            </w:t>
            </w:r>
            <w:r w:rsidR="007B2351" w:rsidRPr="00EF6D87">
              <w:rPr>
                <w:rFonts w:ascii="Arial" w:hAnsi="Arial" w:cs="Arial"/>
                <w:sz w:val="22"/>
                <w:szCs w:val="22"/>
              </w:rPr>
              <w:t>Board Items Requesting Approval/Renewal of a Contract</w:t>
            </w:r>
            <w:r w:rsidR="00C46749">
              <w:rPr>
                <w:rFonts w:ascii="Arial" w:hAnsi="Arial" w:cs="Arial"/>
                <w:sz w:val="22"/>
                <w:szCs w:val="22"/>
              </w:rPr>
              <w:t xml:space="preserve"> …………………….</w:t>
            </w:r>
            <w:r w:rsidR="006D076B">
              <w:rPr>
                <w:rFonts w:ascii="Arial" w:hAnsi="Arial" w:cs="Arial"/>
                <w:sz w:val="22"/>
                <w:szCs w:val="22"/>
              </w:rPr>
              <w:t>8</w:t>
            </w:r>
          </w:p>
          <w:p w14:paraId="7FC5D5AE"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B2351" w:rsidRPr="00EF6D87">
              <w:rPr>
                <w:rFonts w:ascii="Arial" w:hAnsi="Arial" w:cs="Arial"/>
                <w:sz w:val="22"/>
                <w:szCs w:val="22"/>
              </w:rPr>
              <w:t xml:space="preserve">Exclusion to </w:t>
            </w:r>
            <w:r w:rsidR="00D840E9">
              <w:rPr>
                <w:rFonts w:ascii="Arial" w:hAnsi="Arial" w:cs="Arial"/>
                <w:sz w:val="22"/>
                <w:szCs w:val="22"/>
              </w:rPr>
              <w:t>Board Policy</w:t>
            </w:r>
            <w:r w:rsidR="00CD3FA2">
              <w:rPr>
                <w:rFonts w:ascii="Arial" w:hAnsi="Arial" w:cs="Arial"/>
                <w:sz w:val="22"/>
                <w:szCs w:val="22"/>
              </w:rPr>
              <w:tab/>
            </w:r>
            <w:r w:rsidR="0011698B">
              <w:rPr>
                <w:rFonts w:ascii="Arial" w:hAnsi="Arial" w:cs="Arial"/>
                <w:sz w:val="22"/>
                <w:szCs w:val="22"/>
              </w:rPr>
              <w:t>9</w:t>
            </w:r>
          </w:p>
          <w:p w14:paraId="63A37ADB"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806B90">
              <w:rPr>
                <w:rFonts w:ascii="Arial" w:hAnsi="Arial" w:cs="Arial"/>
                <w:sz w:val="22"/>
                <w:szCs w:val="22"/>
              </w:rPr>
              <w:t xml:space="preserve">Step Four -- </w:t>
            </w:r>
            <w:r w:rsidR="007B2351" w:rsidRPr="00EF6D87">
              <w:rPr>
                <w:rFonts w:ascii="Arial" w:hAnsi="Arial" w:cs="Arial"/>
                <w:sz w:val="22"/>
                <w:szCs w:val="22"/>
              </w:rPr>
              <w:t>Develop Planning Documents</w:t>
            </w:r>
            <w:r w:rsidR="007B2351" w:rsidRPr="00EF6D87">
              <w:rPr>
                <w:rFonts w:ascii="Arial" w:hAnsi="Arial" w:cs="Arial"/>
                <w:sz w:val="22"/>
                <w:szCs w:val="22"/>
              </w:rPr>
              <w:tab/>
            </w:r>
            <w:r w:rsidR="004F6979">
              <w:rPr>
                <w:rFonts w:ascii="Arial" w:hAnsi="Arial" w:cs="Arial"/>
                <w:sz w:val="22"/>
                <w:szCs w:val="22"/>
              </w:rPr>
              <w:t>…...</w:t>
            </w:r>
            <w:r w:rsidR="006D076B">
              <w:rPr>
                <w:rFonts w:ascii="Arial" w:hAnsi="Arial" w:cs="Arial"/>
                <w:sz w:val="22"/>
                <w:szCs w:val="22"/>
              </w:rPr>
              <w:t>10</w:t>
            </w:r>
          </w:p>
          <w:p w14:paraId="11AD0D23"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B2351" w:rsidRPr="00EF6D87">
              <w:rPr>
                <w:rFonts w:ascii="Arial" w:hAnsi="Arial" w:cs="Arial"/>
                <w:sz w:val="22"/>
                <w:szCs w:val="22"/>
              </w:rPr>
              <w:t>Budget Plan</w:t>
            </w:r>
            <w:r w:rsidR="007B2351" w:rsidRPr="00EF6D87">
              <w:rPr>
                <w:rFonts w:ascii="Arial" w:hAnsi="Arial" w:cs="Arial"/>
                <w:sz w:val="22"/>
                <w:szCs w:val="22"/>
              </w:rPr>
              <w:tab/>
            </w:r>
            <w:r w:rsidR="006D076B">
              <w:rPr>
                <w:rFonts w:ascii="Arial" w:hAnsi="Arial" w:cs="Arial"/>
                <w:sz w:val="22"/>
                <w:szCs w:val="22"/>
              </w:rPr>
              <w:t>10</w:t>
            </w:r>
          </w:p>
          <w:p w14:paraId="36DDA892"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B2351" w:rsidRPr="00EF6D87">
              <w:rPr>
                <w:rFonts w:ascii="Arial" w:hAnsi="Arial" w:cs="Arial"/>
                <w:sz w:val="22"/>
                <w:szCs w:val="22"/>
              </w:rPr>
              <w:t>Sup</w:t>
            </w:r>
            <w:r w:rsidR="006100F4">
              <w:rPr>
                <w:rFonts w:ascii="Arial" w:hAnsi="Arial" w:cs="Arial"/>
                <w:sz w:val="22"/>
                <w:szCs w:val="22"/>
              </w:rPr>
              <w:t>ervision/Implementation Plan</w:t>
            </w:r>
            <w:r w:rsidR="006100F4">
              <w:rPr>
                <w:rFonts w:ascii="Arial" w:hAnsi="Arial" w:cs="Arial"/>
                <w:sz w:val="22"/>
                <w:szCs w:val="22"/>
              </w:rPr>
              <w:tab/>
              <w:t>1</w:t>
            </w:r>
            <w:r w:rsidR="0075242B">
              <w:rPr>
                <w:rFonts w:ascii="Arial" w:hAnsi="Arial" w:cs="Arial"/>
                <w:sz w:val="22"/>
                <w:szCs w:val="22"/>
              </w:rPr>
              <w:t>0</w:t>
            </w:r>
          </w:p>
          <w:p w14:paraId="7098ACFF"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7B2351" w:rsidRPr="00EF6D87">
              <w:rPr>
                <w:rFonts w:ascii="Arial" w:hAnsi="Arial" w:cs="Arial"/>
                <w:sz w:val="22"/>
                <w:szCs w:val="22"/>
              </w:rPr>
              <w:t>Chronological Time</w:t>
            </w:r>
            <w:r w:rsidR="006D076B">
              <w:rPr>
                <w:rFonts w:ascii="Arial" w:hAnsi="Arial" w:cs="Arial"/>
                <w:sz w:val="22"/>
                <w:szCs w:val="22"/>
              </w:rPr>
              <w:t xml:space="preserve">line – The Project Calendar </w:t>
            </w:r>
            <w:r w:rsidR="006D076B">
              <w:rPr>
                <w:rFonts w:ascii="Arial" w:hAnsi="Arial" w:cs="Arial"/>
                <w:sz w:val="22"/>
                <w:szCs w:val="22"/>
              </w:rPr>
              <w:tab/>
              <w:t>11</w:t>
            </w:r>
          </w:p>
          <w:p w14:paraId="2C31A92D"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7B2351" w:rsidRPr="00EF6D87">
              <w:rPr>
                <w:rFonts w:ascii="Arial" w:hAnsi="Arial" w:cs="Arial"/>
                <w:sz w:val="22"/>
                <w:szCs w:val="22"/>
              </w:rPr>
              <w:t>Step Five -</w:t>
            </w:r>
            <w:r w:rsidR="00302E32">
              <w:rPr>
                <w:rFonts w:ascii="Arial" w:hAnsi="Arial" w:cs="Arial"/>
                <w:sz w:val="22"/>
                <w:szCs w:val="22"/>
              </w:rPr>
              <w:t>-    Proceed with Your Project</w:t>
            </w:r>
            <w:r w:rsidR="00302E32">
              <w:rPr>
                <w:rFonts w:ascii="Arial" w:hAnsi="Arial" w:cs="Arial"/>
                <w:sz w:val="22"/>
                <w:szCs w:val="22"/>
              </w:rPr>
              <w:tab/>
              <w:t>1</w:t>
            </w:r>
            <w:r w:rsidR="0075242B">
              <w:rPr>
                <w:rFonts w:ascii="Arial" w:hAnsi="Arial" w:cs="Arial"/>
                <w:sz w:val="22"/>
                <w:szCs w:val="22"/>
              </w:rPr>
              <w:t>1</w:t>
            </w:r>
          </w:p>
          <w:p w14:paraId="0833E49D" w14:textId="77777777" w:rsidR="007B2351" w:rsidRPr="00EF6D87" w:rsidRDefault="007B2351"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49D61687" w14:textId="77777777" w:rsidR="00131155" w:rsidRPr="00131155" w:rsidRDefault="00302E32" w:rsidP="00131155">
            <w:pPr>
              <w:pStyle w:val="ListParagraph"/>
              <w:numPr>
                <w:ilvl w:val="0"/>
                <w:numId w:val="40"/>
              </w:numPr>
              <w:shd w:val="clear" w:color="auto" w:fill="BFBFBF"/>
              <w:tabs>
                <w:tab w:val="left" w:pos="1080"/>
                <w:tab w:val="right" w:pos="1605"/>
                <w:tab w:val="left" w:pos="1800"/>
                <w:tab w:val="right" w:leader="dot" w:pos="9360"/>
              </w:tabs>
              <w:rPr>
                <w:rFonts w:ascii="Arial" w:hAnsi="Arial" w:cs="Arial"/>
                <w:sz w:val="22"/>
                <w:szCs w:val="22"/>
              </w:rPr>
            </w:pPr>
            <w:r w:rsidRPr="00131155">
              <w:rPr>
                <w:rFonts w:ascii="Arial" w:hAnsi="Arial" w:cs="Arial"/>
                <w:b/>
                <w:sz w:val="22"/>
                <w:szCs w:val="22"/>
              </w:rPr>
              <w:t>Implementing Your Project</w:t>
            </w:r>
            <w:r w:rsidRPr="00131155">
              <w:rPr>
                <w:rFonts w:ascii="Arial" w:hAnsi="Arial" w:cs="Arial"/>
                <w:b/>
                <w:sz w:val="22"/>
                <w:szCs w:val="22"/>
              </w:rPr>
              <w:tab/>
            </w:r>
            <w:r w:rsidRPr="00131155">
              <w:rPr>
                <w:rFonts w:ascii="Arial" w:hAnsi="Arial" w:cs="Arial"/>
                <w:sz w:val="22"/>
                <w:szCs w:val="22"/>
              </w:rPr>
              <w:t>1</w:t>
            </w:r>
            <w:r w:rsidR="006100F4" w:rsidRPr="00131155">
              <w:rPr>
                <w:rFonts w:ascii="Arial" w:hAnsi="Arial" w:cs="Arial"/>
                <w:sz w:val="22"/>
                <w:szCs w:val="22"/>
              </w:rPr>
              <w:t>3</w:t>
            </w:r>
          </w:p>
          <w:p w14:paraId="352B1B6D" w14:textId="77777777" w:rsidR="007B2351" w:rsidRPr="00131155" w:rsidRDefault="00131155" w:rsidP="00131155">
            <w:pPr>
              <w:shd w:val="clear" w:color="auto" w:fill="BFBFBF"/>
              <w:tabs>
                <w:tab w:val="left" w:pos="1080"/>
                <w:tab w:val="right" w:pos="1605"/>
                <w:tab w:val="left" w:pos="1800"/>
                <w:tab w:val="right" w:leader="dot" w:pos="9360"/>
              </w:tabs>
              <w:rPr>
                <w:rFonts w:ascii="Arial" w:hAnsi="Arial" w:cs="Arial"/>
                <w:sz w:val="22"/>
                <w:szCs w:val="22"/>
              </w:rPr>
            </w:pPr>
            <w:r>
              <w:rPr>
                <w:rFonts w:ascii="Arial" w:hAnsi="Arial" w:cs="Arial"/>
                <w:sz w:val="22"/>
                <w:szCs w:val="22"/>
              </w:rPr>
              <w:t xml:space="preserve">                  </w:t>
            </w:r>
            <w:r w:rsidR="007B2351" w:rsidRPr="00131155">
              <w:rPr>
                <w:rFonts w:ascii="Arial" w:hAnsi="Arial" w:cs="Arial"/>
                <w:sz w:val="22"/>
                <w:szCs w:val="22"/>
              </w:rPr>
              <w:t>Budget</w:t>
            </w:r>
            <w:r>
              <w:rPr>
                <w:rFonts w:ascii="Arial" w:hAnsi="Arial" w:cs="Arial"/>
                <w:sz w:val="22"/>
                <w:szCs w:val="22"/>
              </w:rPr>
              <w:t>…</w:t>
            </w:r>
            <w:r w:rsidR="00BE17CA">
              <w:rPr>
                <w:rFonts w:ascii="Arial" w:hAnsi="Arial" w:cs="Arial"/>
                <w:sz w:val="22"/>
                <w:szCs w:val="22"/>
              </w:rPr>
              <w:t>…………………………………………………………………………………….14</w:t>
            </w:r>
          </w:p>
          <w:p w14:paraId="51C7EB08"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7B2351" w:rsidRPr="00EF6D87">
              <w:rPr>
                <w:rFonts w:ascii="Arial" w:hAnsi="Arial" w:cs="Arial"/>
                <w:sz w:val="22"/>
                <w:szCs w:val="22"/>
              </w:rPr>
              <w:t xml:space="preserve">Grant </w:t>
            </w:r>
            <w:r w:rsidR="008F6DFA">
              <w:rPr>
                <w:rFonts w:ascii="Arial" w:hAnsi="Arial" w:cs="Arial"/>
                <w:sz w:val="22"/>
                <w:szCs w:val="22"/>
              </w:rPr>
              <w:t>Award Letter f</w:t>
            </w:r>
            <w:r w:rsidR="008C207A">
              <w:rPr>
                <w:rFonts w:ascii="Arial" w:hAnsi="Arial" w:cs="Arial"/>
                <w:sz w:val="22"/>
                <w:szCs w:val="22"/>
              </w:rPr>
              <w:t>rom</w:t>
            </w:r>
            <w:r w:rsidR="008F6DFA">
              <w:rPr>
                <w:rFonts w:ascii="Arial" w:hAnsi="Arial" w:cs="Arial"/>
                <w:sz w:val="22"/>
                <w:szCs w:val="22"/>
              </w:rPr>
              <w:t xml:space="preserve"> Grantor </w:t>
            </w:r>
            <w:r w:rsidR="008F6DFA">
              <w:rPr>
                <w:rFonts w:ascii="Arial" w:hAnsi="Arial" w:cs="Arial"/>
                <w:sz w:val="22"/>
                <w:szCs w:val="22"/>
              </w:rPr>
              <w:tab/>
              <w:t>14</w:t>
            </w:r>
          </w:p>
          <w:p w14:paraId="7D9061DA" w14:textId="77777777" w:rsidR="007B2351" w:rsidRPr="00EF6D87" w:rsidRDefault="002D655E"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2862AE">
              <w:rPr>
                <w:rFonts w:ascii="Arial" w:hAnsi="Arial" w:cs="Arial"/>
                <w:sz w:val="22"/>
                <w:szCs w:val="22"/>
              </w:rPr>
              <w:t>Revision of Budget &amp; Program Plans</w:t>
            </w:r>
            <w:r w:rsidR="006100F4">
              <w:rPr>
                <w:rFonts w:ascii="Arial" w:hAnsi="Arial" w:cs="Arial"/>
                <w:sz w:val="22"/>
                <w:szCs w:val="22"/>
              </w:rPr>
              <w:tab/>
              <w:t>14</w:t>
            </w:r>
          </w:p>
          <w:p w14:paraId="2706E122" w14:textId="77777777" w:rsidR="0023221A" w:rsidRDefault="00226F2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 xml:space="preserve">                  </w:t>
            </w:r>
            <w:r w:rsidR="006100F4">
              <w:rPr>
                <w:rFonts w:ascii="Arial" w:hAnsi="Arial" w:cs="Arial"/>
                <w:sz w:val="22"/>
                <w:szCs w:val="22"/>
              </w:rPr>
              <w:t>OGA FRU Grant Transmittal Packet</w:t>
            </w:r>
            <w:r w:rsidR="003235EB">
              <w:rPr>
                <w:rFonts w:ascii="Arial" w:hAnsi="Arial" w:cs="Arial"/>
                <w:sz w:val="22"/>
                <w:szCs w:val="22"/>
              </w:rPr>
              <w:t>………………………………………………….….</w:t>
            </w:r>
            <w:r w:rsidR="006100F4">
              <w:rPr>
                <w:rFonts w:ascii="Arial" w:hAnsi="Arial" w:cs="Arial"/>
                <w:sz w:val="22"/>
                <w:szCs w:val="22"/>
              </w:rPr>
              <w:t>15</w:t>
            </w:r>
          </w:p>
          <w:p w14:paraId="4DF78F6C" w14:textId="77777777" w:rsidR="006100F4" w:rsidRDefault="006100F4" w:rsidP="00AD67BA">
            <w:pPr>
              <w:shd w:val="clear" w:color="auto" w:fill="BFBFBF"/>
              <w:tabs>
                <w:tab w:val="left" w:pos="1080"/>
                <w:tab w:val="right" w:pos="1605"/>
                <w:tab w:val="left" w:pos="1800"/>
                <w:tab w:val="right" w:leader="dot" w:pos="9360"/>
              </w:tabs>
              <w:ind w:left="1982" w:hanging="862"/>
              <w:rPr>
                <w:rFonts w:ascii="Arial" w:hAnsi="Arial" w:cs="Arial"/>
                <w:sz w:val="22"/>
                <w:szCs w:val="22"/>
              </w:rPr>
            </w:pPr>
            <w:r>
              <w:rPr>
                <w:rFonts w:ascii="Arial" w:hAnsi="Arial" w:cs="Arial"/>
                <w:sz w:val="22"/>
                <w:szCs w:val="22"/>
              </w:rPr>
              <w:t xml:space="preserve">Budget Action </w:t>
            </w:r>
            <w:r>
              <w:rPr>
                <w:rFonts w:ascii="Arial" w:hAnsi="Arial" w:cs="Arial"/>
                <w:sz w:val="22"/>
                <w:szCs w:val="22"/>
              </w:rPr>
              <w:tab/>
              <w:t>16</w:t>
            </w:r>
          </w:p>
          <w:p w14:paraId="2D45F34F" w14:textId="77777777" w:rsidR="006100F4" w:rsidRDefault="006100F4" w:rsidP="00AD67BA">
            <w:pPr>
              <w:shd w:val="clear" w:color="auto" w:fill="BFBFBF"/>
              <w:tabs>
                <w:tab w:val="left" w:pos="1080"/>
                <w:tab w:val="right" w:pos="1605"/>
                <w:tab w:val="left" w:pos="1800"/>
                <w:tab w:val="right" w:leader="dot" w:pos="9360"/>
              </w:tabs>
              <w:ind w:left="1982" w:hanging="862"/>
              <w:rPr>
                <w:rFonts w:ascii="Arial" w:hAnsi="Arial" w:cs="Arial"/>
                <w:sz w:val="22"/>
                <w:szCs w:val="22"/>
              </w:rPr>
            </w:pPr>
            <w:r>
              <w:rPr>
                <w:rFonts w:ascii="Arial" w:hAnsi="Arial" w:cs="Arial"/>
                <w:sz w:val="22"/>
                <w:szCs w:val="22"/>
              </w:rPr>
              <w:t xml:space="preserve">Procedures Section of Grant Transmittal Form </w:t>
            </w:r>
            <w:r>
              <w:rPr>
                <w:rFonts w:ascii="Arial" w:hAnsi="Arial" w:cs="Arial"/>
                <w:sz w:val="22"/>
                <w:szCs w:val="22"/>
              </w:rPr>
              <w:tab/>
              <w:t>17</w:t>
            </w:r>
          </w:p>
          <w:p w14:paraId="6F93E5B4" w14:textId="77777777" w:rsidR="006100F4" w:rsidRDefault="006100F4" w:rsidP="00AD67BA">
            <w:pPr>
              <w:shd w:val="clear" w:color="auto" w:fill="BFBFBF"/>
              <w:tabs>
                <w:tab w:val="left" w:pos="1080"/>
                <w:tab w:val="right" w:pos="1605"/>
                <w:tab w:val="left" w:pos="1800"/>
                <w:tab w:val="right" w:leader="dot" w:pos="9360"/>
              </w:tabs>
              <w:ind w:left="1982" w:hanging="862"/>
              <w:rPr>
                <w:rFonts w:ascii="Arial" w:hAnsi="Arial" w:cs="Arial"/>
                <w:sz w:val="22"/>
                <w:szCs w:val="22"/>
              </w:rPr>
            </w:pPr>
            <w:r>
              <w:rPr>
                <w:rFonts w:ascii="Arial" w:hAnsi="Arial" w:cs="Arial"/>
                <w:sz w:val="22"/>
                <w:szCs w:val="22"/>
              </w:rPr>
              <w:t xml:space="preserve">Reporting Requirements </w:t>
            </w:r>
            <w:r>
              <w:rPr>
                <w:rFonts w:ascii="Arial" w:hAnsi="Arial" w:cs="Arial"/>
                <w:sz w:val="22"/>
                <w:szCs w:val="22"/>
              </w:rPr>
              <w:tab/>
              <w:t>17</w:t>
            </w:r>
          </w:p>
          <w:p w14:paraId="17E01996" w14:textId="77777777" w:rsidR="006100F4" w:rsidRDefault="000A5A69"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 xml:space="preserve">                  </w:t>
            </w:r>
            <w:r w:rsidR="006100F4">
              <w:rPr>
                <w:rFonts w:ascii="Arial" w:hAnsi="Arial" w:cs="Arial"/>
                <w:sz w:val="22"/>
                <w:szCs w:val="22"/>
              </w:rPr>
              <w:t xml:space="preserve">Financial Reporting Tools </w:t>
            </w:r>
            <w:r w:rsidR="006100F4">
              <w:rPr>
                <w:rFonts w:ascii="Arial" w:hAnsi="Arial" w:cs="Arial"/>
                <w:sz w:val="22"/>
                <w:szCs w:val="22"/>
              </w:rPr>
              <w:tab/>
              <w:t>17</w:t>
            </w:r>
          </w:p>
          <w:p w14:paraId="0B425840" w14:textId="77777777" w:rsidR="006100F4" w:rsidRDefault="006100F4" w:rsidP="00AD67BA">
            <w:pPr>
              <w:shd w:val="clear" w:color="auto" w:fill="BFBFBF"/>
              <w:tabs>
                <w:tab w:val="left" w:pos="1080"/>
                <w:tab w:val="right" w:pos="1605"/>
                <w:tab w:val="left" w:pos="1800"/>
                <w:tab w:val="right" w:leader="dot" w:pos="9360"/>
              </w:tabs>
              <w:ind w:left="1980" w:hanging="860"/>
              <w:rPr>
                <w:rFonts w:ascii="Arial" w:hAnsi="Arial" w:cs="Arial"/>
                <w:sz w:val="22"/>
                <w:szCs w:val="22"/>
              </w:rPr>
            </w:pPr>
            <w:r>
              <w:rPr>
                <w:rFonts w:ascii="Arial" w:hAnsi="Arial" w:cs="Arial"/>
                <w:sz w:val="22"/>
                <w:szCs w:val="22"/>
              </w:rPr>
              <w:t xml:space="preserve">Grants Availability Report (GAR) </w:t>
            </w:r>
            <w:r>
              <w:rPr>
                <w:rFonts w:ascii="Arial" w:hAnsi="Arial" w:cs="Arial"/>
                <w:sz w:val="22"/>
                <w:szCs w:val="22"/>
              </w:rPr>
              <w:tab/>
              <w:t>17</w:t>
            </w:r>
          </w:p>
          <w:p w14:paraId="0B40510A" w14:textId="77777777" w:rsidR="006100F4" w:rsidRDefault="006100F4" w:rsidP="00AD67BA">
            <w:pPr>
              <w:shd w:val="clear" w:color="auto" w:fill="BFBFBF"/>
              <w:tabs>
                <w:tab w:val="left" w:pos="1080"/>
                <w:tab w:val="right" w:pos="1605"/>
                <w:tab w:val="left" w:pos="1800"/>
                <w:tab w:val="right" w:leader="dot" w:pos="9360"/>
              </w:tabs>
              <w:ind w:left="1980" w:hanging="860"/>
              <w:rPr>
                <w:rFonts w:ascii="Arial" w:hAnsi="Arial" w:cs="Arial"/>
                <w:sz w:val="22"/>
                <w:szCs w:val="22"/>
              </w:rPr>
            </w:pPr>
            <w:r>
              <w:rPr>
                <w:rFonts w:ascii="Arial" w:hAnsi="Arial" w:cs="Arial"/>
                <w:sz w:val="22"/>
                <w:szCs w:val="22"/>
              </w:rPr>
              <w:t xml:space="preserve">Cliff Report </w:t>
            </w:r>
            <w:r>
              <w:rPr>
                <w:rFonts w:ascii="Arial" w:hAnsi="Arial" w:cs="Arial"/>
                <w:sz w:val="22"/>
                <w:szCs w:val="22"/>
              </w:rPr>
              <w:tab/>
              <w:t>18</w:t>
            </w:r>
          </w:p>
          <w:p w14:paraId="3D71B28B" w14:textId="77777777" w:rsidR="006100F4" w:rsidRDefault="006100F4" w:rsidP="00AD67BA">
            <w:pPr>
              <w:shd w:val="clear" w:color="auto" w:fill="BFBFBF"/>
              <w:tabs>
                <w:tab w:val="left" w:pos="1080"/>
                <w:tab w:val="right" w:pos="1605"/>
                <w:tab w:val="left" w:pos="1800"/>
                <w:tab w:val="right" w:leader="dot" w:pos="9360"/>
              </w:tabs>
              <w:ind w:left="1980" w:hanging="860"/>
              <w:rPr>
                <w:rFonts w:ascii="Arial" w:hAnsi="Arial" w:cs="Arial"/>
                <w:sz w:val="22"/>
                <w:szCs w:val="22"/>
              </w:rPr>
            </w:pPr>
            <w:r>
              <w:rPr>
                <w:rFonts w:ascii="Arial" w:hAnsi="Arial" w:cs="Arial"/>
                <w:sz w:val="22"/>
                <w:szCs w:val="22"/>
              </w:rPr>
              <w:t xml:space="preserve">Financial Projections </w:t>
            </w:r>
            <w:r>
              <w:rPr>
                <w:rFonts w:ascii="Arial" w:hAnsi="Arial" w:cs="Arial"/>
                <w:sz w:val="22"/>
                <w:szCs w:val="22"/>
              </w:rPr>
              <w:tab/>
              <w:t>18</w:t>
            </w:r>
          </w:p>
          <w:p w14:paraId="4DDB4407" w14:textId="77777777" w:rsidR="006100F4" w:rsidRDefault="006100F4" w:rsidP="00AD67BA">
            <w:pPr>
              <w:shd w:val="clear" w:color="auto" w:fill="BFBFBF"/>
              <w:tabs>
                <w:tab w:val="left" w:pos="1080"/>
                <w:tab w:val="right" w:pos="1605"/>
                <w:tab w:val="left" w:pos="1800"/>
                <w:tab w:val="right" w:leader="dot" w:pos="9360"/>
              </w:tabs>
              <w:ind w:left="1980" w:hanging="860"/>
              <w:rPr>
                <w:rFonts w:ascii="Arial" w:hAnsi="Arial" w:cs="Arial"/>
                <w:sz w:val="22"/>
                <w:szCs w:val="22"/>
              </w:rPr>
            </w:pPr>
            <w:r>
              <w:rPr>
                <w:rFonts w:ascii="Arial" w:hAnsi="Arial" w:cs="Arial"/>
                <w:sz w:val="22"/>
                <w:szCs w:val="22"/>
              </w:rPr>
              <w:t xml:space="preserve">Position Control List </w:t>
            </w:r>
            <w:r>
              <w:rPr>
                <w:rFonts w:ascii="Arial" w:hAnsi="Arial" w:cs="Arial"/>
                <w:sz w:val="22"/>
                <w:szCs w:val="22"/>
              </w:rPr>
              <w:tab/>
              <w:t>18</w:t>
            </w:r>
          </w:p>
          <w:p w14:paraId="6FCDAFF5" w14:textId="77777777" w:rsidR="006100F4" w:rsidRPr="00EF6D87" w:rsidRDefault="00177B08"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 xml:space="preserve">                  </w:t>
            </w:r>
            <w:r w:rsidR="006100F4">
              <w:rPr>
                <w:rFonts w:ascii="Arial" w:hAnsi="Arial" w:cs="Arial"/>
                <w:sz w:val="22"/>
                <w:szCs w:val="22"/>
              </w:rPr>
              <w:t xml:space="preserve">Amendments to the Grant </w:t>
            </w:r>
            <w:r w:rsidR="006100F4">
              <w:rPr>
                <w:rFonts w:ascii="Arial" w:hAnsi="Arial" w:cs="Arial"/>
                <w:sz w:val="22"/>
                <w:szCs w:val="22"/>
              </w:rPr>
              <w:tab/>
              <w:t>18</w:t>
            </w:r>
          </w:p>
          <w:p w14:paraId="40E44E07" w14:textId="77777777" w:rsidR="007B2351" w:rsidRDefault="007B2351"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r w:rsidRPr="00EF6D87">
              <w:rPr>
                <w:rFonts w:ascii="Arial" w:hAnsi="Arial" w:cs="Arial"/>
                <w:sz w:val="22"/>
                <w:szCs w:val="22"/>
              </w:rPr>
              <w:tab/>
              <w:t xml:space="preserve"> </w:t>
            </w:r>
          </w:p>
          <w:p w14:paraId="11923E7C" w14:textId="77777777" w:rsidR="00F27BE0" w:rsidRDefault="00F27BE0"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3273C9A7" w14:textId="77777777" w:rsidR="00F27BE0" w:rsidRDefault="00F27BE0"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1F0BE4C3" w14:textId="77777777" w:rsidR="00467AD5" w:rsidRDefault="00467AD5"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2653BF32" w14:textId="77777777" w:rsidR="00467AD5" w:rsidRDefault="00467AD5"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75DA9709" w14:textId="77777777" w:rsidR="00467AD5" w:rsidRDefault="00467AD5"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5DE1251C" w14:textId="77777777" w:rsidR="00BE09CF" w:rsidRDefault="00BE09C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2159924B" w14:textId="77777777" w:rsidR="00BE09CF" w:rsidRDefault="00BE09C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044E0909" w14:textId="77777777" w:rsidR="00BE09CF" w:rsidRDefault="00BE09C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40BD642E" w14:textId="77777777" w:rsidR="00BE09CF" w:rsidRDefault="00BE09C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3CB8FE3F" w14:textId="77777777" w:rsidR="00BE09CF" w:rsidRDefault="00BE09C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1FFE7FF2" w14:textId="77777777" w:rsidR="00BE09CF" w:rsidRDefault="00BE09C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017F1E37" w14:textId="77777777" w:rsidR="00BE09CF" w:rsidRDefault="00BE09CF"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04B6D969" w14:textId="77777777" w:rsidR="00F27BE0" w:rsidRDefault="00F27BE0"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75BF31D0" w14:textId="77777777" w:rsidR="00AB2C93" w:rsidRPr="00831650" w:rsidRDefault="00AB2C93" w:rsidP="00AD67BA">
            <w:pPr>
              <w:shd w:val="clear" w:color="auto" w:fill="BFBFBF"/>
              <w:tabs>
                <w:tab w:val="left" w:pos="1080"/>
                <w:tab w:val="right" w:pos="1605"/>
                <w:tab w:val="left" w:pos="1800"/>
                <w:tab w:val="right" w:leader="dot" w:pos="9360"/>
              </w:tabs>
              <w:rPr>
                <w:rFonts w:ascii="Arial" w:hAnsi="Arial" w:cs="Arial"/>
                <w:sz w:val="22"/>
                <w:szCs w:val="22"/>
              </w:rPr>
            </w:pPr>
          </w:p>
          <w:p w14:paraId="42E6E564" w14:textId="77777777" w:rsidR="00BA0E31" w:rsidRPr="00831650" w:rsidRDefault="00BA0E31" w:rsidP="00AD67BA">
            <w:pPr>
              <w:shd w:val="clear" w:color="auto" w:fill="BFBFBF"/>
              <w:tabs>
                <w:tab w:val="left" w:pos="1080"/>
                <w:tab w:val="right" w:pos="1605"/>
                <w:tab w:val="left" w:pos="1800"/>
                <w:tab w:val="right" w:leader="dot" w:pos="9360"/>
              </w:tabs>
              <w:ind w:left="1980" w:hanging="1980"/>
              <w:rPr>
                <w:rFonts w:ascii="Arial" w:hAnsi="Arial" w:cs="Arial"/>
                <w:sz w:val="22"/>
                <w:szCs w:val="22"/>
              </w:rPr>
            </w:pPr>
          </w:p>
          <w:p w14:paraId="2EFB0C6A" w14:textId="77777777" w:rsidR="005C4412" w:rsidRDefault="00055354" w:rsidP="00AD67BA">
            <w:pPr>
              <w:tabs>
                <w:tab w:val="left" w:pos="1080"/>
                <w:tab w:val="right" w:pos="1605"/>
                <w:tab w:val="left" w:pos="1800"/>
                <w:tab w:val="righ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14:paraId="7018053D" w14:textId="77777777" w:rsidR="005C4412" w:rsidRDefault="005C4412" w:rsidP="00AD67BA">
            <w:pPr>
              <w:tabs>
                <w:tab w:val="left" w:pos="1080"/>
                <w:tab w:val="right" w:pos="1605"/>
                <w:tab w:val="left" w:pos="1800"/>
                <w:tab w:val="right" w:pos="9360"/>
              </w:tabs>
              <w:ind w:left="1980" w:hanging="1980"/>
              <w:rPr>
                <w:rFonts w:ascii="Arial" w:hAnsi="Arial" w:cs="Arial"/>
                <w:sz w:val="22"/>
                <w:szCs w:val="22"/>
              </w:rPr>
            </w:pPr>
          </w:p>
          <w:p w14:paraId="648DE0FB" w14:textId="77777777" w:rsidR="00F27BE0" w:rsidRPr="005C4412" w:rsidRDefault="00F27BE0" w:rsidP="00AD67BA">
            <w:pPr>
              <w:tabs>
                <w:tab w:val="left" w:pos="1080"/>
                <w:tab w:val="right" w:pos="1605"/>
                <w:tab w:val="left" w:pos="1800"/>
                <w:tab w:val="right" w:pos="9360"/>
                <w:tab w:val="left" w:pos="9785"/>
              </w:tabs>
              <w:ind w:left="9065" w:hanging="180"/>
              <w:rPr>
                <w:rFonts w:ascii="Arial" w:hAnsi="Arial" w:cs="Arial"/>
                <w:b/>
                <w:sz w:val="22"/>
                <w:szCs w:val="22"/>
                <w:u w:val="single"/>
              </w:rPr>
            </w:pPr>
            <w:r w:rsidRPr="005C4412">
              <w:rPr>
                <w:rFonts w:ascii="Arial" w:hAnsi="Arial" w:cs="Arial"/>
                <w:b/>
                <w:sz w:val="22"/>
                <w:szCs w:val="22"/>
                <w:u w:val="single"/>
              </w:rPr>
              <w:t>Page</w:t>
            </w:r>
          </w:p>
          <w:p w14:paraId="31FCE5B6" w14:textId="77777777" w:rsidR="00F27BE0" w:rsidRPr="00831650" w:rsidRDefault="00F27BE0" w:rsidP="00AD67BA">
            <w:pPr>
              <w:tabs>
                <w:tab w:val="left" w:pos="1080"/>
                <w:tab w:val="right" w:pos="1605"/>
                <w:tab w:val="left" w:pos="1800"/>
                <w:tab w:val="right" w:leader="dot" w:pos="9360"/>
              </w:tabs>
              <w:ind w:left="1980" w:hanging="1980"/>
              <w:rPr>
                <w:rFonts w:ascii="Arial" w:hAnsi="Arial" w:cs="Arial"/>
                <w:sz w:val="22"/>
                <w:szCs w:val="22"/>
              </w:rPr>
            </w:pPr>
          </w:p>
          <w:p w14:paraId="4E053981" w14:textId="77777777" w:rsidR="00F27BE0" w:rsidRPr="00EF6D87" w:rsidRDefault="00977B5B" w:rsidP="00AD67BA">
            <w:pPr>
              <w:tabs>
                <w:tab w:val="left" w:pos="1080"/>
                <w:tab w:val="right" w:pos="1605"/>
                <w:tab w:val="left" w:pos="1800"/>
                <w:tab w:val="right" w:leader="dot" w:pos="9360"/>
              </w:tabs>
              <w:ind w:left="1030" w:hanging="1080"/>
              <w:rPr>
                <w:rFonts w:ascii="Arial" w:hAnsi="Arial" w:cs="Arial"/>
                <w:sz w:val="22"/>
                <w:szCs w:val="22"/>
              </w:rPr>
            </w:pPr>
            <w:r>
              <w:rPr>
                <w:rFonts w:ascii="Arial" w:hAnsi="Arial" w:cs="Arial"/>
                <w:sz w:val="22"/>
                <w:szCs w:val="22"/>
              </w:rPr>
              <w:t xml:space="preserve">                   </w:t>
            </w:r>
            <w:r w:rsidR="00B668C7">
              <w:rPr>
                <w:rFonts w:ascii="Arial" w:hAnsi="Arial" w:cs="Arial"/>
                <w:sz w:val="22"/>
                <w:szCs w:val="22"/>
              </w:rPr>
              <w:t>Personnel</w:t>
            </w:r>
            <w:r w:rsidR="00467F35">
              <w:rPr>
                <w:rFonts w:ascii="Arial" w:hAnsi="Arial" w:cs="Arial"/>
                <w:sz w:val="22"/>
                <w:szCs w:val="22"/>
              </w:rPr>
              <w:tab/>
            </w:r>
            <w:r w:rsidR="009D30C1">
              <w:rPr>
                <w:rFonts w:ascii="Arial" w:hAnsi="Arial" w:cs="Arial"/>
                <w:sz w:val="22"/>
                <w:szCs w:val="22"/>
              </w:rPr>
              <w:t>1</w:t>
            </w:r>
            <w:r w:rsidR="006100F4">
              <w:rPr>
                <w:rFonts w:ascii="Arial" w:hAnsi="Arial" w:cs="Arial"/>
                <w:sz w:val="22"/>
                <w:szCs w:val="22"/>
              </w:rPr>
              <w:t>9</w:t>
            </w:r>
          </w:p>
          <w:p w14:paraId="397BE128" w14:textId="77777777" w:rsidR="00F27BE0" w:rsidRPr="00EF6D87" w:rsidRDefault="00467F35"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sidR="00F27BE0" w:rsidRPr="00EF6D87">
              <w:rPr>
                <w:rFonts w:ascii="Arial" w:hAnsi="Arial" w:cs="Arial"/>
                <w:sz w:val="22"/>
                <w:szCs w:val="22"/>
              </w:rPr>
              <w:t>Hirin</w:t>
            </w:r>
            <w:r w:rsidR="006100F4">
              <w:rPr>
                <w:rFonts w:ascii="Arial" w:hAnsi="Arial" w:cs="Arial"/>
                <w:sz w:val="22"/>
                <w:szCs w:val="22"/>
              </w:rPr>
              <w:t>g of Grant-Funded Personnel</w:t>
            </w:r>
            <w:r w:rsidR="006100F4">
              <w:rPr>
                <w:rFonts w:ascii="Arial" w:hAnsi="Arial" w:cs="Arial"/>
                <w:sz w:val="22"/>
                <w:szCs w:val="22"/>
              </w:rPr>
              <w:tab/>
              <w:t>19</w:t>
            </w:r>
          </w:p>
          <w:p w14:paraId="60798675" w14:textId="77777777" w:rsidR="00F16907" w:rsidRPr="00EF6D87" w:rsidRDefault="00467F35"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sidR="006100F4">
              <w:rPr>
                <w:rFonts w:ascii="Arial" w:hAnsi="Arial" w:cs="Arial"/>
                <w:sz w:val="22"/>
                <w:szCs w:val="22"/>
              </w:rPr>
              <w:t>Full-time</w:t>
            </w:r>
            <w:r w:rsidR="002862AE">
              <w:rPr>
                <w:rFonts w:ascii="Arial" w:hAnsi="Arial" w:cs="Arial"/>
                <w:sz w:val="22"/>
                <w:szCs w:val="22"/>
              </w:rPr>
              <w:t xml:space="preserve"> and Part-time</w:t>
            </w:r>
            <w:r w:rsidR="00D46B60">
              <w:rPr>
                <w:rFonts w:ascii="Arial" w:hAnsi="Arial" w:cs="Arial"/>
                <w:sz w:val="22"/>
                <w:szCs w:val="22"/>
              </w:rPr>
              <w:t>…….</w:t>
            </w:r>
            <w:r w:rsidR="006100F4">
              <w:rPr>
                <w:rFonts w:ascii="Arial" w:hAnsi="Arial" w:cs="Arial"/>
                <w:sz w:val="22"/>
                <w:szCs w:val="22"/>
              </w:rPr>
              <w:tab/>
              <w:t>19</w:t>
            </w:r>
          </w:p>
          <w:p w14:paraId="312828EC" w14:textId="77777777" w:rsidR="00F27BE0" w:rsidRPr="00EF6D87" w:rsidRDefault="00F70859"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 xml:space="preserve">                  </w:t>
            </w:r>
            <w:r w:rsidR="006100F4">
              <w:rPr>
                <w:rFonts w:ascii="Arial" w:hAnsi="Arial" w:cs="Arial"/>
                <w:sz w:val="22"/>
                <w:szCs w:val="22"/>
              </w:rPr>
              <w:t>Payr</w:t>
            </w:r>
            <w:r>
              <w:rPr>
                <w:rFonts w:ascii="Arial" w:hAnsi="Arial" w:cs="Arial"/>
                <w:sz w:val="22"/>
                <w:szCs w:val="22"/>
              </w:rPr>
              <w:t>oll</w:t>
            </w:r>
            <w:r w:rsidR="00AA065E">
              <w:rPr>
                <w:rFonts w:ascii="Arial" w:hAnsi="Arial" w:cs="Arial"/>
                <w:sz w:val="22"/>
                <w:szCs w:val="22"/>
              </w:rPr>
              <w:t>.</w:t>
            </w:r>
            <w:r w:rsidR="00B43B19">
              <w:rPr>
                <w:rFonts w:ascii="Arial" w:hAnsi="Arial" w:cs="Arial"/>
                <w:sz w:val="22"/>
                <w:szCs w:val="22"/>
              </w:rPr>
              <w:t>…………………………………………………………………………</w:t>
            </w:r>
            <w:r w:rsidR="002862AE">
              <w:rPr>
                <w:rFonts w:ascii="Arial" w:hAnsi="Arial" w:cs="Arial"/>
                <w:sz w:val="22"/>
                <w:szCs w:val="22"/>
              </w:rPr>
              <w:t>…………...</w:t>
            </w:r>
            <w:r w:rsidR="00B43B19">
              <w:rPr>
                <w:rFonts w:ascii="Arial" w:hAnsi="Arial" w:cs="Arial"/>
                <w:sz w:val="22"/>
                <w:szCs w:val="22"/>
              </w:rPr>
              <w:t>.20</w:t>
            </w:r>
          </w:p>
          <w:p w14:paraId="6CB6A738" w14:textId="77777777" w:rsidR="00F27BE0" w:rsidRPr="00EF6D87" w:rsidRDefault="00467F35"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sidR="00920A98">
              <w:rPr>
                <w:rFonts w:ascii="Arial" w:hAnsi="Arial" w:cs="Arial"/>
                <w:sz w:val="22"/>
                <w:szCs w:val="22"/>
              </w:rPr>
              <w:t>Position Control List</w:t>
            </w:r>
            <w:r w:rsidR="00B43B19">
              <w:rPr>
                <w:rFonts w:ascii="Arial" w:hAnsi="Arial" w:cs="Arial"/>
                <w:sz w:val="22"/>
                <w:szCs w:val="22"/>
              </w:rPr>
              <w:tab/>
              <w:t>20</w:t>
            </w:r>
          </w:p>
          <w:p w14:paraId="363A061B" w14:textId="77777777" w:rsidR="00F27BE0" w:rsidRPr="00EF6D87" w:rsidRDefault="00467F35"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sidR="00B43B19">
              <w:rPr>
                <w:rFonts w:ascii="Arial" w:hAnsi="Arial" w:cs="Arial"/>
                <w:sz w:val="22"/>
                <w:szCs w:val="22"/>
              </w:rPr>
              <w:t xml:space="preserve">Payroll </w:t>
            </w:r>
            <w:r w:rsidR="00F27BE0" w:rsidRPr="00EF6D87">
              <w:rPr>
                <w:rFonts w:ascii="Arial" w:hAnsi="Arial" w:cs="Arial"/>
                <w:sz w:val="22"/>
                <w:szCs w:val="22"/>
              </w:rPr>
              <w:t>Expenditures</w:t>
            </w:r>
            <w:r w:rsidR="00B43B19">
              <w:rPr>
                <w:rFonts w:ascii="Arial" w:hAnsi="Arial" w:cs="Arial"/>
                <w:sz w:val="22"/>
                <w:szCs w:val="22"/>
              </w:rPr>
              <w:t xml:space="preserve"> Verification </w:t>
            </w:r>
            <w:r w:rsidR="004956D3">
              <w:rPr>
                <w:rFonts w:ascii="Arial" w:hAnsi="Arial" w:cs="Arial"/>
                <w:sz w:val="22"/>
                <w:szCs w:val="22"/>
              </w:rPr>
              <w:tab/>
              <w:t>20</w:t>
            </w:r>
            <w:r w:rsidR="00F27BE0" w:rsidRPr="00EF6D87">
              <w:rPr>
                <w:rFonts w:ascii="Arial" w:hAnsi="Arial" w:cs="Arial"/>
                <w:sz w:val="22"/>
                <w:szCs w:val="22"/>
              </w:rPr>
              <w:t xml:space="preserve"> </w:t>
            </w:r>
          </w:p>
          <w:p w14:paraId="6B090FE6" w14:textId="77777777" w:rsidR="00F27BE0" w:rsidRDefault="00467F35"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sidR="00244E87">
              <w:rPr>
                <w:rFonts w:ascii="Arial" w:hAnsi="Arial" w:cs="Arial"/>
                <w:sz w:val="22"/>
                <w:szCs w:val="22"/>
              </w:rPr>
              <w:t xml:space="preserve">Time and Effort </w:t>
            </w:r>
            <w:r w:rsidR="00F27BE0" w:rsidRPr="00EF6D87">
              <w:rPr>
                <w:rFonts w:ascii="Arial" w:hAnsi="Arial" w:cs="Arial"/>
                <w:sz w:val="22"/>
                <w:szCs w:val="22"/>
              </w:rPr>
              <w:t>P</w:t>
            </w:r>
            <w:r w:rsidR="00207996">
              <w:rPr>
                <w:rFonts w:ascii="Arial" w:hAnsi="Arial" w:cs="Arial"/>
                <w:sz w:val="22"/>
                <w:szCs w:val="22"/>
              </w:rPr>
              <w:t>ayroll Certification Report</w:t>
            </w:r>
            <w:r w:rsidR="00207996">
              <w:rPr>
                <w:rFonts w:ascii="Arial" w:hAnsi="Arial" w:cs="Arial"/>
                <w:sz w:val="22"/>
                <w:szCs w:val="22"/>
              </w:rPr>
              <w:tab/>
              <w:t>2</w:t>
            </w:r>
            <w:r w:rsidR="008A7E3C">
              <w:rPr>
                <w:rFonts w:ascii="Arial" w:hAnsi="Arial" w:cs="Arial"/>
                <w:sz w:val="22"/>
                <w:szCs w:val="22"/>
              </w:rPr>
              <w:t>0</w:t>
            </w:r>
          </w:p>
          <w:p w14:paraId="55B3DF71" w14:textId="77777777" w:rsidR="00F27BE0" w:rsidRDefault="00CC210A"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 xml:space="preserve">                  </w:t>
            </w:r>
            <w:r w:rsidR="00B43B19">
              <w:rPr>
                <w:rFonts w:ascii="Arial" w:hAnsi="Arial" w:cs="Arial"/>
                <w:sz w:val="22"/>
                <w:szCs w:val="22"/>
              </w:rPr>
              <w:t>Purchasing ………………………………</w:t>
            </w:r>
            <w:r w:rsidR="00A671F7">
              <w:rPr>
                <w:rFonts w:ascii="Arial" w:hAnsi="Arial" w:cs="Arial"/>
                <w:sz w:val="22"/>
                <w:szCs w:val="22"/>
              </w:rPr>
              <w:tab/>
            </w:r>
            <w:r w:rsidR="00B43B19">
              <w:rPr>
                <w:rFonts w:ascii="Arial" w:hAnsi="Arial" w:cs="Arial"/>
                <w:sz w:val="22"/>
                <w:szCs w:val="22"/>
              </w:rPr>
              <w:t>21</w:t>
            </w:r>
          </w:p>
          <w:p w14:paraId="708FD9AD" w14:textId="77777777" w:rsidR="00207996" w:rsidRPr="00EF6D87" w:rsidRDefault="00207996"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 xml:space="preserve">    </w:t>
            </w:r>
            <w:r w:rsidR="00E507F6">
              <w:rPr>
                <w:rFonts w:ascii="Arial" w:hAnsi="Arial" w:cs="Arial"/>
                <w:sz w:val="22"/>
                <w:szCs w:val="22"/>
              </w:rPr>
              <w:t xml:space="preserve">              </w:t>
            </w:r>
            <w:r w:rsidR="00ED6DF2">
              <w:rPr>
                <w:rFonts w:ascii="Arial" w:hAnsi="Arial" w:cs="Arial"/>
                <w:sz w:val="22"/>
                <w:szCs w:val="22"/>
              </w:rPr>
              <w:t xml:space="preserve">Allowability of </w:t>
            </w:r>
            <w:r w:rsidR="00E507F6">
              <w:rPr>
                <w:rFonts w:ascii="Arial" w:hAnsi="Arial" w:cs="Arial"/>
                <w:sz w:val="22"/>
                <w:szCs w:val="22"/>
              </w:rPr>
              <w:t xml:space="preserve">Cost </w:t>
            </w:r>
            <w:r w:rsidR="00ED6DF2">
              <w:rPr>
                <w:rFonts w:ascii="Arial" w:hAnsi="Arial" w:cs="Arial"/>
                <w:sz w:val="22"/>
                <w:szCs w:val="22"/>
              </w:rPr>
              <w:t>Criteria</w:t>
            </w:r>
            <w:r w:rsidR="00E507F6">
              <w:rPr>
                <w:rFonts w:ascii="Arial" w:hAnsi="Arial" w:cs="Arial"/>
                <w:sz w:val="22"/>
                <w:szCs w:val="22"/>
              </w:rPr>
              <w:tab/>
              <w:t>21</w:t>
            </w:r>
          </w:p>
          <w:p w14:paraId="599EA3B4" w14:textId="77777777" w:rsidR="00F27BE0" w:rsidRPr="00B43B19" w:rsidRDefault="00FA1433" w:rsidP="00AD67BA">
            <w:pPr>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 xml:space="preserve">            </w:t>
            </w:r>
            <w:r w:rsidR="005F5058">
              <w:rPr>
                <w:rFonts w:ascii="Arial" w:hAnsi="Arial" w:cs="Arial"/>
                <w:sz w:val="22"/>
                <w:szCs w:val="22"/>
              </w:rPr>
              <w:t xml:space="preserve">      </w:t>
            </w:r>
            <w:r w:rsidR="00B43B19">
              <w:rPr>
                <w:rFonts w:ascii="Arial" w:hAnsi="Arial" w:cs="Arial"/>
                <w:sz w:val="22"/>
                <w:szCs w:val="22"/>
              </w:rPr>
              <w:t>Professional Services Contracts</w:t>
            </w:r>
            <w:r w:rsidR="00B43B19">
              <w:rPr>
                <w:rFonts w:ascii="Arial" w:hAnsi="Arial" w:cs="Arial"/>
                <w:sz w:val="22"/>
                <w:szCs w:val="22"/>
              </w:rPr>
              <w:tab/>
              <w:t>24</w:t>
            </w:r>
          </w:p>
          <w:p w14:paraId="35FB12EC" w14:textId="77777777" w:rsidR="00B43B19" w:rsidRDefault="005F5058" w:rsidP="00AD67BA">
            <w:pPr>
              <w:tabs>
                <w:tab w:val="left" w:pos="1080"/>
                <w:tab w:val="right" w:pos="1605"/>
                <w:tab w:val="left" w:pos="1800"/>
                <w:tab w:val="right" w:leader="dot" w:pos="9360"/>
              </w:tabs>
              <w:rPr>
                <w:rFonts w:ascii="Arial" w:hAnsi="Arial" w:cs="Arial"/>
                <w:sz w:val="22"/>
                <w:szCs w:val="22"/>
              </w:rPr>
            </w:pPr>
            <w:r>
              <w:rPr>
                <w:rFonts w:ascii="Arial" w:hAnsi="Arial" w:cs="Arial"/>
                <w:sz w:val="22"/>
                <w:szCs w:val="22"/>
              </w:rPr>
              <w:t xml:space="preserve">                  </w:t>
            </w:r>
            <w:r w:rsidR="00B43B19">
              <w:rPr>
                <w:rFonts w:ascii="Arial" w:hAnsi="Arial" w:cs="Arial"/>
                <w:sz w:val="22"/>
                <w:szCs w:val="22"/>
              </w:rPr>
              <w:t xml:space="preserve">Other Types of Expenditures </w:t>
            </w:r>
            <w:r w:rsidR="00B43B19">
              <w:rPr>
                <w:rFonts w:ascii="Arial" w:hAnsi="Arial" w:cs="Arial"/>
                <w:sz w:val="22"/>
                <w:szCs w:val="22"/>
              </w:rPr>
              <w:tab/>
              <w:t>27</w:t>
            </w:r>
          </w:p>
          <w:p w14:paraId="7C11BC1A" w14:textId="77777777" w:rsidR="00B43B19" w:rsidRDefault="00902D35" w:rsidP="00902D35">
            <w:pPr>
              <w:tabs>
                <w:tab w:val="left" w:pos="1080"/>
                <w:tab w:val="right" w:pos="1605"/>
                <w:tab w:val="left" w:pos="1800"/>
                <w:tab w:val="right" w:leader="dot" w:pos="9360"/>
              </w:tabs>
              <w:rPr>
                <w:rFonts w:ascii="Arial" w:hAnsi="Arial" w:cs="Arial"/>
                <w:sz w:val="22"/>
                <w:szCs w:val="22"/>
              </w:rPr>
            </w:pPr>
            <w:r>
              <w:rPr>
                <w:rFonts w:ascii="Arial" w:hAnsi="Arial" w:cs="Arial"/>
                <w:sz w:val="22"/>
                <w:szCs w:val="22"/>
              </w:rPr>
              <w:t xml:space="preserve">                  </w:t>
            </w:r>
            <w:r w:rsidR="00B43B19">
              <w:rPr>
                <w:rFonts w:ascii="Arial" w:hAnsi="Arial" w:cs="Arial"/>
                <w:sz w:val="22"/>
                <w:szCs w:val="22"/>
              </w:rPr>
              <w:t xml:space="preserve">Travel Guidelines </w:t>
            </w:r>
            <w:r w:rsidR="00B43B19">
              <w:rPr>
                <w:rFonts w:ascii="Arial" w:hAnsi="Arial" w:cs="Arial"/>
                <w:sz w:val="22"/>
                <w:szCs w:val="22"/>
              </w:rPr>
              <w:tab/>
              <w:t>27</w:t>
            </w:r>
          </w:p>
          <w:p w14:paraId="4F6A1F84" w14:textId="77777777" w:rsidR="00B43B19" w:rsidRDefault="00902D35" w:rsidP="00902D35">
            <w:pPr>
              <w:tabs>
                <w:tab w:val="left" w:pos="1080"/>
                <w:tab w:val="right" w:pos="1605"/>
                <w:tab w:val="left" w:pos="1800"/>
                <w:tab w:val="right" w:leader="dot" w:pos="9360"/>
              </w:tabs>
              <w:rPr>
                <w:rFonts w:ascii="Arial" w:hAnsi="Arial" w:cs="Arial"/>
                <w:sz w:val="22"/>
                <w:szCs w:val="22"/>
              </w:rPr>
            </w:pPr>
            <w:r>
              <w:rPr>
                <w:rFonts w:ascii="Arial" w:hAnsi="Arial" w:cs="Arial"/>
                <w:sz w:val="22"/>
                <w:szCs w:val="22"/>
              </w:rPr>
              <w:t xml:space="preserve">                  </w:t>
            </w:r>
            <w:r w:rsidR="00B43B19">
              <w:rPr>
                <w:rFonts w:ascii="Arial" w:hAnsi="Arial" w:cs="Arial"/>
                <w:sz w:val="22"/>
                <w:szCs w:val="22"/>
              </w:rPr>
              <w:t xml:space="preserve">Field Trips </w:t>
            </w:r>
            <w:r w:rsidR="00E507F6">
              <w:rPr>
                <w:rFonts w:ascii="Arial" w:hAnsi="Arial" w:cs="Arial"/>
                <w:sz w:val="22"/>
                <w:szCs w:val="22"/>
              </w:rPr>
              <w:tab/>
              <w:t>2</w:t>
            </w:r>
            <w:r w:rsidR="00D15FD0">
              <w:rPr>
                <w:rFonts w:ascii="Arial" w:hAnsi="Arial" w:cs="Arial"/>
                <w:sz w:val="22"/>
                <w:szCs w:val="22"/>
              </w:rPr>
              <w:t>8</w:t>
            </w:r>
          </w:p>
          <w:p w14:paraId="3547DE59" w14:textId="77777777" w:rsidR="00B43B19" w:rsidRDefault="00D15FD0" w:rsidP="00D15FD0">
            <w:pPr>
              <w:tabs>
                <w:tab w:val="left" w:pos="1080"/>
                <w:tab w:val="right" w:pos="1605"/>
                <w:tab w:val="left" w:pos="1800"/>
                <w:tab w:val="right" w:leader="dot" w:pos="9360"/>
              </w:tabs>
              <w:rPr>
                <w:rFonts w:ascii="Arial" w:hAnsi="Arial" w:cs="Arial"/>
                <w:sz w:val="22"/>
                <w:szCs w:val="22"/>
              </w:rPr>
            </w:pPr>
            <w:r>
              <w:rPr>
                <w:rFonts w:ascii="Arial" w:hAnsi="Arial" w:cs="Arial"/>
                <w:sz w:val="22"/>
                <w:szCs w:val="22"/>
              </w:rPr>
              <w:t xml:space="preserve">                  </w:t>
            </w:r>
            <w:r w:rsidR="00B43B19">
              <w:rPr>
                <w:rFonts w:ascii="Arial" w:hAnsi="Arial" w:cs="Arial"/>
                <w:sz w:val="22"/>
                <w:szCs w:val="22"/>
              </w:rPr>
              <w:t xml:space="preserve">Furniture, Fixtures &amp; Equipment </w:t>
            </w:r>
            <w:r w:rsidR="009E4B6F">
              <w:rPr>
                <w:rFonts w:ascii="Arial" w:hAnsi="Arial" w:cs="Arial"/>
                <w:sz w:val="22"/>
                <w:szCs w:val="22"/>
              </w:rPr>
              <w:tab/>
              <w:t>28</w:t>
            </w:r>
          </w:p>
          <w:p w14:paraId="2129DC8B" w14:textId="77777777" w:rsidR="00B43B19" w:rsidRDefault="00377611" w:rsidP="00377611">
            <w:pPr>
              <w:tabs>
                <w:tab w:val="left" w:pos="1080"/>
                <w:tab w:val="right" w:pos="1605"/>
                <w:tab w:val="left" w:pos="1800"/>
                <w:tab w:val="right" w:leader="dot" w:pos="9360"/>
              </w:tabs>
              <w:rPr>
                <w:rFonts w:ascii="Arial" w:hAnsi="Arial" w:cs="Arial"/>
                <w:sz w:val="22"/>
                <w:szCs w:val="22"/>
              </w:rPr>
            </w:pPr>
            <w:r>
              <w:rPr>
                <w:rFonts w:ascii="Arial" w:hAnsi="Arial" w:cs="Arial"/>
                <w:sz w:val="22"/>
                <w:szCs w:val="22"/>
              </w:rPr>
              <w:t xml:space="preserve">                  </w:t>
            </w:r>
            <w:r w:rsidR="00B43B19">
              <w:rPr>
                <w:rFonts w:ascii="Arial" w:hAnsi="Arial" w:cs="Arial"/>
                <w:sz w:val="22"/>
                <w:szCs w:val="22"/>
              </w:rPr>
              <w:t xml:space="preserve">Cost Sharing / Matching </w:t>
            </w:r>
            <w:r w:rsidR="009E4B6F">
              <w:rPr>
                <w:rFonts w:ascii="Arial" w:hAnsi="Arial" w:cs="Arial"/>
                <w:sz w:val="22"/>
                <w:szCs w:val="22"/>
              </w:rPr>
              <w:tab/>
              <w:t>2</w:t>
            </w:r>
            <w:r>
              <w:rPr>
                <w:rFonts w:ascii="Arial" w:hAnsi="Arial" w:cs="Arial"/>
                <w:sz w:val="22"/>
                <w:szCs w:val="22"/>
              </w:rPr>
              <w:t>9</w:t>
            </w:r>
          </w:p>
          <w:p w14:paraId="5DFE7CA9" w14:textId="77777777" w:rsidR="00B43B19" w:rsidRPr="00EF6D87" w:rsidRDefault="00B43B19" w:rsidP="00AD67BA">
            <w:pPr>
              <w:tabs>
                <w:tab w:val="left" w:pos="1080"/>
                <w:tab w:val="right" w:pos="1605"/>
                <w:tab w:val="left" w:pos="1800"/>
                <w:tab w:val="right" w:leader="dot" w:pos="9360"/>
              </w:tabs>
              <w:ind w:left="1980" w:hanging="860"/>
              <w:rPr>
                <w:rFonts w:ascii="Arial" w:hAnsi="Arial" w:cs="Arial"/>
                <w:sz w:val="22"/>
                <w:szCs w:val="22"/>
              </w:rPr>
            </w:pPr>
            <w:r>
              <w:rPr>
                <w:rFonts w:ascii="Arial" w:hAnsi="Arial" w:cs="Arial"/>
                <w:sz w:val="22"/>
                <w:szCs w:val="22"/>
              </w:rPr>
              <w:t xml:space="preserve">Use of Procurement Credit Card </w:t>
            </w:r>
            <w:r>
              <w:rPr>
                <w:rFonts w:ascii="Arial" w:hAnsi="Arial" w:cs="Arial"/>
                <w:sz w:val="22"/>
                <w:szCs w:val="22"/>
              </w:rPr>
              <w:tab/>
              <w:t>29</w:t>
            </w:r>
          </w:p>
          <w:p w14:paraId="07015A22" w14:textId="77777777" w:rsidR="00F27BE0" w:rsidRPr="00EF6D87" w:rsidRDefault="00F27BE0" w:rsidP="00AD67BA">
            <w:pPr>
              <w:tabs>
                <w:tab w:val="left" w:pos="1080"/>
                <w:tab w:val="right" w:pos="1605"/>
                <w:tab w:val="left" w:pos="1800"/>
                <w:tab w:val="left" w:pos="2405"/>
                <w:tab w:val="right" w:leader="dot" w:pos="9360"/>
              </w:tabs>
              <w:ind w:left="1980" w:hanging="1980"/>
              <w:rPr>
                <w:rFonts w:ascii="Arial" w:hAnsi="Arial" w:cs="Arial"/>
                <w:sz w:val="22"/>
                <w:szCs w:val="22"/>
              </w:rPr>
            </w:pPr>
          </w:p>
          <w:p w14:paraId="59EB6BB2" w14:textId="77777777" w:rsidR="00F27BE0" w:rsidRPr="00467F35" w:rsidRDefault="00467F35" w:rsidP="00AD67BA">
            <w:pPr>
              <w:tabs>
                <w:tab w:val="left" w:pos="1080"/>
                <w:tab w:val="right" w:pos="1605"/>
                <w:tab w:val="left" w:pos="1800"/>
                <w:tab w:val="left" w:pos="2405"/>
                <w:tab w:val="right" w:leader="dot" w:pos="9360"/>
              </w:tabs>
              <w:ind w:left="1980" w:hanging="1980"/>
              <w:rPr>
                <w:rFonts w:ascii="Arial" w:hAnsi="Arial" w:cs="Arial"/>
                <w:b/>
                <w:sz w:val="22"/>
                <w:szCs w:val="22"/>
              </w:rPr>
            </w:pPr>
            <w:r w:rsidRPr="00467F35">
              <w:rPr>
                <w:rFonts w:ascii="Arial" w:hAnsi="Arial" w:cs="Arial"/>
                <w:b/>
                <w:sz w:val="22"/>
                <w:szCs w:val="22"/>
              </w:rPr>
              <w:t xml:space="preserve">4.   </w:t>
            </w:r>
            <w:r w:rsidR="00B43B19">
              <w:rPr>
                <w:rFonts w:ascii="Arial" w:hAnsi="Arial" w:cs="Arial"/>
                <w:b/>
                <w:sz w:val="22"/>
                <w:szCs w:val="22"/>
              </w:rPr>
              <w:t>Culminating Activities</w:t>
            </w:r>
            <w:r w:rsidR="00B43B19">
              <w:rPr>
                <w:rFonts w:ascii="Arial" w:hAnsi="Arial" w:cs="Arial"/>
                <w:b/>
                <w:sz w:val="22"/>
                <w:szCs w:val="22"/>
              </w:rPr>
              <w:tab/>
              <w:t>30</w:t>
            </w:r>
          </w:p>
          <w:p w14:paraId="378F5EFC" w14:textId="77777777" w:rsidR="00F27BE0" w:rsidRPr="00EF6D87" w:rsidRDefault="00467F35" w:rsidP="00AD67BA">
            <w:pPr>
              <w:tabs>
                <w:tab w:val="left" w:pos="1080"/>
                <w:tab w:val="right" w:pos="1605"/>
                <w:tab w:val="left" w:pos="1800"/>
                <w:tab w:val="left" w:pos="2405"/>
                <w:tab w:val="right" w:leader="dot" w:pos="9360"/>
              </w:tabs>
              <w:ind w:left="1980" w:hanging="1980"/>
              <w:rPr>
                <w:rFonts w:ascii="Arial" w:hAnsi="Arial" w:cs="Arial"/>
                <w:sz w:val="22"/>
                <w:szCs w:val="22"/>
              </w:rPr>
            </w:pPr>
            <w:r>
              <w:rPr>
                <w:rFonts w:ascii="Arial" w:hAnsi="Arial" w:cs="Arial"/>
                <w:sz w:val="22"/>
                <w:szCs w:val="22"/>
              </w:rPr>
              <w:tab/>
            </w:r>
            <w:r>
              <w:rPr>
                <w:rFonts w:ascii="Arial" w:hAnsi="Arial" w:cs="Arial"/>
                <w:sz w:val="22"/>
                <w:szCs w:val="22"/>
              </w:rPr>
              <w:tab/>
            </w:r>
            <w:r w:rsidR="00B43B19">
              <w:rPr>
                <w:rFonts w:ascii="Arial" w:hAnsi="Arial" w:cs="Arial"/>
                <w:sz w:val="22"/>
                <w:szCs w:val="22"/>
              </w:rPr>
              <w:t>Closing Out the Project</w:t>
            </w:r>
            <w:r w:rsidR="00B43B19">
              <w:rPr>
                <w:rFonts w:ascii="Arial" w:hAnsi="Arial" w:cs="Arial"/>
                <w:sz w:val="22"/>
                <w:szCs w:val="22"/>
              </w:rPr>
              <w:tab/>
              <w:t>31</w:t>
            </w:r>
          </w:p>
          <w:p w14:paraId="123BC2CA" w14:textId="77777777" w:rsidR="00F27BE0" w:rsidRPr="00EF6D87" w:rsidRDefault="00F27BE0" w:rsidP="00AD67BA">
            <w:pPr>
              <w:tabs>
                <w:tab w:val="left" w:pos="1080"/>
                <w:tab w:val="right" w:pos="1605"/>
                <w:tab w:val="left" w:pos="1800"/>
                <w:tab w:val="left" w:pos="2405"/>
                <w:tab w:val="right" w:leader="dot" w:pos="9360"/>
              </w:tabs>
              <w:ind w:left="1980" w:hanging="1980"/>
              <w:rPr>
                <w:rFonts w:ascii="Arial" w:hAnsi="Arial" w:cs="Arial"/>
                <w:sz w:val="22"/>
                <w:szCs w:val="22"/>
              </w:rPr>
            </w:pPr>
          </w:p>
          <w:p w14:paraId="19AC7FAD" w14:textId="77777777" w:rsidR="00F27BE0" w:rsidRPr="00467F35" w:rsidRDefault="00467F35" w:rsidP="00AD67BA">
            <w:pPr>
              <w:tabs>
                <w:tab w:val="left" w:pos="1080"/>
                <w:tab w:val="right" w:pos="1605"/>
                <w:tab w:val="left" w:pos="1800"/>
                <w:tab w:val="left" w:pos="2405"/>
                <w:tab w:val="right" w:leader="dot" w:pos="9360"/>
              </w:tabs>
              <w:ind w:left="1980" w:hanging="1980"/>
              <w:rPr>
                <w:rFonts w:ascii="Arial" w:hAnsi="Arial" w:cs="Arial"/>
                <w:b/>
                <w:sz w:val="22"/>
                <w:szCs w:val="22"/>
              </w:rPr>
            </w:pPr>
            <w:r w:rsidRPr="00467F35">
              <w:rPr>
                <w:rFonts w:ascii="Arial" w:hAnsi="Arial" w:cs="Arial"/>
                <w:b/>
                <w:sz w:val="22"/>
                <w:szCs w:val="22"/>
              </w:rPr>
              <w:t xml:space="preserve">5.   </w:t>
            </w:r>
            <w:r w:rsidR="00F27BE0" w:rsidRPr="00467F35">
              <w:rPr>
                <w:rFonts w:ascii="Arial" w:hAnsi="Arial" w:cs="Arial"/>
                <w:b/>
                <w:sz w:val="22"/>
                <w:szCs w:val="22"/>
              </w:rPr>
              <w:t>Developing a Re-fu</w:t>
            </w:r>
            <w:r w:rsidR="009F41B8">
              <w:rPr>
                <w:rFonts w:ascii="Arial" w:hAnsi="Arial" w:cs="Arial"/>
                <w:b/>
                <w:sz w:val="22"/>
                <w:szCs w:val="22"/>
              </w:rPr>
              <w:t>nding/Continuati</w:t>
            </w:r>
            <w:r w:rsidR="00B43B19">
              <w:rPr>
                <w:rFonts w:ascii="Arial" w:hAnsi="Arial" w:cs="Arial"/>
                <w:b/>
                <w:sz w:val="22"/>
                <w:szCs w:val="22"/>
              </w:rPr>
              <w:t xml:space="preserve">on Proposal </w:t>
            </w:r>
            <w:r w:rsidR="00B43B19">
              <w:rPr>
                <w:rFonts w:ascii="Arial" w:hAnsi="Arial" w:cs="Arial"/>
                <w:b/>
                <w:sz w:val="22"/>
                <w:szCs w:val="22"/>
              </w:rPr>
              <w:tab/>
              <w:t>32</w:t>
            </w:r>
          </w:p>
          <w:p w14:paraId="09AABD7C" w14:textId="77777777" w:rsidR="00F27BE0" w:rsidRDefault="00467F35" w:rsidP="00AD67BA">
            <w:pPr>
              <w:tabs>
                <w:tab w:val="left" w:pos="1080"/>
                <w:tab w:val="right" w:pos="1605"/>
                <w:tab w:val="left" w:pos="1800"/>
                <w:tab w:val="left" w:pos="2405"/>
                <w:tab w:val="right" w:leader="dot" w:pos="9360"/>
              </w:tabs>
              <w:ind w:left="1980" w:hanging="1980"/>
              <w:rPr>
                <w:rFonts w:ascii="Arial" w:hAnsi="Arial" w:cs="Arial"/>
                <w:sz w:val="22"/>
                <w:szCs w:val="22"/>
              </w:rPr>
            </w:pPr>
            <w:r>
              <w:rPr>
                <w:rFonts w:ascii="Arial" w:hAnsi="Arial" w:cs="Arial"/>
                <w:sz w:val="22"/>
                <w:szCs w:val="22"/>
              </w:rPr>
              <w:tab/>
            </w:r>
            <w:r w:rsidR="002862AE">
              <w:rPr>
                <w:rFonts w:ascii="Arial" w:hAnsi="Arial" w:cs="Arial"/>
                <w:sz w:val="22"/>
                <w:szCs w:val="22"/>
              </w:rPr>
              <w:t>Developing a Re-funding / Continuation Proposal</w:t>
            </w:r>
            <w:r w:rsidR="00B43B19">
              <w:rPr>
                <w:rFonts w:ascii="Arial" w:hAnsi="Arial" w:cs="Arial"/>
                <w:sz w:val="22"/>
                <w:szCs w:val="22"/>
              </w:rPr>
              <w:tab/>
              <w:t>33</w:t>
            </w:r>
          </w:p>
          <w:p w14:paraId="7633E2E9" w14:textId="77777777" w:rsidR="008C207A" w:rsidRDefault="008C207A" w:rsidP="00AD67BA">
            <w:pPr>
              <w:tabs>
                <w:tab w:val="left" w:pos="1080"/>
                <w:tab w:val="right" w:pos="1605"/>
                <w:tab w:val="left" w:pos="1800"/>
                <w:tab w:val="left" w:pos="2405"/>
                <w:tab w:val="right" w:leader="dot" w:pos="9360"/>
              </w:tabs>
              <w:ind w:left="1980" w:hanging="1980"/>
              <w:rPr>
                <w:rFonts w:ascii="Arial" w:hAnsi="Arial" w:cs="Arial"/>
                <w:sz w:val="22"/>
                <w:szCs w:val="22"/>
              </w:rPr>
            </w:pPr>
          </w:p>
          <w:p w14:paraId="3F94EC92" w14:textId="77777777" w:rsidR="001D2901" w:rsidRDefault="00C4253B" w:rsidP="00AD67BA">
            <w:pPr>
              <w:tabs>
                <w:tab w:val="left" w:pos="1080"/>
                <w:tab w:val="right" w:pos="1605"/>
                <w:tab w:val="left" w:pos="1800"/>
                <w:tab w:val="left" w:leader="dot" w:pos="2405"/>
                <w:tab w:val="right" w:leader="dot" w:pos="9360"/>
              </w:tabs>
              <w:ind w:left="1980" w:hanging="1980"/>
              <w:rPr>
                <w:rFonts w:ascii="Arial" w:hAnsi="Arial" w:cs="Arial"/>
                <w:b/>
                <w:sz w:val="22"/>
                <w:szCs w:val="22"/>
              </w:rPr>
            </w:pPr>
            <w:r w:rsidRPr="00C4253B">
              <w:rPr>
                <w:rFonts w:ascii="Arial" w:hAnsi="Arial" w:cs="Arial"/>
                <w:b/>
                <w:sz w:val="22"/>
                <w:szCs w:val="22"/>
              </w:rPr>
              <w:t>6.  Appendices</w:t>
            </w:r>
            <w:r w:rsidR="00902348">
              <w:rPr>
                <w:rFonts w:ascii="Arial" w:hAnsi="Arial" w:cs="Arial"/>
                <w:b/>
                <w:sz w:val="22"/>
                <w:szCs w:val="22"/>
              </w:rPr>
              <w:t>…………………………….…….……</w:t>
            </w:r>
            <w:r w:rsidR="00BE7FB2">
              <w:rPr>
                <w:rFonts w:ascii="Arial" w:hAnsi="Arial" w:cs="Arial"/>
                <w:b/>
                <w:sz w:val="22"/>
                <w:szCs w:val="22"/>
              </w:rPr>
              <w:t>…………………………………………..</w:t>
            </w:r>
            <w:r w:rsidR="00BE7FB2" w:rsidRPr="00BE7FB2">
              <w:rPr>
                <w:rFonts w:ascii="Arial" w:hAnsi="Arial" w:cs="Arial"/>
                <w:b/>
                <w:sz w:val="22"/>
                <w:szCs w:val="22"/>
              </w:rPr>
              <w:t>.……</w:t>
            </w:r>
            <w:r w:rsidR="00C034DC">
              <w:rPr>
                <w:rFonts w:ascii="Arial" w:hAnsi="Arial" w:cs="Arial"/>
                <w:b/>
                <w:sz w:val="22"/>
                <w:szCs w:val="22"/>
              </w:rPr>
              <w:t>3</w:t>
            </w:r>
            <w:r w:rsidR="00B43B19">
              <w:rPr>
                <w:rFonts w:ascii="Arial" w:hAnsi="Arial" w:cs="Arial"/>
                <w:b/>
                <w:sz w:val="22"/>
                <w:szCs w:val="22"/>
              </w:rPr>
              <w:t>4</w:t>
            </w:r>
          </w:p>
          <w:p w14:paraId="4F44747B" w14:textId="77777777" w:rsidR="002312B6" w:rsidRPr="0000684D" w:rsidRDefault="002312B6" w:rsidP="00710626">
            <w:pPr>
              <w:shd w:val="clear" w:color="auto" w:fill="BFBFBF" w:themeFill="background1" w:themeFillShade="BF"/>
              <w:tabs>
                <w:tab w:val="left" w:pos="1080"/>
                <w:tab w:val="right" w:pos="1605"/>
                <w:tab w:val="left" w:pos="1800"/>
                <w:tab w:val="right" w:leader="dot" w:pos="9360"/>
              </w:tabs>
              <w:rPr>
                <w:rFonts w:ascii="Arial" w:hAnsi="Arial" w:cs="Arial"/>
                <w:sz w:val="22"/>
                <w:szCs w:val="22"/>
              </w:rPr>
            </w:pPr>
            <w:r w:rsidRPr="0000684D">
              <w:rPr>
                <w:rFonts w:ascii="Arial" w:hAnsi="Arial" w:cs="Arial"/>
                <w:sz w:val="22"/>
                <w:szCs w:val="22"/>
              </w:rPr>
              <w:t>Appendix</w:t>
            </w:r>
            <w:r w:rsidR="00164A3B">
              <w:rPr>
                <w:rFonts w:ascii="Arial" w:hAnsi="Arial" w:cs="Arial"/>
                <w:sz w:val="22"/>
                <w:szCs w:val="22"/>
              </w:rPr>
              <w:t xml:space="preserve"> </w:t>
            </w:r>
            <w:r w:rsidR="00C41064">
              <w:rPr>
                <w:rFonts w:ascii="Arial" w:hAnsi="Arial" w:cs="Arial"/>
                <w:sz w:val="22"/>
                <w:szCs w:val="22"/>
              </w:rPr>
              <w:t xml:space="preserve">A </w:t>
            </w:r>
            <w:r w:rsidR="003F09D5">
              <w:rPr>
                <w:rFonts w:ascii="Arial" w:hAnsi="Arial" w:cs="Arial"/>
                <w:sz w:val="22"/>
                <w:szCs w:val="22"/>
              </w:rPr>
              <w:t xml:space="preserve">   </w:t>
            </w:r>
            <w:r w:rsidRPr="0000684D">
              <w:rPr>
                <w:rFonts w:ascii="Arial" w:hAnsi="Arial" w:cs="Arial"/>
                <w:sz w:val="22"/>
                <w:szCs w:val="22"/>
              </w:rPr>
              <w:t>-</w:t>
            </w:r>
            <w:r w:rsidR="00C41064">
              <w:rPr>
                <w:rFonts w:ascii="Arial" w:hAnsi="Arial" w:cs="Arial"/>
                <w:sz w:val="22"/>
                <w:szCs w:val="22"/>
              </w:rPr>
              <w:t xml:space="preserve"> </w:t>
            </w:r>
            <w:r w:rsidR="003F09D5">
              <w:rPr>
                <w:rFonts w:ascii="Arial" w:hAnsi="Arial" w:cs="Arial"/>
                <w:sz w:val="22"/>
                <w:szCs w:val="22"/>
              </w:rPr>
              <w:t xml:space="preserve">     </w:t>
            </w:r>
            <w:r w:rsidRPr="0000684D">
              <w:rPr>
                <w:rFonts w:ascii="Arial" w:hAnsi="Arial" w:cs="Arial"/>
                <w:sz w:val="22"/>
                <w:szCs w:val="22"/>
              </w:rPr>
              <w:t>OGA</w:t>
            </w:r>
            <w:r w:rsidR="00AD67BA">
              <w:rPr>
                <w:rFonts w:ascii="Arial" w:hAnsi="Arial" w:cs="Arial"/>
                <w:sz w:val="22"/>
                <w:szCs w:val="22"/>
              </w:rPr>
              <w:t xml:space="preserve"> </w:t>
            </w:r>
            <w:r w:rsidR="00710626">
              <w:rPr>
                <w:rFonts w:ascii="Arial" w:hAnsi="Arial" w:cs="Arial"/>
                <w:sz w:val="22"/>
                <w:szCs w:val="22"/>
              </w:rPr>
              <w:t xml:space="preserve">Staff </w:t>
            </w:r>
            <w:r w:rsidR="006576A1">
              <w:rPr>
                <w:rFonts w:ascii="Arial" w:hAnsi="Arial" w:cs="Arial"/>
                <w:sz w:val="22"/>
                <w:szCs w:val="22"/>
              </w:rPr>
              <w:t xml:space="preserve">Responsibilities </w:t>
            </w:r>
            <w:r w:rsidR="006576A1">
              <w:rPr>
                <w:rFonts w:ascii="Arial" w:hAnsi="Arial" w:cs="Arial"/>
                <w:sz w:val="22"/>
                <w:szCs w:val="22"/>
              </w:rPr>
              <w:tab/>
            </w:r>
            <w:r>
              <w:rPr>
                <w:rFonts w:ascii="Arial" w:hAnsi="Arial" w:cs="Arial"/>
                <w:sz w:val="22"/>
                <w:szCs w:val="22"/>
              </w:rPr>
              <w:t>35</w:t>
            </w:r>
          </w:p>
          <w:p w14:paraId="10356B8D" w14:textId="77777777" w:rsidR="002312B6" w:rsidRPr="0000684D" w:rsidRDefault="002312B6" w:rsidP="00AD67BA">
            <w:pPr>
              <w:shd w:val="clear" w:color="auto" w:fill="BFBFBF" w:themeFill="background1" w:themeFillShade="BF"/>
              <w:tabs>
                <w:tab w:val="left" w:pos="1080"/>
                <w:tab w:val="right" w:pos="1605"/>
                <w:tab w:val="left" w:pos="1800"/>
                <w:tab w:val="right" w:leader="dot" w:pos="9360"/>
              </w:tabs>
              <w:ind w:left="1980" w:hanging="1980"/>
              <w:rPr>
                <w:rFonts w:ascii="Arial" w:hAnsi="Arial" w:cs="Arial"/>
                <w:sz w:val="22"/>
                <w:szCs w:val="22"/>
              </w:rPr>
            </w:pPr>
            <w:r w:rsidRPr="0000684D">
              <w:rPr>
                <w:rFonts w:ascii="Arial" w:hAnsi="Arial" w:cs="Arial"/>
                <w:sz w:val="22"/>
                <w:szCs w:val="22"/>
              </w:rPr>
              <w:t>Appendix</w:t>
            </w:r>
            <w:r w:rsidR="00A25468">
              <w:rPr>
                <w:rFonts w:ascii="Arial" w:hAnsi="Arial" w:cs="Arial"/>
                <w:sz w:val="22"/>
                <w:szCs w:val="22"/>
              </w:rPr>
              <w:t xml:space="preserve"> </w:t>
            </w:r>
            <w:r w:rsidRPr="0000684D">
              <w:rPr>
                <w:rFonts w:ascii="Arial" w:hAnsi="Arial" w:cs="Arial"/>
                <w:sz w:val="22"/>
                <w:szCs w:val="22"/>
              </w:rPr>
              <w:t>B</w:t>
            </w:r>
            <w:r w:rsidR="00C41064">
              <w:rPr>
                <w:rFonts w:ascii="Arial" w:hAnsi="Arial" w:cs="Arial"/>
                <w:sz w:val="22"/>
                <w:szCs w:val="22"/>
              </w:rPr>
              <w:t xml:space="preserve"> </w:t>
            </w:r>
            <w:r w:rsidR="003F09D5">
              <w:rPr>
                <w:rFonts w:ascii="Arial" w:hAnsi="Arial" w:cs="Arial"/>
                <w:sz w:val="22"/>
                <w:szCs w:val="22"/>
              </w:rPr>
              <w:t xml:space="preserve">    </w:t>
            </w:r>
            <w:r w:rsidRPr="0000684D">
              <w:rPr>
                <w:rFonts w:ascii="Arial" w:hAnsi="Arial" w:cs="Arial"/>
                <w:sz w:val="22"/>
                <w:szCs w:val="22"/>
              </w:rPr>
              <w:t>-</w:t>
            </w:r>
            <w:r w:rsidR="00C41064">
              <w:rPr>
                <w:rFonts w:ascii="Arial" w:hAnsi="Arial" w:cs="Arial"/>
                <w:sz w:val="22"/>
                <w:szCs w:val="22"/>
              </w:rPr>
              <w:t xml:space="preserve"> </w:t>
            </w:r>
            <w:r w:rsidR="003F09D5">
              <w:rPr>
                <w:rFonts w:ascii="Arial" w:hAnsi="Arial" w:cs="Arial"/>
                <w:sz w:val="22"/>
                <w:szCs w:val="22"/>
              </w:rPr>
              <w:t xml:space="preserve">    </w:t>
            </w:r>
            <w:r w:rsidR="00A25468">
              <w:rPr>
                <w:rFonts w:ascii="Arial" w:hAnsi="Arial" w:cs="Arial"/>
                <w:sz w:val="22"/>
                <w:szCs w:val="22"/>
              </w:rPr>
              <w:t>P</w:t>
            </w:r>
            <w:r>
              <w:rPr>
                <w:rFonts w:ascii="Arial" w:hAnsi="Arial" w:cs="Arial"/>
                <w:sz w:val="22"/>
                <w:szCs w:val="22"/>
              </w:rPr>
              <w:t>roject Manager</w:t>
            </w:r>
            <w:r w:rsidR="00953A64">
              <w:rPr>
                <w:rFonts w:ascii="Arial" w:hAnsi="Arial" w:cs="Arial"/>
                <w:sz w:val="22"/>
                <w:szCs w:val="22"/>
              </w:rPr>
              <w:t xml:space="preserve"> Responsibilities</w:t>
            </w:r>
            <w:r w:rsidR="00891380">
              <w:rPr>
                <w:rFonts w:ascii="Arial" w:hAnsi="Arial" w:cs="Arial"/>
                <w:sz w:val="22"/>
                <w:szCs w:val="22"/>
              </w:rPr>
              <w:t>……</w:t>
            </w:r>
            <w:r w:rsidR="00993D57">
              <w:rPr>
                <w:rFonts w:ascii="Arial" w:hAnsi="Arial" w:cs="Arial"/>
                <w:sz w:val="22"/>
                <w:szCs w:val="22"/>
              </w:rPr>
              <w:t xml:space="preserve"> </w:t>
            </w:r>
            <w:r w:rsidR="00C81816">
              <w:rPr>
                <w:rFonts w:ascii="Arial" w:hAnsi="Arial" w:cs="Arial"/>
                <w:sz w:val="22"/>
                <w:szCs w:val="22"/>
              </w:rPr>
              <w:t>………………………………………</w:t>
            </w:r>
            <w:r w:rsidR="006576A1">
              <w:rPr>
                <w:rFonts w:ascii="Arial" w:hAnsi="Arial" w:cs="Arial"/>
                <w:sz w:val="22"/>
                <w:szCs w:val="22"/>
              </w:rPr>
              <w:t>….</w:t>
            </w:r>
            <w:r w:rsidR="00993D57">
              <w:rPr>
                <w:rFonts w:ascii="Arial" w:hAnsi="Arial" w:cs="Arial"/>
                <w:sz w:val="22"/>
                <w:szCs w:val="22"/>
              </w:rPr>
              <w:t>3</w:t>
            </w:r>
            <w:r w:rsidR="00891380">
              <w:rPr>
                <w:rFonts w:ascii="Arial" w:hAnsi="Arial" w:cs="Arial"/>
                <w:sz w:val="22"/>
                <w:szCs w:val="22"/>
              </w:rPr>
              <w:t>6</w:t>
            </w:r>
          </w:p>
          <w:p w14:paraId="6C6BC408" w14:textId="77777777" w:rsidR="002312B6" w:rsidRPr="0000684D" w:rsidRDefault="002312B6" w:rsidP="00AD67BA">
            <w:pPr>
              <w:shd w:val="clear" w:color="auto" w:fill="BFBFBF" w:themeFill="background1" w:themeFillShade="BF"/>
              <w:tabs>
                <w:tab w:val="left" w:pos="1080"/>
                <w:tab w:val="right" w:pos="1605"/>
                <w:tab w:val="left" w:pos="1800"/>
                <w:tab w:val="right" w:leader="dot" w:pos="9360"/>
              </w:tabs>
              <w:ind w:left="1980" w:hanging="1980"/>
              <w:rPr>
                <w:rFonts w:ascii="Arial" w:hAnsi="Arial" w:cs="Arial"/>
                <w:sz w:val="22"/>
                <w:szCs w:val="22"/>
              </w:rPr>
            </w:pPr>
            <w:r w:rsidRPr="0000684D">
              <w:rPr>
                <w:rFonts w:ascii="Arial" w:hAnsi="Arial" w:cs="Arial"/>
                <w:sz w:val="22"/>
                <w:szCs w:val="22"/>
              </w:rPr>
              <w:t>Appendix</w:t>
            </w:r>
            <w:r w:rsidR="00C81816">
              <w:rPr>
                <w:rFonts w:ascii="Arial" w:hAnsi="Arial" w:cs="Arial"/>
                <w:sz w:val="22"/>
                <w:szCs w:val="22"/>
              </w:rPr>
              <w:t xml:space="preserve"> </w:t>
            </w:r>
            <w:r w:rsidRPr="0000684D">
              <w:rPr>
                <w:rFonts w:ascii="Arial" w:hAnsi="Arial" w:cs="Arial"/>
                <w:sz w:val="22"/>
                <w:szCs w:val="22"/>
              </w:rPr>
              <w:t xml:space="preserve">C </w:t>
            </w:r>
            <w:r w:rsidR="003F09D5">
              <w:rPr>
                <w:rFonts w:ascii="Arial" w:hAnsi="Arial" w:cs="Arial"/>
                <w:sz w:val="22"/>
                <w:szCs w:val="22"/>
              </w:rPr>
              <w:t xml:space="preserve">    </w:t>
            </w:r>
            <w:r w:rsidRPr="0000684D">
              <w:rPr>
                <w:rFonts w:ascii="Arial" w:hAnsi="Arial" w:cs="Arial"/>
                <w:sz w:val="22"/>
                <w:szCs w:val="22"/>
              </w:rPr>
              <w:t>-</w:t>
            </w:r>
            <w:r w:rsidR="003F09D5">
              <w:rPr>
                <w:rFonts w:ascii="Arial" w:hAnsi="Arial" w:cs="Arial"/>
                <w:sz w:val="22"/>
                <w:szCs w:val="22"/>
              </w:rPr>
              <w:t xml:space="preserve">     </w:t>
            </w:r>
            <w:r w:rsidR="00C94EA3" w:rsidRPr="0000684D">
              <w:rPr>
                <w:rFonts w:ascii="Arial" w:hAnsi="Arial" w:cs="Arial"/>
                <w:sz w:val="22"/>
                <w:szCs w:val="22"/>
              </w:rPr>
              <w:t>Board Ite</w:t>
            </w:r>
            <w:r w:rsidR="00C94EA3">
              <w:rPr>
                <w:rFonts w:ascii="Arial" w:hAnsi="Arial" w:cs="Arial"/>
                <w:sz w:val="22"/>
                <w:szCs w:val="22"/>
              </w:rPr>
              <w:t>m</w:t>
            </w:r>
            <w:r w:rsidR="00FA41BA">
              <w:rPr>
                <w:rFonts w:ascii="Arial" w:hAnsi="Arial" w:cs="Arial"/>
                <w:sz w:val="22"/>
                <w:szCs w:val="22"/>
              </w:rPr>
              <w:t xml:space="preserve"> +</w:t>
            </w:r>
            <w:r w:rsidR="00C94EA3">
              <w:rPr>
                <w:rFonts w:ascii="Arial" w:hAnsi="Arial" w:cs="Arial"/>
                <w:sz w:val="22"/>
                <w:szCs w:val="22"/>
              </w:rPr>
              <w:t xml:space="preserve"> B</w:t>
            </w:r>
            <w:r w:rsidR="00FA41BA">
              <w:rPr>
                <w:rFonts w:ascii="Arial" w:hAnsi="Arial" w:cs="Arial"/>
                <w:sz w:val="22"/>
                <w:szCs w:val="22"/>
              </w:rPr>
              <w:t>ac</w:t>
            </w:r>
            <w:r w:rsidR="00C94EA3">
              <w:rPr>
                <w:rFonts w:ascii="Arial" w:hAnsi="Arial" w:cs="Arial"/>
                <w:sz w:val="22"/>
                <w:szCs w:val="22"/>
              </w:rPr>
              <w:t>k-up</w:t>
            </w:r>
            <w:r w:rsidR="00D10211">
              <w:rPr>
                <w:rFonts w:ascii="Arial" w:hAnsi="Arial" w:cs="Arial"/>
                <w:sz w:val="22"/>
                <w:szCs w:val="22"/>
              </w:rPr>
              <w:t>…………………………………………………………</w:t>
            </w:r>
            <w:proofErr w:type="gramStart"/>
            <w:r w:rsidR="00D10211">
              <w:rPr>
                <w:rFonts w:ascii="Arial" w:hAnsi="Arial" w:cs="Arial"/>
                <w:sz w:val="22"/>
                <w:szCs w:val="22"/>
              </w:rPr>
              <w:t>…..</w:t>
            </w:r>
            <w:proofErr w:type="gramEnd"/>
            <w:r w:rsidR="00FA41BA">
              <w:rPr>
                <w:rFonts w:ascii="Arial" w:hAnsi="Arial" w:cs="Arial"/>
                <w:sz w:val="22"/>
                <w:szCs w:val="22"/>
              </w:rPr>
              <w:t>37</w:t>
            </w:r>
          </w:p>
          <w:p w14:paraId="7D4C4F81" w14:textId="77777777" w:rsidR="002312B6" w:rsidRPr="0000684D" w:rsidRDefault="002312B6" w:rsidP="00AD67BA">
            <w:pPr>
              <w:shd w:val="clear" w:color="auto" w:fill="BFBFBF" w:themeFill="background1" w:themeFillShade="BF"/>
              <w:tabs>
                <w:tab w:val="left" w:pos="1080"/>
                <w:tab w:val="right" w:pos="1605"/>
                <w:tab w:val="left" w:pos="1800"/>
                <w:tab w:val="right" w:leader="dot" w:pos="9360"/>
              </w:tabs>
              <w:ind w:left="1980" w:right="619" w:hanging="1987"/>
              <w:rPr>
                <w:rFonts w:ascii="Arial" w:hAnsi="Arial" w:cs="Arial"/>
                <w:sz w:val="22"/>
                <w:szCs w:val="22"/>
              </w:rPr>
            </w:pPr>
            <w:r>
              <w:rPr>
                <w:rFonts w:ascii="Arial" w:hAnsi="Arial" w:cs="Arial"/>
                <w:sz w:val="22"/>
                <w:szCs w:val="22"/>
              </w:rPr>
              <w:t xml:space="preserve">Appendix   </w:t>
            </w:r>
            <w:r w:rsidRPr="0000684D">
              <w:rPr>
                <w:rFonts w:ascii="Arial" w:hAnsi="Arial" w:cs="Arial"/>
                <w:sz w:val="22"/>
                <w:szCs w:val="22"/>
              </w:rPr>
              <w:t>D</w:t>
            </w:r>
            <w:r>
              <w:rPr>
                <w:rFonts w:ascii="Arial" w:hAnsi="Arial" w:cs="Arial"/>
                <w:sz w:val="22"/>
                <w:szCs w:val="22"/>
              </w:rPr>
              <w:tab/>
              <w:t xml:space="preserve">    -    </w:t>
            </w:r>
            <w:r w:rsidR="00FA41BA">
              <w:rPr>
                <w:rFonts w:ascii="Arial" w:hAnsi="Arial" w:cs="Arial"/>
                <w:sz w:val="22"/>
                <w:szCs w:val="22"/>
              </w:rPr>
              <w:t>E</w:t>
            </w:r>
            <w:r w:rsidR="007A673D">
              <w:rPr>
                <w:rFonts w:ascii="Arial" w:hAnsi="Arial" w:cs="Arial"/>
                <w:sz w:val="22"/>
                <w:szCs w:val="22"/>
              </w:rPr>
              <w:t xml:space="preserve">-142 Evaluators Approved </w:t>
            </w:r>
            <w:r w:rsidR="00772635">
              <w:rPr>
                <w:rFonts w:ascii="Arial" w:hAnsi="Arial" w:cs="Arial"/>
                <w:sz w:val="22"/>
                <w:szCs w:val="22"/>
              </w:rPr>
              <w:t>(</w:t>
            </w:r>
            <w:r w:rsidR="007A673D">
              <w:rPr>
                <w:rFonts w:ascii="Arial" w:hAnsi="Arial" w:cs="Arial"/>
                <w:sz w:val="22"/>
                <w:szCs w:val="22"/>
              </w:rPr>
              <w:t>M</w:t>
            </w:r>
            <w:r w:rsidR="00772635">
              <w:rPr>
                <w:rFonts w:ascii="Arial" w:hAnsi="Arial" w:cs="Arial"/>
                <w:sz w:val="22"/>
                <w:szCs w:val="22"/>
              </w:rPr>
              <w:t>ay 5, 2020)</w:t>
            </w:r>
            <w:r w:rsidR="007A673D">
              <w:rPr>
                <w:rFonts w:ascii="Arial" w:hAnsi="Arial" w:cs="Arial"/>
                <w:sz w:val="22"/>
                <w:szCs w:val="22"/>
              </w:rPr>
              <w:t>…………………………………</w:t>
            </w:r>
            <w:proofErr w:type="gramStart"/>
            <w:r w:rsidR="007A673D">
              <w:rPr>
                <w:rFonts w:ascii="Arial" w:hAnsi="Arial" w:cs="Arial"/>
                <w:sz w:val="22"/>
                <w:szCs w:val="22"/>
              </w:rPr>
              <w:t>…..</w:t>
            </w:r>
            <w:proofErr w:type="gramEnd"/>
            <w:r w:rsidR="006576A1">
              <w:rPr>
                <w:rFonts w:ascii="Arial" w:hAnsi="Arial" w:cs="Arial"/>
                <w:sz w:val="22"/>
                <w:szCs w:val="22"/>
              </w:rPr>
              <w:t>59</w:t>
            </w:r>
          </w:p>
          <w:p w14:paraId="7392F794" w14:textId="77777777" w:rsidR="002312B6" w:rsidRPr="000563CB" w:rsidRDefault="002312B6" w:rsidP="00AD67BA">
            <w:pPr>
              <w:shd w:val="clear" w:color="auto" w:fill="BFBFBF" w:themeFill="background1" w:themeFillShade="BF"/>
              <w:tabs>
                <w:tab w:val="right" w:leader="dot" w:pos="180"/>
                <w:tab w:val="left" w:pos="1080"/>
                <w:tab w:val="right" w:pos="1605"/>
                <w:tab w:val="left" w:pos="1800"/>
                <w:tab w:val="right" w:leader="dot" w:pos="8640"/>
                <w:tab w:val="right" w:leader="dot" w:pos="9360"/>
              </w:tabs>
              <w:rPr>
                <w:rFonts w:ascii="Arial" w:hAnsi="Arial" w:cs="Arial"/>
                <w:sz w:val="22"/>
                <w:szCs w:val="22"/>
              </w:rPr>
            </w:pPr>
            <w:r w:rsidRPr="000563CB">
              <w:rPr>
                <w:rFonts w:ascii="Arial" w:hAnsi="Arial" w:cs="Arial"/>
                <w:sz w:val="22"/>
                <w:szCs w:val="22"/>
              </w:rPr>
              <w:t xml:space="preserve">Appendix   E    -    </w:t>
            </w:r>
            <w:r w:rsidR="007A673D" w:rsidRPr="000563CB">
              <w:rPr>
                <w:rFonts w:ascii="Arial" w:hAnsi="Arial" w:cs="Arial"/>
                <w:sz w:val="22"/>
                <w:szCs w:val="22"/>
              </w:rPr>
              <w:t>TRAN Grant Budget Transfer Template</w:t>
            </w:r>
            <w:r w:rsidR="000563CB" w:rsidRPr="000563CB">
              <w:rPr>
                <w:rFonts w:ascii="Arial" w:hAnsi="Arial" w:cs="Arial"/>
                <w:sz w:val="22"/>
                <w:szCs w:val="22"/>
              </w:rPr>
              <w:t xml:space="preserve"> ……………………………………</w:t>
            </w:r>
            <w:proofErr w:type="gramStart"/>
            <w:r w:rsidR="000563CB" w:rsidRPr="000563CB">
              <w:rPr>
                <w:rFonts w:ascii="Arial" w:hAnsi="Arial" w:cs="Arial"/>
                <w:sz w:val="22"/>
                <w:szCs w:val="22"/>
              </w:rPr>
              <w:t>…..</w:t>
            </w:r>
            <w:proofErr w:type="gramEnd"/>
            <w:r w:rsidR="00772635">
              <w:rPr>
                <w:rFonts w:ascii="Arial" w:hAnsi="Arial" w:cs="Arial"/>
                <w:sz w:val="22"/>
                <w:szCs w:val="22"/>
              </w:rPr>
              <w:t>63</w:t>
            </w:r>
          </w:p>
          <w:p w14:paraId="6830E25F" w14:textId="77777777" w:rsidR="002312B6" w:rsidRDefault="002312B6" w:rsidP="00AD67BA">
            <w:pPr>
              <w:shd w:val="clear" w:color="auto" w:fill="BFBFBF" w:themeFill="background1" w:themeFillShade="BF"/>
              <w:tabs>
                <w:tab w:val="left" w:pos="180"/>
                <w:tab w:val="left" w:pos="1080"/>
                <w:tab w:val="right" w:pos="1605"/>
                <w:tab w:val="left" w:pos="1800"/>
                <w:tab w:val="right" w:leader="dot" w:pos="9360"/>
              </w:tabs>
              <w:rPr>
                <w:rFonts w:ascii="Arial" w:hAnsi="Arial" w:cs="Arial"/>
                <w:sz w:val="22"/>
                <w:szCs w:val="22"/>
              </w:rPr>
            </w:pPr>
            <w:r>
              <w:rPr>
                <w:rFonts w:ascii="Arial" w:hAnsi="Arial" w:cs="Arial"/>
                <w:sz w:val="22"/>
                <w:szCs w:val="22"/>
              </w:rPr>
              <w:t xml:space="preserve">Appendix   F    -    </w:t>
            </w:r>
            <w:r w:rsidR="000563CB">
              <w:rPr>
                <w:rFonts w:ascii="Arial" w:hAnsi="Arial" w:cs="Arial"/>
                <w:sz w:val="22"/>
                <w:szCs w:val="22"/>
              </w:rPr>
              <w:t>Sample Grant Availability Report GAR</w:t>
            </w:r>
            <w:r w:rsidR="002862AE">
              <w:rPr>
                <w:rFonts w:ascii="Arial" w:hAnsi="Arial" w:cs="Arial"/>
                <w:sz w:val="22"/>
                <w:szCs w:val="22"/>
              </w:rPr>
              <w:t xml:space="preserve"> (Aug 24,</w:t>
            </w:r>
            <w:r w:rsidR="009D0D13">
              <w:rPr>
                <w:rFonts w:ascii="Arial" w:hAnsi="Arial" w:cs="Arial"/>
                <w:sz w:val="22"/>
                <w:szCs w:val="22"/>
              </w:rPr>
              <w:t xml:space="preserve"> 2</w:t>
            </w:r>
            <w:r w:rsidR="002862AE">
              <w:rPr>
                <w:rFonts w:ascii="Arial" w:hAnsi="Arial" w:cs="Arial"/>
                <w:sz w:val="22"/>
                <w:szCs w:val="22"/>
              </w:rPr>
              <w:t>016)</w:t>
            </w:r>
            <w:r w:rsidR="009D0D13">
              <w:rPr>
                <w:rFonts w:ascii="Arial" w:hAnsi="Arial" w:cs="Arial"/>
                <w:sz w:val="22"/>
                <w:szCs w:val="22"/>
              </w:rPr>
              <w:t xml:space="preserve"> .</w:t>
            </w:r>
            <w:r w:rsidRPr="0000684D">
              <w:rPr>
                <w:rFonts w:ascii="Arial" w:hAnsi="Arial" w:cs="Arial"/>
                <w:sz w:val="22"/>
                <w:szCs w:val="22"/>
              </w:rPr>
              <w:t>…</w:t>
            </w:r>
            <w:r>
              <w:rPr>
                <w:rFonts w:ascii="Arial" w:hAnsi="Arial" w:cs="Arial"/>
                <w:sz w:val="22"/>
                <w:szCs w:val="22"/>
              </w:rPr>
              <w:t>……………………</w:t>
            </w:r>
            <w:r w:rsidR="00772635">
              <w:rPr>
                <w:rFonts w:ascii="Arial" w:hAnsi="Arial" w:cs="Arial"/>
                <w:sz w:val="22"/>
                <w:szCs w:val="22"/>
              </w:rPr>
              <w:t>64</w:t>
            </w:r>
          </w:p>
          <w:p w14:paraId="36694F39" w14:textId="77777777" w:rsidR="002312B6" w:rsidRPr="0000684D" w:rsidRDefault="002312B6" w:rsidP="00AD67BA">
            <w:pPr>
              <w:shd w:val="clear" w:color="auto" w:fill="BFBFBF" w:themeFill="background1" w:themeFillShade="BF"/>
              <w:tabs>
                <w:tab w:val="left" w:pos="180"/>
                <w:tab w:val="left" w:pos="1080"/>
                <w:tab w:val="right" w:pos="1605"/>
                <w:tab w:val="left" w:pos="1800"/>
                <w:tab w:val="right" w:leader="dot" w:pos="9360"/>
              </w:tabs>
              <w:rPr>
                <w:rFonts w:ascii="Arial" w:hAnsi="Arial" w:cs="Arial"/>
                <w:sz w:val="22"/>
                <w:szCs w:val="22"/>
              </w:rPr>
            </w:pPr>
            <w:r>
              <w:rPr>
                <w:rFonts w:ascii="Arial" w:hAnsi="Arial" w:cs="Arial"/>
                <w:sz w:val="22"/>
                <w:szCs w:val="22"/>
              </w:rPr>
              <w:t>Appendix</w:t>
            </w:r>
            <w:r>
              <w:rPr>
                <w:rFonts w:ascii="Arial" w:hAnsi="Arial" w:cs="Arial"/>
                <w:sz w:val="22"/>
                <w:szCs w:val="22"/>
              </w:rPr>
              <w:tab/>
              <w:t>G</w:t>
            </w:r>
            <w:r w:rsidRPr="0000684D">
              <w:rPr>
                <w:rFonts w:ascii="Arial" w:hAnsi="Arial" w:cs="Arial"/>
                <w:sz w:val="22"/>
                <w:szCs w:val="22"/>
              </w:rPr>
              <w:tab/>
              <w:t>-</w:t>
            </w:r>
            <w:r w:rsidRPr="0000684D">
              <w:rPr>
                <w:rFonts w:ascii="Arial" w:hAnsi="Arial" w:cs="Arial"/>
                <w:sz w:val="22"/>
                <w:szCs w:val="22"/>
              </w:rPr>
              <w:tab/>
            </w:r>
            <w:r w:rsidR="00382A88">
              <w:rPr>
                <w:rFonts w:ascii="Arial" w:hAnsi="Arial" w:cs="Arial"/>
                <w:sz w:val="22"/>
                <w:szCs w:val="22"/>
              </w:rPr>
              <w:t xml:space="preserve">Sample Cliff Report (Aug 24, 2016) </w:t>
            </w:r>
            <w:r>
              <w:rPr>
                <w:rFonts w:ascii="Arial" w:hAnsi="Arial" w:cs="Arial"/>
                <w:sz w:val="22"/>
                <w:szCs w:val="22"/>
              </w:rPr>
              <w:t>……………………………</w:t>
            </w:r>
            <w:r w:rsidRPr="0000684D">
              <w:rPr>
                <w:rFonts w:ascii="Arial" w:hAnsi="Arial" w:cs="Arial"/>
                <w:sz w:val="22"/>
                <w:szCs w:val="22"/>
              </w:rPr>
              <w:t>…</w:t>
            </w:r>
            <w:r>
              <w:rPr>
                <w:rFonts w:ascii="Arial" w:hAnsi="Arial" w:cs="Arial"/>
                <w:sz w:val="22"/>
                <w:szCs w:val="22"/>
              </w:rPr>
              <w:t>.....</w:t>
            </w:r>
            <w:r w:rsidR="003120AB">
              <w:rPr>
                <w:rFonts w:ascii="Arial" w:hAnsi="Arial" w:cs="Arial"/>
                <w:sz w:val="22"/>
                <w:szCs w:val="22"/>
              </w:rPr>
              <w:t>.</w:t>
            </w:r>
            <w:r>
              <w:rPr>
                <w:rFonts w:ascii="Arial" w:hAnsi="Arial" w:cs="Arial"/>
                <w:sz w:val="22"/>
                <w:szCs w:val="22"/>
              </w:rPr>
              <w:t>.....</w:t>
            </w:r>
            <w:r w:rsidR="00B91F1B">
              <w:rPr>
                <w:rFonts w:ascii="Arial" w:hAnsi="Arial" w:cs="Arial"/>
                <w:sz w:val="22"/>
                <w:szCs w:val="22"/>
              </w:rPr>
              <w:t>.....</w:t>
            </w:r>
            <w:r>
              <w:rPr>
                <w:rFonts w:ascii="Arial" w:hAnsi="Arial" w:cs="Arial"/>
                <w:sz w:val="22"/>
                <w:szCs w:val="22"/>
              </w:rPr>
              <w:t>…</w:t>
            </w:r>
            <w:r w:rsidR="00F174D2">
              <w:rPr>
                <w:rFonts w:ascii="Arial" w:hAnsi="Arial" w:cs="Arial"/>
                <w:sz w:val="22"/>
                <w:szCs w:val="22"/>
              </w:rPr>
              <w:t>66</w:t>
            </w:r>
          </w:p>
          <w:p w14:paraId="01110917" w14:textId="77777777" w:rsidR="00F174D2" w:rsidRPr="0000684D" w:rsidRDefault="002312B6" w:rsidP="00F174D2">
            <w:pPr>
              <w:shd w:val="clear" w:color="auto" w:fill="BFBFBF" w:themeFill="background1" w:themeFillShade="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Appendix   H</w:t>
            </w:r>
            <w:r w:rsidRPr="0000684D">
              <w:rPr>
                <w:rFonts w:ascii="Arial" w:hAnsi="Arial" w:cs="Arial"/>
                <w:sz w:val="22"/>
                <w:szCs w:val="22"/>
              </w:rPr>
              <w:tab/>
              <w:t>-</w:t>
            </w:r>
            <w:r w:rsidRPr="0000684D">
              <w:rPr>
                <w:rFonts w:ascii="Arial" w:hAnsi="Arial" w:cs="Arial"/>
                <w:sz w:val="22"/>
                <w:szCs w:val="22"/>
              </w:rPr>
              <w:tab/>
            </w:r>
            <w:r w:rsidR="00B91F1B">
              <w:rPr>
                <w:rFonts w:ascii="Arial" w:hAnsi="Arial" w:cs="Arial"/>
                <w:sz w:val="22"/>
                <w:szCs w:val="22"/>
              </w:rPr>
              <w:t xml:space="preserve">Sample Position Control List </w:t>
            </w:r>
            <w:r w:rsidR="008C0E41">
              <w:rPr>
                <w:rFonts w:ascii="Arial" w:hAnsi="Arial" w:cs="Arial"/>
                <w:sz w:val="22"/>
                <w:szCs w:val="22"/>
              </w:rPr>
              <w:t>…………………………………………………</w:t>
            </w:r>
            <w:proofErr w:type="gramStart"/>
            <w:r w:rsidR="008C0E41">
              <w:rPr>
                <w:rFonts w:ascii="Arial" w:hAnsi="Arial" w:cs="Arial"/>
                <w:sz w:val="22"/>
                <w:szCs w:val="22"/>
              </w:rPr>
              <w:t>…..</w:t>
            </w:r>
            <w:proofErr w:type="gramEnd"/>
            <w:r w:rsidR="00F174D2">
              <w:rPr>
                <w:rFonts w:ascii="Arial" w:hAnsi="Arial" w:cs="Arial"/>
                <w:sz w:val="22"/>
                <w:szCs w:val="22"/>
              </w:rPr>
              <w:t>67</w:t>
            </w:r>
          </w:p>
          <w:p w14:paraId="0596607F" w14:textId="77777777" w:rsidR="002312B6" w:rsidRPr="0000684D" w:rsidRDefault="002312B6" w:rsidP="00AD67BA">
            <w:pPr>
              <w:shd w:val="clear" w:color="auto" w:fill="BFBFBF" w:themeFill="background1" w:themeFillShade="BF"/>
              <w:tabs>
                <w:tab w:val="left" w:pos="180"/>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Appendix</w:t>
            </w:r>
            <w:r>
              <w:rPr>
                <w:rFonts w:ascii="Arial" w:hAnsi="Arial" w:cs="Arial"/>
                <w:sz w:val="22"/>
                <w:szCs w:val="22"/>
              </w:rPr>
              <w:tab/>
              <w:t>I</w:t>
            </w:r>
            <w:r w:rsidRPr="0000684D">
              <w:rPr>
                <w:rFonts w:ascii="Arial" w:hAnsi="Arial" w:cs="Arial"/>
                <w:sz w:val="22"/>
                <w:szCs w:val="22"/>
              </w:rPr>
              <w:tab/>
              <w:t>-</w:t>
            </w:r>
            <w:r w:rsidRPr="0000684D">
              <w:rPr>
                <w:rFonts w:ascii="Arial" w:hAnsi="Arial" w:cs="Arial"/>
                <w:sz w:val="22"/>
                <w:szCs w:val="22"/>
              </w:rPr>
              <w:tab/>
            </w:r>
            <w:r w:rsidR="00555929">
              <w:rPr>
                <w:rFonts w:ascii="Arial" w:hAnsi="Arial" w:cs="Arial"/>
                <w:sz w:val="22"/>
                <w:szCs w:val="22"/>
              </w:rPr>
              <w:t>FDOE 150 Form</w:t>
            </w:r>
            <w:r>
              <w:rPr>
                <w:rFonts w:ascii="Arial" w:hAnsi="Arial" w:cs="Arial"/>
                <w:sz w:val="22"/>
                <w:szCs w:val="22"/>
              </w:rPr>
              <w:tab/>
            </w:r>
            <w:r w:rsidR="008C0E41">
              <w:rPr>
                <w:rFonts w:ascii="Arial" w:hAnsi="Arial" w:cs="Arial"/>
                <w:sz w:val="22"/>
                <w:szCs w:val="22"/>
              </w:rPr>
              <w:t>68</w:t>
            </w:r>
          </w:p>
          <w:p w14:paraId="750090E5" w14:textId="77777777" w:rsidR="002312B6" w:rsidRPr="0000684D" w:rsidRDefault="002312B6" w:rsidP="00AD67BA">
            <w:pPr>
              <w:shd w:val="clear" w:color="auto" w:fill="BFBFBF" w:themeFill="background1" w:themeFillShade="BF"/>
              <w:tabs>
                <w:tab w:val="left" w:pos="180"/>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Appendix</w:t>
            </w:r>
            <w:r>
              <w:rPr>
                <w:rFonts w:ascii="Arial" w:hAnsi="Arial" w:cs="Arial"/>
                <w:sz w:val="22"/>
                <w:szCs w:val="22"/>
              </w:rPr>
              <w:tab/>
              <w:t>J</w:t>
            </w:r>
            <w:r w:rsidRPr="0000684D">
              <w:rPr>
                <w:rFonts w:ascii="Arial" w:hAnsi="Arial" w:cs="Arial"/>
                <w:sz w:val="22"/>
                <w:szCs w:val="22"/>
              </w:rPr>
              <w:tab/>
              <w:t>-</w:t>
            </w:r>
            <w:r w:rsidRPr="0000684D">
              <w:rPr>
                <w:rFonts w:ascii="Arial" w:hAnsi="Arial" w:cs="Arial"/>
                <w:sz w:val="22"/>
                <w:szCs w:val="22"/>
              </w:rPr>
              <w:tab/>
            </w:r>
            <w:r w:rsidR="00B3496F">
              <w:rPr>
                <w:rFonts w:ascii="Arial" w:hAnsi="Arial" w:cs="Arial"/>
                <w:sz w:val="22"/>
                <w:szCs w:val="22"/>
              </w:rPr>
              <w:t xml:space="preserve">FDOE 151 Form </w:t>
            </w:r>
            <w:r>
              <w:rPr>
                <w:rFonts w:ascii="Arial" w:hAnsi="Arial" w:cs="Arial"/>
                <w:sz w:val="22"/>
                <w:szCs w:val="22"/>
              </w:rPr>
              <w:tab/>
            </w:r>
            <w:r w:rsidR="008C0E41">
              <w:rPr>
                <w:rFonts w:ascii="Arial" w:hAnsi="Arial" w:cs="Arial"/>
                <w:sz w:val="22"/>
                <w:szCs w:val="22"/>
              </w:rPr>
              <w:t>70</w:t>
            </w:r>
          </w:p>
          <w:p w14:paraId="31C3A5B3" w14:textId="77777777" w:rsidR="002312B6" w:rsidRPr="0000684D" w:rsidRDefault="002312B6" w:rsidP="00AD67BA">
            <w:pPr>
              <w:shd w:val="clear" w:color="auto" w:fill="BFBFBF" w:themeFill="background1" w:themeFillShade="BF"/>
              <w:tabs>
                <w:tab w:val="left" w:pos="1080"/>
                <w:tab w:val="right" w:pos="1605"/>
                <w:tab w:val="left" w:pos="1800"/>
                <w:tab w:val="right" w:leader="dot" w:pos="9360"/>
              </w:tabs>
              <w:ind w:left="1980" w:hanging="1980"/>
              <w:rPr>
                <w:rFonts w:ascii="Arial" w:hAnsi="Arial" w:cs="Arial"/>
                <w:sz w:val="22"/>
                <w:szCs w:val="22"/>
              </w:rPr>
            </w:pPr>
            <w:r>
              <w:rPr>
                <w:rFonts w:ascii="Arial" w:hAnsi="Arial" w:cs="Arial"/>
                <w:sz w:val="22"/>
                <w:szCs w:val="22"/>
              </w:rPr>
              <w:t>Appendix</w:t>
            </w:r>
            <w:r>
              <w:rPr>
                <w:rFonts w:ascii="Arial" w:hAnsi="Arial" w:cs="Arial"/>
                <w:sz w:val="22"/>
                <w:szCs w:val="22"/>
              </w:rPr>
              <w:tab/>
              <w:t>K</w:t>
            </w:r>
            <w:r>
              <w:rPr>
                <w:rFonts w:ascii="Arial" w:hAnsi="Arial" w:cs="Arial"/>
                <w:sz w:val="22"/>
                <w:szCs w:val="22"/>
              </w:rPr>
              <w:tab/>
              <w:t>-</w:t>
            </w:r>
            <w:r>
              <w:rPr>
                <w:rFonts w:ascii="Arial" w:hAnsi="Arial" w:cs="Arial"/>
                <w:sz w:val="22"/>
                <w:szCs w:val="22"/>
              </w:rPr>
              <w:tab/>
            </w:r>
            <w:r w:rsidR="00B3551E">
              <w:rPr>
                <w:rFonts w:ascii="Arial" w:hAnsi="Arial" w:cs="Arial"/>
                <w:sz w:val="22"/>
                <w:szCs w:val="22"/>
              </w:rPr>
              <w:t xml:space="preserve">Sample </w:t>
            </w:r>
            <w:r w:rsidR="00BF543B">
              <w:rPr>
                <w:rFonts w:ascii="Arial" w:hAnsi="Arial" w:cs="Arial"/>
                <w:sz w:val="22"/>
                <w:szCs w:val="22"/>
              </w:rPr>
              <w:t>Grant Payroll Sheet</w:t>
            </w:r>
            <w:r>
              <w:rPr>
                <w:rFonts w:ascii="Arial" w:hAnsi="Arial" w:cs="Arial"/>
                <w:sz w:val="22"/>
                <w:szCs w:val="22"/>
              </w:rPr>
              <w:t xml:space="preserve"> </w:t>
            </w:r>
            <w:r w:rsidR="00BF543B">
              <w:rPr>
                <w:rFonts w:ascii="Arial" w:hAnsi="Arial" w:cs="Arial"/>
                <w:sz w:val="22"/>
                <w:szCs w:val="22"/>
              </w:rPr>
              <w:t>…………………………………</w:t>
            </w:r>
            <w:r>
              <w:rPr>
                <w:rFonts w:ascii="Arial" w:hAnsi="Arial" w:cs="Arial"/>
                <w:sz w:val="22"/>
                <w:szCs w:val="22"/>
              </w:rPr>
              <w:t xml:space="preserve">…………….…… </w:t>
            </w:r>
            <w:r w:rsidR="00346F08">
              <w:rPr>
                <w:rFonts w:ascii="Arial" w:hAnsi="Arial" w:cs="Arial"/>
                <w:sz w:val="22"/>
                <w:szCs w:val="22"/>
              </w:rPr>
              <w:t>73</w:t>
            </w:r>
          </w:p>
          <w:p w14:paraId="39B88C09" w14:textId="77777777" w:rsidR="002312B6" w:rsidRPr="0000684D" w:rsidRDefault="002312B6" w:rsidP="00AD67BA">
            <w:pPr>
              <w:shd w:val="clear" w:color="auto" w:fill="BFBFBF" w:themeFill="background1" w:themeFillShade="BF"/>
              <w:tabs>
                <w:tab w:val="left" w:pos="1080"/>
                <w:tab w:val="right" w:pos="1605"/>
                <w:tab w:val="left" w:pos="1800"/>
                <w:tab w:val="left" w:pos="8955"/>
                <w:tab w:val="right" w:leader="dot" w:pos="9360"/>
              </w:tabs>
              <w:ind w:left="1980" w:hanging="1980"/>
              <w:rPr>
                <w:rFonts w:ascii="Arial" w:hAnsi="Arial" w:cs="Arial"/>
                <w:sz w:val="22"/>
                <w:szCs w:val="22"/>
              </w:rPr>
            </w:pPr>
            <w:r w:rsidRPr="0000684D">
              <w:rPr>
                <w:rFonts w:ascii="Arial" w:hAnsi="Arial" w:cs="Arial"/>
                <w:sz w:val="22"/>
                <w:szCs w:val="22"/>
              </w:rPr>
              <w:t>Append</w:t>
            </w:r>
            <w:r>
              <w:rPr>
                <w:rFonts w:ascii="Arial" w:hAnsi="Arial" w:cs="Arial"/>
                <w:sz w:val="22"/>
                <w:szCs w:val="22"/>
              </w:rPr>
              <w:t>ix</w:t>
            </w:r>
            <w:r>
              <w:rPr>
                <w:rFonts w:ascii="Arial" w:hAnsi="Arial" w:cs="Arial"/>
                <w:sz w:val="22"/>
                <w:szCs w:val="22"/>
              </w:rPr>
              <w:tab/>
              <w:t>L</w:t>
            </w:r>
            <w:r w:rsidRPr="0000684D">
              <w:rPr>
                <w:rFonts w:ascii="Arial" w:hAnsi="Arial" w:cs="Arial"/>
                <w:sz w:val="22"/>
                <w:szCs w:val="22"/>
              </w:rPr>
              <w:tab/>
              <w:t>-</w:t>
            </w:r>
            <w:r w:rsidRPr="0000684D">
              <w:rPr>
                <w:rFonts w:ascii="Arial" w:hAnsi="Arial" w:cs="Arial"/>
                <w:sz w:val="22"/>
                <w:szCs w:val="22"/>
              </w:rPr>
              <w:tab/>
            </w:r>
            <w:r w:rsidR="002862AE">
              <w:rPr>
                <w:rFonts w:ascii="Arial" w:hAnsi="Arial" w:cs="Arial"/>
                <w:sz w:val="22"/>
                <w:szCs w:val="22"/>
              </w:rPr>
              <w:t xml:space="preserve">Sample </w:t>
            </w:r>
            <w:r>
              <w:rPr>
                <w:rFonts w:ascii="Arial" w:hAnsi="Arial" w:cs="Arial"/>
                <w:sz w:val="22"/>
                <w:szCs w:val="22"/>
              </w:rPr>
              <w:t>Payro</w:t>
            </w:r>
            <w:r w:rsidR="002862AE">
              <w:rPr>
                <w:rFonts w:ascii="Arial" w:hAnsi="Arial" w:cs="Arial"/>
                <w:sz w:val="22"/>
                <w:szCs w:val="22"/>
              </w:rPr>
              <w:t xml:space="preserve">ll </w:t>
            </w:r>
            <w:r w:rsidR="006C6960">
              <w:rPr>
                <w:rFonts w:ascii="Arial" w:hAnsi="Arial" w:cs="Arial"/>
                <w:sz w:val="22"/>
                <w:szCs w:val="22"/>
              </w:rPr>
              <w:t xml:space="preserve">Distribution Report </w:t>
            </w:r>
            <w:r w:rsidR="002862AE">
              <w:rPr>
                <w:rFonts w:ascii="Arial" w:hAnsi="Arial" w:cs="Arial"/>
                <w:sz w:val="22"/>
                <w:szCs w:val="22"/>
              </w:rPr>
              <w:t>…</w:t>
            </w:r>
            <w:r w:rsidR="006C6960">
              <w:rPr>
                <w:rFonts w:ascii="Arial" w:hAnsi="Arial" w:cs="Arial"/>
                <w:sz w:val="22"/>
                <w:szCs w:val="22"/>
              </w:rPr>
              <w:t>……………</w:t>
            </w:r>
            <w:r w:rsidR="002862AE">
              <w:rPr>
                <w:rFonts w:ascii="Arial" w:hAnsi="Arial" w:cs="Arial"/>
                <w:sz w:val="22"/>
                <w:szCs w:val="22"/>
              </w:rPr>
              <w:t>…………</w:t>
            </w:r>
            <w:r w:rsidR="003120AB">
              <w:rPr>
                <w:rFonts w:ascii="Arial" w:hAnsi="Arial" w:cs="Arial"/>
                <w:sz w:val="22"/>
                <w:szCs w:val="22"/>
              </w:rPr>
              <w:t>….</w:t>
            </w:r>
            <w:r>
              <w:rPr>
                <w:rFonts w:ascii="Arial" w:hAnsi="Arial" w:cs="Arial"/>
                <w:sz w:val="22"/>
                <w:szCs w:val="22"/>
              </w:rPr>
              <w:t>………</w:t>
            </w:r>
            <w:r w:rsidR="003120AB">
              <w:rPr>
                <w:rFonts w:ascii="Arial" w:hAnsi="Arial" w:cs="Arial"/>
                <w:sz w:val="22"/>
                <w:szCs w:val="22"/>
              </w:rPr>
              <w:t>…</w:t>
            </w:r>
            <w:r w:rsidR="00346F08">
              <w:rPr>
                <w:rFonts w:ascii="Arial" w:hAnsi="Arial" w:cs="Arial"/>
                <w:sz w:val="22"/>
                <w:szCs w:val="22"/>
              </w:rPr>
              <w:t>....</w:t>
            </w:r>
            <w:r w:rsidR="003120AB">
              <w:rPr>
                <w:rFonts w:ascii="Arial" w:hAnsi="Arial" w:cs="Arial"/>
                <w:sz w:val="22"/>
                <w:szCs w:val="22"/>
              </w:rPr>
              <w:t>….</w:t>
            </w:r>
            <w:r w:rsidR="00346F08">
              <w:rPr>
                <w:rFonts w:ascii="Arial" w:hAnsi="Arial" w:cs="Arial"/>
                <w:sz w:val="22"/>
                <w:szCs w:val="22"/>
              </w:rPr>
              <w:t>7</w:t>
            </w:r>
            <w:r>
              <w:rPr>
                <w:rFonts w:ascii="Arial" w:hAnsi="Arial" w:cs="Arial"/>
                <w:sz w:val="22"/>
                <w:szCs w:val="22"/>
              </w:rPr>
              <w:t>4</w:t>
            </w:r>
          </w:p>
          <w:p w14:paraId="77E0FE19" w14:textId="77777777" w:rsidR="009B1747" w:rsidRPr="00EF6D87" w:rsidRDefault="002312B6" w:rsidP="00E92121">
            <w:pPr>
              <w:shd w:val="clear" w:color="auto" w:fill="BFBFBF" w:themeFill="background1" w:themeFillShade="BF"/>
              <w:tabs>
                <w:tab w:val="left" w:pos="1080"/>
                <w:tab w:val="right" w:pos="1605"/>
                <w:tab w:val="left" w:pos="1800"/>
                <w:tab w:val="right" w:leader="dot" w:pos="9360"/>
              </w:tabs>
              <w:ind w:left="1980" w:hanging="1980"/>
              <w:rPr>
                <w:rFonts w:ascii="Arial" w:hAnsi="Arial" w:cs="Arial"/>
                <w:b/>
                <w:sz w:val="22"/>
                <w:szCs w:val="22"/>
              </w:rPr>
            </w:pPr>
            <w:r>
              <w:rPr>
                <w:rFonts w:ascii="Arial" w:hAnsi="Arial" w:cs="Arial"/>
                <w:sz w:val="22"/>
                <w:szCs w:val="22"/>
              </w:rPr>
              <w:t>Appendix</w:t>
            </w:r>
            <w:r>
              <w:rPr>
                <w:rFonts w:ascii="Arial" w:hAnsi="Arial" w:cs="Arial"/>
                <w:sz w:val="22"/>
                <w:szCs w:val="22"/>
              </w:rPr>
              <w:tab/>
              <w:t>M</w:t>
            </w:r>
            <w:r w:rsidRPr="0000684D">
              <w:rPr>
                <w:rFonts w:ascii="Arial" w:hAnsi="Arial" w:cs="Arial"/>
                <w:sz w:val="22"/>
                <w:szCs w:val="22"/>
              </w:rPr>
              <w:tab/>
              <w:t>-</w:t>
            </w:r>
            <w:r w:rsidRPr="0000684D">
              <w:rPr>
                <w:rFonts w:ascii="Arial" w:hAnsi="Arial" w:cs="Arial"/>
                <w:sz w:val="22"/>
                <w:szCs w:val="22"/>
              </w:rPr>
              <w:tab/>
            </w:r>
            <w:r w:rsidR="002B5416">
              <w:rPr>
                <w:rFonts w:ascii="Arial" w:hAnsi="Arial" w:cs="Arial"/>
                <w:sz w:val="22"/>
                <w:szCs w:val="22"/>
              </w:rPr>
              <w:t>Sample Time and Effort Report</w:t>
            </w:r>
            <w:r>
              <w:rPr>
                <w:rFonts w:ascii="Arial" w:hAnsi="Arial" w:cs="Arial"/>
                <w:sz w:val="22"/>
                <w:szCs w:val="22"/>
              </w:rPr>
              <w:tab/>
              <w:t>….</w:t>
            </w:r>
            <w:r w:rsidR="00346F08">
              <w:rPr>
                <w:rFonts w:ascii="Arial" w:hAnsi="Arial" w:cs="Arial"/>
                <w:sz w:val="22"/>
                <w:szCs w:val="22"/>
              </w:rPr>
              <w:t>7</w:t>
            </w:r>
            <w:r>
              <w:rPr>
                <w:rFonts w:ascii="Arial" w:hAnsi="Arial" w:cs="Arial"/>
                <w:sz w:val="22"/>
                <w:szCs w:val="22"/>
              </w:rPr>
              <w:t>5</w:t>
            </w:r>
            <w:r w:rsidR="00D31006">
              <w:rPr>
                <w:rFonts w:ascii="Arial" w:hAnsi="Arial" w:cs="Arial"/>
                <w:sz w:val="22"/>
                <w:szCs w:val="22"/>
              </w:rPr>
              <w:t xml:space="preserve">         </w:t>
            </w:r>
          </w:p>
        </w:tc>
      </w:tr>
    </w:tbl>
    <w:p w14:paraId="272530C1" w14:textId="77777777" w:rsidR="008E68CE" w:rsidRDefault="008E68CE" w:rsidP="00AE208B">
      <w:pPr>
        <w:rPr>
          <w:rFonts w:ascii="Arial" w:hAnsi="Arial" w:cs="Arial"/>
          <w:b/>
          <w:sz w:val="22"/>
          <w:szCs w:val="22"/>
        </w:rPr>
        <w:sectPr w:rsidR="008E68CE" w:rsidSect="00ED3197">
          <w:footerReference w:type="even" r:id="rId12"/>
          <w:footerReference w:type="default" r:id="rId13"/>
          <w:pgSz w:w="12240" w:h="15840" w:code="1"/>
          <w:pgMar w:top="864" w:right="1296" w:bottom="403" w:left="1296" w:header="720" w:footer="720" w:gutter="0"/>
          <w:pgNumType w:fmt="lowerRoman" w:start="1"/>
          <w:cols w:space="720"/>
          <w:titlePg/>
          <w:docGrid w:linePitch="360"/>
        </w:sectPr>
      </w:pPr>
    </w:p>
    <w:p w14:paraId="58CC28FD" w14:textId="77777777" w:rsidR="005D2C6A" w:rsidRPr="00EF6D87" w:rsidRDefault="005D2C6A" w:rsidP="005D2C6A">
      <w:pPr>
        <w:ind w:left="-720"/>
        <w:rPr>
          <w:rFonts w:ascii="Arial" w:hAnsi="Arial" w:cs="Arial"/>
          <w:sz w:val="22"/>
          <w:szCs w:val="22"/>
        </w:rPr>
      </w:pPr>
      <w:r w:rsidRPr="00EF6D87">
        <w:rPr>
          <w:rFonts w:ascii="Arial" w:hAnsi="Arial" w:cs="Arial"/>
          <w:sz w:val="22"/>
          <w:szCs w:val="22"/>
        </w:rPr>
        <w:lastRenderedPageBreak/>
        <w:tab/>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r w:rsidRPr="00EF6D87">
        <w:rPr>
          <w:rFonts w:ascii="Arial" w:hAnsi="Arial" w:cs="Arial"/>
          <w:sz w:val="22"/>
          <w:szCs w:val="22"/>
        </w:rPr>
        <w:tab/>
        <w:t xml:space="preserve">         </w:t>
      </w:r>
      <w:r w:rsidRPr="00EF6D87">
        <w:rPr>
          <w:rFonts w:ascii="Arial" w:hAnsi="Arial" w:cs="Arial"/>
          <w:sz w:val="22"/>
          <w:szCs w:val="22"/>
        </w:rPr>
        <w:tab/>
      </w:r>
    </w:p>
    <w:p w14:paraId="2B4D59B0" w14:textId="77777777" w:rsidR="005D2C6A" w:rsidRDefault="005D2C6A" w:rsidP="001C0CD5">
      <w:pPr>
        <w:ind w:left="360"/>
        <w:rPr>
          <w:rFonts w:ascii="Arial" w:hAnsi="Arial" w:cs="Arial"/>
          <w:b/>
          <w:sz w:val="22"/>
          <w:szCs w:val="22"/>
        </w:rPr>
      </w:pPr>
    </w:p>
    <w:p w14:paraId="51767E5E" w14:textId="77777777" w:rsidR="00FB7116" w:rsidRDefault="00FB7116" w:rsidP="001C0CD5">
      <w:pPr>
        <w:ind w:left="360"/>
        <w:rPr>
          <w:rFonts w:ascii="Arial" w:hAnsi="Arial" w:cs="Arial"/>
          <w:b/>
          <w:sz w:val="22"/>
          <w:szCs w:val="22"/>
        </w:rPr>
      </w:pPr>
    </w:p>
    <w:p w14:paraId="49DAB649" w14:textId="77777777" w:rsidR="00D576C5" w:rsidRDefault="00D576C5" w:rsidP="001C0CD5">
      <w:pPr>
        <w:ind w:left="360"/>
        <w:rPr>
          <w:rFonts w:ascii="Arial" w:hAnsi="Arial" w:cs="Arial"/>
          <w:b/>
          <w:sz w:val="22"/>
          <w:szCs w:val="22"/>
        </w:rPr>
      </w:pPr>
    </w:p>
    <w:p w14:paraId="668FFC10" w14:textId="77777777" w:rsidR="00FC4C1A" w:rsidRDefault="00FC4C1A" w:rsidP="00594D9E">
      <w:pPr>
        <w:rPr>
          <w:rFonts w:ascii="Arial" w:hAnsi="Arial" w:cs="Arial"/>
          <w:b/>
          <w:sz w:val="22"/>
          <w:szCs w:val="22"/>
        </w:rPr>
      </w:pPr>
    </w:p>
    <w:p w14:paraId="3CC5E115" w14:textId="77777777" w:rsidR="00D576C5" w:rsidRDefault="00D576C5" w:rsidP="001C0CD5">
      <w:pPr>
        <w:ind w:left="360"/>
        <w:rPr>
          <w:rFonts w:ascii="Arial" w:hAnsi="Arial" w:cs="Arial"/>
          <w:b/>
          <w:sz w:val="22"/>
          <w:szCs w:val="22"/>
        </w:rPr>
      </w:pPr>
    </w:p>
    <w:p w14:paraId="0E58B25B" w14:textId="77777777" w:rsidR="00D576C5" w:rsidRDefault="00D576C5" w:rsidP="001C0CD5">
      <w:pPr>
        <w:ind w:left="360"/>
        <w:rPr>
          <w:rFonts w:ascii="Arial" w:hAnsi="Arial" w:cs="Arial"/>
          <w:b/>
          <w:sz w:val="22"/>
          <w:szCs w:val="22"/>
        </w:rPr>
      </w:pPr>
    </w:p>
    <w:p w14:paraId="7BBF0AB9" w14:textId="77777777" w:rsidR="00D576C5" w:rsidRDefault="00D576C5" w:rsidP="001C0CD5">
      <w:pPr>
        <w:ind w:left="360"/>
        <w:rPr>
          <w:rFonts w:ascii="Arial" w:hAnsi="Arial" w:cs="Arial"/>
          <w:b/>
          <w:sz w:val="22"/>
          <w:szCs w:val="22"/>
        </w:rPr>
      </w:pPr>
    </w:p>
    <w:p w14:paraId="6B0B47DA" w14:textId="77777777" w:rsidR="00D576C5" w:rsidRDefault="00D576C5" w:rsidP="001C0CD5">
      <w:pPr>
        <w:ind w:left="360"/>
        <w:rPr>
          <w:rFonts w:ascii="Arial" w:hAnsi="Arial" w:cs="Arial"/>
          <w:b/>
          <w:sz w:val="22"/>
          <w:szCs w:val="22"/>
        </w:rPr>
      </w:pPr>
    </w:p>
    <w:p w14:paraId="2AD05EB9" w14:textId="77777777" w:rsidR="00D576C5" w:rsidRDefault="00D576C5" w:rsidP="001C0CD5">
      <w:pPr>
        <w:ind w:left="360"/>
        <w:rPr>
          <w:rFonts w:ascii="Arial" w:hAnsi="Arial" w:cs="Arial"/>
          <w:b/>
          <w:sz w:val="22"/>
          <w:szCs w:val="22"/>
        </w:rPr>
      </w:pPr>
    </w:p>
    <w:p w14:paraId="16CEA1AC" w14:textId="77777777" w:rsidR="00D576C5" w:rsidRPr="00EF6D87" w:rsidRDefault="00D576C5" w:rsidP="00D576C5">
      <w:pPr>
        <w:ind w:left="360"/>
        <w:rPr>
          <w:rFonts w:ascii="Arial" w:hAnsi="Arial" w:cs="Arial"/>
          <w:b/>
          <w:sz w:val="22"/>
          <w:szCs w:val="22"/>
        </w:rPr>
      </w:pPr>
    </w:p>
    <w:p w14:paraId="101CFB62" w14:textId="77777777" w:rsidR="0056598F" w:rsidRDefault="0056598F" w:rsidP="00D576C5">
      <w:pPr>
        <w:ind w:left="360"/>
        <w:jc w:val="center"/>
        <w:rPr>
          <w:rFonts w:ascii="Arial" w:hAnsi="Arial" w:cs="Arial"/>
          <w:b/>
          <w:sz w:val="144"/>
          <w:szCs w:val="144"/>
        </w:rPr>
      </w:pPr>
    </w:p>
    <w:p w14:paraId="42E4A569" w14:textId="77777777" w:rsidR="00FB7116" w:rsidRPr="004A4BEF" w:rsidRDefault="00D576C5" w:rsidP="004A4BEF">
      <w:pPr>
        <w:jc w:val="center"/>
        <w:rPr>
          <w:rFonts w:ascii="Arial" w:hAnsi="Arial" w:cs="Arial"/>
          <w:b/>
          <w:sz w:val="96"/>
          <w:szCs w:val="144"/>
        </w:rPr>
      </w:pPr>
      <w:r w:rsidRPr="004A4BEF">
        <w:rPr>
          <w:rFonts w:ascii="Arial" w:hAnsi="Arial" w:cs="Arial"/>
          <w:b/>
          <w:sz w:val="96"/>
          <w:szCs w:val="144"/>
        </w:rPr>
        <w:t>Introduction</w:t>
      </w:r>
    </w:p>
    <w:p w14:paraId="58AA7992" w14:textId="77777777" w:rsidR="00FB7116" w:rsidRPr="00EF6D87" w:rsidRDefault="00FB7116" w:rsidP="001C0CD5">
      <w:pPr>
        <w:ind w:left="360"/>
        <w:rPr>
          <w:rFonts w:ascii="Arial" w:hAnsi="Arial" w:cs="Arial"/>
          <w:b/>
          <w:sz w:val="22"/>
          <w:szCs w:val="22"/>
        </w:rPr>
      </w:pPr>
    </w:p>
    <w:p w14:paraId="1F06BA5F" w14:textId="77777777" w:rsidR="00FB7116" w:rsidRPr="00EF6D87" w:rsidRDefault="00FB7116" w:rsidP="001C0CD5">
      <w:pPr>
        <w:ind w:left="360"/>
        <w:rPr>
          <w:rFonts w:ascii="Arial" w:hAnsi="Arial" w:cs="Arial"/>
          <w:b/>
          <w:sz w:val="22"/>
          <w:szCs w:val="22"/>
        </w:rPr>
      </w:pPr>
    </w:p>
    <w:p w14:paraId="60288A4E" w14:textId="77777777" w:rsidR="000511B1" w:rsidRPr="00EF6D87" w:rsidRDefault="000511B1" w:rsidP="001C0CD5">
      <w:pPr>
        <w:ind w:left="360"/>
        <w:rPr>
          <w:rFonts w:ascii="Arial" w:hAnsi="Arial" w:cs="Arial"/>
          <w:b/>
          <w:sz w:val="22"/>
          <w:szCs w:val="22"/>
        </w:rPr>
      </w:pPr>
    </w:p>
    <w:p w14:paraId="0E4EAA3B" w14:textId="77777777" w:rsidR="000511B1" w:rsidRPr="00EF6D87" w:rsidRDefault="000511B1" w:rsidP="001C0CD5">
      <w:pPr>
        <w:ind w:left="360"/>
        <w:rPr>
          <w:rFonts w:ascii="Arial" w:hAnsi="Arial" w:cs="Arial"/>
          <w:b/>
          <w:sz w:val="22"/>
          <w:szCs w:val="22"/>
        </w:rPr>
      </w:pPr>
    </w:p>
    <w:p w14:paraId="7AE54F61" w14:textId="77777777" w:rsidR="000511B1" w:rsidRPr="00EF6D87" w:rsidRDefault="000511B1" w:rsidP="001C0CD5">
      <w:pPr>
        <w:ind w:left="360"/>
        <w:rPr>
          <w:rFonts w:ascii="Arial" w:hAnsi="Arial" w:cs="Arial"/>
          <w:b/>
          <w:sz w:val="22"/>
          <w:szCs w:val="22"/>
        </w:rPr>
      </w:pPr>
    </w:p>
    <w:p w14:paraId="4A23340C" w14:textId="77777777" w:rsidR="000511B1" w:rsidRPr="00EF6D87" w:rsidRDefault="000511B1" w:rsidP="001C0CD5">
      <w:pPr>
        <w:ind w:left="360"/>
        <w:rPr>
          <w:rFonts w:ascii="Arial" w:hAnsi="Arial" w:cs="Arial"/>
          <w:b/>
          <w:sz w:val="22"/>
          <w:szCs w:val="22"/>
        </w:rPr>
      </w:pPr>
    </w:p>
    <w:p w14:paraId="43909B48" w14:textId="77777777" w:rsidR="000511B1" w:rsidRPr="00EF6D87" w:rsidRDefault="000511B1" w:rsidP="001C0CD5">
      <w:pPr>
        <w:ind w:left="360"/>
        <w:rPr>
          <w:rFonts w:ascii="Arial" w:hAnsi="Arial" w:cs="Arial"/>
          <w:b/>
          <w:sz w:val="22"/>
          <w:szCs w:val="22"/>
        </w:rPr>
      </w:pPr>
    </w:p>
    <w:p w14:paraId="1DA1FAB7" w14:textId="77777777" w:rsidR="000511B1" w:rsidRPr="00EF6D87" w:rsidRDefault="000511B1" w:rsidP="001C0CD5">
      <w:pPr>
        <w:ind w:left="360"/>
        <w:rPr>
          <w:rFonts w:ascii="Arial" w:hAnsi="Arial" w:cs="Arial"/>
          <w:b/>
          <w:sz w:val="22"/>
          <w:szCs w:val="22"/>
        </w:rPr>
      </w:pPr>
    </w:p>
    <w:p w14:paraId="6A1C04FC" w14:textId="77777777" w:rsidR="000511B1" w:rsidRPr="00EF6D87" w:rsidRDefault="000511B1" w:rsidP="001C0CD5">
      <w:pPr>
        <w:ind w:left="360"/>
        <w:rPr>
          <w:rFonts w:ascii="Arial" w:hAnsi="Arial" w:cs="Arial"/>
          <w:b/>
          <w:sz w:val="22"/>
          <w:szCs w:val="22"/>
        </w:rPr>
      </w:pPr>
    </w:p>
    <w:p w14:paraId="4FF834D4" w14:textId="77777777" w:rsidR="000511B1" w:rsidRPr="00EF6D87" w:rsidRDefault="000511B1" w:rsidP="001C0CD5">
      <w:pPr>
        <w:ind w:left="360"/>
        <w:rPr>
          <w:rFonts w:ascii="Arial" w:hAnsi="Arial" w:cs="Arial"/>
          <w:b/>
          <w:sz w:val="22"/>
          <w:szCs w:val="22"/>
        </w:rPr>
      </w:pPr>
    </w:p>
    <w:p w14:paraId="000F7778" w14:textId="77777777" w:rsidR="000511B1" w:rsidRPr="00EF6D87" w:rsidRDefault="000511B1" w:rsidP="001C0CD5">
      <w:pPr>
        <w:ind w:left="360"/>
        <w:rPr>
          <w:rFonts w:ascii="Arial" w:hAnsi="Arial" w:cs="Arial"/>
          <w:b/>
          <w:sz w:val="22"/>
          <w:szCs w:val="22"/>
        </w:rPr>
      </w:pPr>
    </w:p>
    <w:p w14:paraId="6C66F0E3" w14:textId="77777777" w:rsidR="000511B1" w:rsidRPr="00EF6D87" w:rsidRDefault="000511B1" w:rsidP="001C0CD5">
      <w:pPr>
        <w:ind w:left="360"/>
        <w:rPr>
          <w:rFonts w:ascii="Arial" w:hAnsi="Arial" w:cs="Arial"/>
          <w:b/>
          <w:sz w:val="22"/>
          <w:szCs w:val="22"/>
        </w:rPr>
      </w:pPr>
    </w:p>
    <w:p w14:paraId="44341A72" w14:textId="77777777" w:rsidR="000511B1" w:rsidRPr="00EF6D87" w:rsidRDefault="000511B1" w:rsidP="001C0CD5">
      <w:pPr>
        <w:ind w:left="360"/>
        <w:rPr>
          <w:rFonts w:ascii="Arial" w:hAnsi="Arial" w:cs="Arial"/>
          <w:b/>
          <w:sz w:val="22"/>
          <w:szCs w:val="22"/>
        </w:rPr>
      </w:pPr>
    </w:p>
    <w:p w14:paraId="1DE750C5" w14:textId="77777777" w:rsidR="000511B1" w:rsidRPr="00EF6D87" w:rsidRDefault="000511B1" w:rsidP="001C0CD5">
      <w:pPr>
        <w:ind w:left="360"/>
        <w:rPr>
          <w:rFonts w:ascii="Arial" w:hAnsi="Arial" w:cs="Arial"/>
          <w:b/>
          <w:sz w:val="22"/>
          <w:szCs w:val="22"/>
        </w:rPr>
      </w:pPr>
    </w:p>
    <w:p w14:paraId="4E1268BC" w14:textId="77777777" w:rsidR="000511B1" w:rsidRPr="00EF6D87" w:rsidRDefault="000511B1" w:rsidP="001C0CD5">
      <w:pPr>
        <w:ind w:left="360"/>
        <w:rPr>
          <w:rFonts w:ascii="Arial" w:hAnsi="Arial" w:cs="Arial"/>
          <w:b/>
          <w:sz w:val="22"/>
          <w:szCs w:val="22"/>
        </w:rPr>
      </w:pPr>
    </w:p>
    <w:p w14:paraId="3348E5F7" w14:textId="77777777" w:rsidR="000511B1" w:rsidRPr="00EF6D87" w:rsidRDefault="000511B1" w:rsidP="001C0CD5">
      <w:pPr>
        <w:ind w:left="360"/>
        <w:rPr>
          <w:rFonts w:ascii="Arial" w:hAnsi="Arial" w:cs="Arial"/>
          <w:b/>
          <w:sz w:val="22"/>
          <w:szCs w:val="22"/>
        </w:rPr>
      </w:pPr>
    </w:p>
    <w:p w14:paraId="0EAAFD44" w14:textId="77777777" w:rsidR="000511B1" w:rsidRPr="00EF6D87" w:rsidRDefault="000511B1" w:rsidP="001C0CD5">
      <w:pPr>
        <w:ind w:left="360"/>
        <w:rPr>
          <w:rFonts w:ascii="Arial" w:hAnsi="Arial" w:cs="Arial"/>
          <w:b/>
          <w:sz w:val="22"/>
          <w:szCs w:val="22"/>
        </w:rPr>
      </w:pPr>
    </w:p>
    <w:p w14:paraId="50C2C696" w14:textId="77777777" w:rsidR="000511B1" w:rsidRPr="00EF6D87" w:rsidRDefault="000511B1" w:rsidP="001C0CD5">
      <w:pPr>
        <w:ind w:left="360"/>
        <w:rPr>
          <w:rFonts w:ascii="Arial" w:hAnsi="Arial" w:cs="Arial"/>
          <w:b/>
          <w:sz w:val="22"/>
          <w:szCs w:val="22"/>
        </w:rPr>
      </w:pPr>
    </w:p>
    <w:p w14:paraId="5B493AC3" w14:textId="77777777" w:rsidR="000511B1" w:rsidRPr="00EF6D87" w:rsidRDefault="000511B1" w:rsidP="001C0CD5">
      <w:pPr>
        <w:ind w:left="360"/>
        <w:rPr>
          <w:rFonts w:ascii="Arial" w:hAnsi="Arial" w:cs="Arial"/>
          <w:b/>
          <w:sz w:val="22"/>
          <w:szCs w:val="22"/>
        </w:rPr>
      </w:pPr>
    </w:p>
    <w:p w14:paraId="2360359D" w14:textId="77777777" w:rsidR="000511B1" w:rsidRPr="00EF6D87" w:rsidRDefault="000511B1" w:rsidP="001C0CD5">
      <w:pPr>
        <w:ind w:left="360"/>
        <w:rPr>
          <w:rFonts w:ascii="Arial" w:hAnsi="Arial" w:cs="Arial"/>
          <w:b/>
          <w:sz w:val="22"/>
          <w:szCs w:val="22"/>
        </w:rPr>
      </w:pPr>
    </w:p>
    <w:p w14:paraId="3CF59BA8" w14:textId="77777777" w:rsidR="000511B1" w:rsidRPr="00EF6D87" w:rsidRDefault="000511B1" w:rsidP="001C0CD5">
      <w:pPr>
        <w:ind w:left="360"/>
        <w:rPr>
          <w:rFonts w:ascii="Arial" w:hAnsi="Arial" w:cs="Arial"/>
          <w:b/>
          <w:sz w:val="22"/>
          <w:szCs w:val="22"/>
        </w:rPr>
      </w:pPr>
    </w:p>
    <w:p w14:paraId="35614AC8" w14:textId="77777777" w:rsidR="000511B1" w:rsidRPr="00EF6D87" w:rsidRDefault="000511B1" w:rsidP="001C0CD5">
      <w:pPr>
        <w:ind w:left="360"/>
        <w:rPr>
          <w:rFonts w:ascii="Arial" w:hAnsi="Arial" w:cs="Arial"/>
          <w:b/>
          <w:sz w:val="22"/>
          <w:szCs w:val="22"/>
        </w:rPr>
      </w:pPr>
    </w:p>
    <w:p w14:paraId="707EB0D2" w14:textId="77777777" w:rsidR="000511B1" w:rsidRPr="00EF6D87" w:rsidRDefault="000511B1" w:rsidP="001C0CD5">
      <w:pPr>
        <w:ind w:left="360"/>
        <w:rPr>
          <w:rFonts w:ascii="Arial" w:hAnsi="Arial" w:cs="Arial"/>
          <w:b/>
          <w:sz w:val="22"/>
          <w:szCs w:val="22"/>
        </w:rPr>
      </w:pPr>
    </w:p>
    <w:p w14:paraId="47526425" w14:textId="77777777" w:rsidR="000511B1" w:rsidRPr="00EF6D87" w:rsidRDefault="000511B1" w:rsidP="001C0CD5">
      <w:pPr>
        <w:ind w:left="360"/>
        <w:rPr>
          <w:rFonts w:ascii="Arial" w:hAnsi="Arial" w:cs="Arial"/>
          <w:b/>
          <w:sz w:val="22"/>
          <w:szCs w:val="22"/>
        </w:rPr>
      </w:pPr>
    </w:p>
    <w:p w14:paraId="3ED8C306" w14:textId="77777777" w:rsidR="000511B1" w:rsidRPr="00EF6D87" w:rsidRDefault="000511B1" w:rsidP="001C0CD5">
      <w:pPr>
        <w:ind w:left="360"/>
        <w:rPr>
          <w:rFonts w:ascii="Arial" w:hAnsi="Arial" w:cs="Arial"/>
          <w:b/>
          <w:sz w:val="22"/>
          <w:szCs w:val="22"/>
        </w:rPr>
      </w:pPr>
    </w:p>
    <w:p w14:paraId="1CBE8005" w14:textId="77777777" w:rsidR="00951093" w:rsidRPr="00EF6D87" w:rsidRDefault="00951093" w:rsidP="007143E7">
      <w:pPr>
        <w:rPr>
          <w:rFonts w:ascii="Arial" w:hAnsi="Arial" w:cs="Arial"/>
          <w:sz w:val="22"/>
          <w:szCs w:val="22"/>
        </w:rPr>
      </w:pPr>
    </w:p>
    <w:p w14:paraId="5341F431" w14:textId="77777777" w:rsidR="0018352F" w:rsidRPr="00EF6D87" w:rsidRDefault="004A4BEF" w:rsidP="004A4BEF">
      <w:pPr>
        <w:rPr>
          <w:rFonts w:ascii="Arial" w:hAnsi="Arial" w:cs="Arial"/>
          <w:b/>
          <w:sz w:val="22"/>
          <w:szCs w:val="22"/>
        </w:rPr>
      </w:pPr>
      <w:r>
        <w:rPr>
          <w:rFonts w:ascii="Arial" w:hAnsi="Arial" w:cs="Arial"/>
          <w:b/>
          <w:sz w:val="22"/>
          <w:szCs w:val="22"/>
          <w:highlight w:val="lightGray"/>
        </w:rPr>
        <w:br w:type="page"/>
      </w:r>
      <w:r w:rsidR="00F52E8A">
        <w:rPr>
          <w:rFonts w:ascii="Arial" w:hAnsi="Arial" w:cs="Arial"/>
          <w:b/>
          <w:sz w:val="22"/>
          <w:szCs w:val="22"/>
        </w:rPr>
        <w:lastRenderedPageBreak/>
        <w:t>I</w:t>
      </w:r>
      <w:r w:rsidR="008567F9" w:rsidRPr="00EF6D87">
        <w:rPr>
          <w:rFonts w:ascii="Arial" w:hAnsi="Arial" w:cs="Arial"/>
          <w:b/>
          <w:sz w:val="22"/>
          <w:szCs w:val="22"/>
        </w:rPr>
        <w:t>NTRODUCTION</w:t>
      </w:r>
    </w:p>
    <w:p w14:paraId="2441D45E" w14:textId="77777777" w:rsidR="0086341B" w:rsidRPr="00EF6D87" w:rsidRDefault="0086341B" w:rsidP="001C0CD5">
      <w:pPr>
        <w:rPr>
          <w:rFonts w:ascii="Arial" w:hAnsi="Arial" w:cs="Arial"/>
          <w:b/>
          <w:sz w:val="22"/>
          <w:szCs w:val="22"/>
        </w:rPr>
      </w:pPr>
    </w:p>
    <w:p w14:paraId="0C7CE874" w14:textId="77777777" w:rsidR="0086341B" w:rsidRPr="00172487" w:rsidRDefault="0086341B" w:rsidP="00F27BE0">
      <w:pPr>
        <w:jc w:val="both"/>
        <w:outlineLvl w:val="0"/>
        <w:rPr>
          <w:rFonts w:ascii="Arial" w:hAnsi="Arial" w:cs="Arial"/>
          <w:b/>
          <w:sz w:val="22"/>
          <w:szCs w:val="22"/>
        </w:rPr>
      </w:pPr>
      <w:r w:rsidRPr="00172487">
        <w:rPr>
          <w:rFonts w:ascii="Arial" w:hAnsi="Arial" w:cs="Arial"/>
          <w:b/>
          <w:sz w:val="22"/>
          <w:szCs w:val="22"/>
        </w:rPr>
        <w:t>Congratulations!</w:t>
      </w:r>
    </w:p>
    <w:p w14:paraId="2EEE5680" w14:textId="77777777" w:rsidR="0086341B" w:rsidRPr="00172487" w:rsidRDefault="0086341B" w:rsidP="001C0CD5">
      <w:pPr>
        <w:jc w:val="both"/>
        <w:rPr>
          <w:rFonts w:ascii="Arial" w:hAnsi="Arial" w:cs="Arial"/>
          <w:b/>
          <w:sz w:val="22"/>
          <w:szCs w:val="22"/>
        </w:rPr>
      </w:pPr>
    </w:p>
    <w:p w14:paraId="0879345C" w14:textId="77777777" w:rsidR="0086341B" w:rsidRDefault="0086341B" w:rsidP="00D01599">
      <w:pPr>
        <w:ind w:right="-108"/>
        <w:jc w:val="both"/>
        <w:rPr>
          <w:rFonts w:ascii="Arial" w:hAnsi="Arial" w:cs="Arial"/>
          <w:sz w:val="22"/>
          <w:szCs w:val="22"/>
        </w:rPr>
      </w:pPr>
      <w:r w:rsidRPr="00EF6D87">
        <w:rPr>
          <w:rFonts w:ascii="Arial" w:hAnsi="Arial" w:cs="Arial"/>
          <w:b/>
          <w:sz w:val="22"/>
          <w:szCs w:val="22"/>
        </w:rPr>
        <w:t xml:space="preserve">You have been successful in receiving the grant </w:t>
      </w:r>
      <w:r w:rsidRPr="00EF6D87">
        <w:rPr>
          <w:rFonts w:ascii="Arial" w:hAnsi="Arial" w:cs="Arial"/>
          <w:sz w:val="22"/>
          <w:szCs w:val="22"/>
        </w:rPr>
        <w:t>for which you</w:t>
      </w:r>
      <w:r w:rsidR="003E4899">
        <w:rPr>
          <w:rFonts w:ascii="Arial" w:hAnsi="Arial" w:cs="Arial"/>
          <w:sz w:val="22"/>
          <w:szCs w:val="22"/>
        </w:rPr>
        <w:t xml:space="preserve"> applied</w:t>
      </w:r>
      <w:r w:rsidR="00B03829">
        <w:rPr>
          <w:rFonts w:ascii="Arial" w:hAnsi="Arial" w:cs="Arial"/>
          <w:sz w:val="22"/>
          <w:szCs w:val="22"/>
        </w:rPr>
        <w:t xml:space="preserve"> and are truly</w:t>
      </w:r>
      <w:r w:rsidRPr="00EF6D87">
        <w:rPr>
          <w:rFonts w:ascii="Arial" w:hAnsi="Arial" w:cs="Arial"/>
          <w:sz w:val="22"/>
          <w:szCs w:val="22"/>
        </w:rPr>
        <w:t xml:space="preserve"> to be commended. </w:t>
      </w:r>
      <w:r w:rsidRPr="00EF6D87">
        <w:rPr>
          <w:rFonts w:ascii="Arial" w:hAnsi="Arial" w:cs="Arial"/>
          <w:b/>
          <w:sz w:val="22"/>
          <w:szCs w:val="22"/>
        </w:rPr>
        <w:t xml:space="preserve">With the award of a grant </w:t>
      </w:r>
      <w:r w:rsidR="006A72EC" w:rsidRPr="00EF6D87">
        <w:rPr>
          <w:rFonts w:ascii="Arial" w:hAnsi="Arial" w:cs="Arial"/>
          <w:b/>
          <w:sz w:val="22"/>
          <w:szCs w:val="22"/>
        </w:rPr>
        <w:t>come</w:t>
      </w:r>
      <w:r w:rsidRPr="00EF6D87">
        <w:rPr>
          <w:rFonts w:ascii="Arial" w:hAnsi="Arial" w:cs="Arial"/>
          <w:b/>
          <w:sz w:val="22"/>
          <w:szCs w:val="22"/>
        </w:rPr>
        <w:t xml:space="preserve"> many responsibilities.</w:t>
      </w:r>
      <w:r w:rsidR="00881D7D">
        <w:rPr>
          <w:rFonts w:ascii="Arial" w:hAnsi="Arial" w:cs="Arial"/>
          <w:b/>
          <w:sz w:val="22"/>
          <w:szCs w:val="22"/>
        </w:rPr>
        <w:t xml:space="preserve"> </w:t>
      </w:r>
      <w:r w:rsidR="00B03829">
        <w:rPr>
          <w:rFonts w:ascii="Arial" w:hAnsi="Arial" w:cs="Arial"/>
          <w:sz w:val="22"/>
          <w:szCs w:val="22"/>
        </w:rPr>
        <w:t xml:space="preserve">The </w:t>
      </w:r>
      <w:r w:rsidR="003940CB">
        <w:rPr>
          <w:rFonts w:ascii="Arial" w:hAnsi="Arial" w:cs="Arial"/>
          <w:sz w:val="22"/>
          <w:szCs w:val="22"/>
        </w:rPr>
        <w:t>Offi</w:t>
      </w:r>
      <w:r w:rsidR="00502E1B">
        <w:rPr>
          <w:rFonts w:ascii="Arial" w:hAnsi="Arial" w:cs="Arial"/>
          <w:sz w:val="22"/>
          <w:szCs w:val="22"/>
        </w:rPr>
        <w:t xml:space="preserve">ce of </w:t>
      </w:r>
      <w:r w:rsidR="003940CB">
        <w:rPr>
          <w:rFonts w:ascii="Arial" w:hAnsi="Arial" w:cs="Arial"/>
          <w:sz w:val="22"/>
          <w:szCs w:val="22"/>
        </w:rPr>
        <w:t>Grants Administration</w:t>
      </w:r>
      <w:r w:rsidR="00502E1B">
        <w:rPr>
          <w:rFonts w:ascii="Arial" w:hAnsi="Arial" w:cs="Arial"/>
          <w:sz w:val="22"/>
          <w:szCs w:val="22"/>
        </w:rPr>
        <w:t xml:space="preserve"> </w:t>
      </w:r>
      <w:r w:rsidRPr="00EF6D87">
        <w:rPr>
          <w:rFonts w:ascii="Arial" w:hAnsi="Arial" w:cs="Arial"/>
          <w:sz w:val="22"/>
          <w:szCs w:val="22"/>
        </w:rPr>
        <w:t>(</w:t>
      </w:r>
      <w:r w:rsidR="00C27296">
        <w:rPr>
          <w:rFonts w:ascii="Arial" w:hAnsi="Arial" w:cs="Arial"/>
          <w:sz w:val="22"/>
          <w:szCs w:val="22"/>
        </w:rPr>
        <w:t>OGA</w:t>
      </w:r>
      <w:r w:rsidRPr="00EF6D87">
        <w:rPr>
          <w:rFonts w:ascii="Arial" w:hAnsi="Arial" w:cs="Arial"/>
          <w:sz w:val="22"/>
          <w:szCs w:val="22"/>
        </w:rPr>
        <w:t xml:space="preserve">) wants you, as the manager of a grant-funded program, to be as successful in implementing your grant as you were in receiving it. To that </w:t>
      </w:r>
      <w:r w:rsidR="00172487">
        <w:rPr>
          <w:rFonts w:ascii="Arial" w:hAnsi="Arial" w:cs="Arial"/>
          <w:sz w:val="22"/>
          <w:szCs w:val="22"/>
        </w:rPr>
        <w:t>end, this handbook presents</w:t>
      </w:r>
      <w:r w:rsidRPr="00EF6D87">
        <w:rPr>
          <w:rFonts w:ascii="Arial" w:hAnsi="Arial" w:cs="Arial"/>
          <w:sz w:val="22"/>
          <w:szCs w:val="22"/>
        </w:rPr>
        <w:t xml:space="preserve"> basic information about the implementat</w:t>
      </w:r>
      <w:r w:rsidR="00172487">
        <w:rPr>
          <w:rFonts w:ascii="Arial" w:hAnsi="Arial" w:cs="Arial"/>
          <w:sz w:val="22"/>
          <w:szCs w:val="22"/>
        </w:rPr>
        <w:t>ion of a grant and provides</w:t>
      </w:r>
      <w:r w:rsidR="00AE1D5C">
        <w:rPr>
          <w:rFonts w:ascii="Arial" w:hAnsi="Arial" w:cs="Arial"/>
          <w:sz w:val="22"/>
          <w:szCs w:val="22"/>
        </w:rPr>
        <w:t xml:space="preserve"> references</w:t>
      </w:r>
      <w:r w:rsidRPr="00EF6D87">
        <w:rPr>
          <w:rFonts w:ascii="Arial" w:hAnsi="Arial" w:cs="Arial"/>
          <w:sz w:val="22"/>
          <w:szCs w:val="22"/>
        </w:rPr>
        <w:t xml:space="preserve"> whic</w:t>
      </w:r>
      <w:r w:rsidR="003E4899">
        <w:rPr>
          <w:rFonts w:ascii="Arial" w:hAnsi="Arial" w:cs="Arial"/>
          <w:sz w:val="22"/>
          <w:szCs w:val="22"/>
        </w:rPr>
        <w:t>h should enhance your effectiveness</w:t>
      </w:r>
      <w:r w:rsidRPr="00EF6D87">
        <w:rPr>
          <w:rFonts w:ascii="Arial" w:hAnsi="Arial" w:cs="Arial"/>
          <w:sz w:val="22"/>
          <w:szCs w:val="22"/>
        </w:rPr>
        <w:t xml:space="preserve"> in the daily operation and management of your project.</w:t>
      </w:r>
      <w:r w:rsidR="00172487">
        <w:rPr>
          <w:rFonts w:ascii="Arial" w:hAnsi="Arial" w:cs="Arial"/>
          <w:sz w:val="22"/>
          <w:szCs w:val="22"/>
        </w:rPr>
        <w:t xml:space="preserve"> This handbook is your reference source for the grant </w:t>
      </w:r>
      <w:r w:rsidR="00951093">
        <w:rPr>
          <w:rFonts w:ascii="Arial" w:hAnsi="Arial" w:cs="Arial"/>
          <w:sz w:val="22"/>
          <w:szCs w:val="22"/>
        </w:rPr>
        <w:t>administration</w:t>
      </w:r>
      <w:r w:rsidR="00172487">
        <w:rPr>
          <w:rFonts w:ascii="Arial" w:hAnsi="Arial" w:cs="Arial"/>
          <w:sz w:val="22"/>
          <w:szCs w:val="22"/>
        </w:rPr>
        <w:t xml:space="preserve"> process within Miami-Dade County Public Schools (M-DCPS).</w:t>
      </w:r>
    </w:p>
    <w:p w14:paraId="2CDA6851" w14:textId="77777777" w:rsidR="00B07E84" w:rsidRDefault="00B07E84" w:rsidP="00D01599">
      <w:pPr>
        <w:ind w:right="-108"/>
        <w:jc w:val="both"/>
        <w:rPr>
          <w:rFonts w:ascii="Arial" w:hAnsi="Arial" w:cs="Arial"/>
          <w:sz w:val="22"/>
          <w:szCs w:val="22"/>
        </w:rPr>
      </w:pPr>
    </w:p>
    <w:p w14:paraId="51E0BC6C" w14:textId="77777777" w:rsidR="008424CC" w:rsidRDefault="00B07E84" w:rsidP="00B07E84">
      <w:pPr>
        <w:ind w:right="-108"/>
        <w:jc w:val="both"/>
        <w:rPr>
          <w:rFonts w:ascii="Arial" w:hAnsi="Arial" w:cs="Arial"/>
          <w:sz w:val="22"/>
          <w:szCs w:val="22"/>
        </w:rPr>
      </w:pPr>
      <w:r w:rsidRPr="00B07E84">
        <w:rPr>
          <w:rFonts w:ascii="Arial" w:hAnsi="Arial" w:cs="Arial"/>
          <w:b/>
          <w:sz w:val="22"/>
          <w:szCs w:val="22"/>
        </w:rPr>
        <w:t>Note:</w:t>
      </w:r>
      <w:r>
        <w:rPr>
          <w:rFonts w:ascii="Arial" w:hAnsi="Arial" w:cs="Arial"/>
          <w:sz w:val="22"/>
          <w:szCs w:val="22"/>
        </w:rPr>
        <w:t xml:space="preserve"> This manual has been updated to reflect </w:t>
      </w:r>
      <w:r w:rsidR="008424CC">
        <w:rPr>
          <w:rFonts w:ascii="Arial" w:hAnsi="Arial" w:cs="Arial"/>
          <w:sz w:val="22"/>
          <w:szCs w:val="22"/>
        </w:rPr>
        <w:t xml:space="preserve">the implementation of the </w:t>
      </w:r>
      <w:r>
        <w:rPr>
          <w:rFonts w:ascii="Arial" w:hAnsi="Arial" w:cs="Arial"/>
          <w:sz w:val="22"/>
          <w:szCs w:val="22"/>
        </w:rPr>
        <w:t xml:space="preserve">Office of Management and Budget </w:t>
      </w:r>
      <w:r w:rsidR="008424CC">
        <w:rPr>
          <w:rFonts w:ascii="Arial" w:hAnsi="Arial" w:cs="Arial"/>
          <w:sz w:val="22"/>
          <w:szCs w:val="22"/>
        </w:rPr>
        <w:t>new guidance for Federal Awards referred to as the “</w:t>
      </w:r>
      <w:r>
        <w:rPr>
          <w:rFonts w:ascii="Arial" w:hAnsi="Arial" w:cs="Arial"/>
          <w:sz w:val="22"/>
          <w:szCs w:val="22"/>
        </w:rPr>
        <w:t>Uniform Guidance</w:t>
      </w:r>
      <w:r w:rsidR="008424CC">
        <w:rPr>
          <w:rFonts w:ascii="Arial" w:hAnsi="Arial" w:cs="Arial"/>
          <w:sz w:val="22"/>
          <w:szCs w:val="22"/>
        </w:rPr>
        <w:t>”</w:t>
      </w:r>
      <w:r>
        <w:rPr>
          <w:rFonts w:ascii="Arial" w:hAnsi="Arial" w:cs="Arial"/>
          <w:sz w:val="22"/>
          <w:szCs w:val="22"/>
        </w:rPr>
        <w:t xml:space="preserve"> </w:t>
      </w:r>
      <w:r w:rsidR="008424CC">
        <w:rPr>
          <w:rFonts w:ascii="Arial" w:hAnsi="Arial" w:cs="Arial"/>
          <w:sz w:val="22"/>
          <w:szCs w:val="22"/>
        </w:rPr>
        <w:t xml:space="preserve">and </w:t>
      </w:r>
      <w:r w:rsidRPr="008424CC">
        <w:rPr>
          <w:rFonts w:ascii="Arial" w:hAnsi="Arial" w:cs="Arial"/>
          <w:sz w:val="22"/>
          <w:szCs w:val="22"/>
        </w:rPr>
        <w:t xml:space="preserve">codified under the Code of Federal Regulations under 2 CFR 200 titled “Uniform Administrative Requirements, Cost Principles, and Audit Requirements for Federal Awards (Uniform Guidance).” </w:t>
      </w:r>
      <w:r w:rsidR="008424CC">
        <w:rPr>
          <w:rFonts w:ascii="Arial" w:hAnsi="Arial" w:cs="Arial"/>
          <w:sz w:val="22"/>
          <w:szCs w:val="22"/>
        </w:rPr>
        <w:t xml:space="preserve">See </w:t>
      </w:r>
      <w:r w:rsidR="00502E1B">
        <w:rPr>
          <w:rFonts w:ascii="Arial" w:hAnsi="Arial" w:cs="Arial"/>
          <w:sz w:val="22"/>
          <w:szCs w:val="22"/>
        </w:rPr>
        <w:t xml:space="preserve">the following </w:t>
      </w:r>
      <w:r w:rsidR="008424CC">
        <w:rPr>
          <w:rFonts w:ascii="Arial" w:hAnsi="Arial" w:cs="Arial"/>
          <w:sz w:val="22"/>
          <w:szCs w:val="22"/>
        </w:rPr>
        <w:t>link</w:t>
      </w:r>
      <w:r w:rsidR="00502E1B">
        <w:rPr>
          <w:rFonts w:ascii="Arial" w:hAnsi="Arial" w:cs="Arial"/>
          <w:sz w:val="22"/>
          <w:szCs w:val="22"/>
        </w:rPr>
        <w:t xml:space="preserve">: </w:t>
      </w:r>
      <w:hyperlink r:id="rId14" w:history="1">
        <w:r w:rsidR="009244A7" w:rsidRPr="003738C0">
          <w:rPr>
            <w:rStyle w:val="Hyperlink"/>
            <w:rFonts w:ascii="Arial" w:hAnsi="Arial" w:cs="Arial"/>
            <w:sz w:val="22"/>
            <w:szCs w:val="22"/>
          </w:rPr>
          <w:t>http://www.ecfr.gov/cgi-bin/retrieveECFR?gp=&amp;SID=2331902184faa3af75eddd011b2028fd&amp;n=pt2.1.200&amp;r=PART&amp;ty</w:t>
        </w:r>
        <w:r w:rsidR="009244A7" w:rsidRPr="003738C0">
          <w:rPr>
            <w:rStyle w:val="Hyperlink"/>
            <w:rFonts w:ascii="Arial" w:hAnsi="Arial" w:cs="Arial"/>
            <w:sz w:val="22"/>
            <w:szCs w:val="22"/>
          </w:rPr>
          <w:t>=</w:t>
        </w:r>
        <w:r w:rsidR="009244A7" w:rsidRPr="003738C0">
          <w:rPr>
            <w:rStyle w:val="Hyperlink"/>
            <w:rFonts w:ascii="Arial" w:hAnsi="Arial" w:cs="Arial"/>
            <w:sz w:val="22"/>
            <w:szCs w:val="22"/>
          </w:rPr>
          <w:t>HTML</w:t>
        </w:r>
      </w:hyperlink>
    </w:p>
    <w:p w14:paraId="35A962A3" w14:textId="77777777" w:rsidR="0086341B" w:rsidRDefault="0086341B" w:rsidP="001C0CD5">
      <w:pPr>
        <w:rPr>
          <w:rFonts w:ascii="Arial" w:hAnsi="Arial" w:cs="Arial"/>
          <w:sz w:val="22"/>
          <w:szCs w:val="22"/>
        </w:rPr>
      </w:pPr>
    </w:p>
    <w:p w14:paraId="3E39D42B" w14:textId="77777777" w:rsidR="00D31D51" w:rsidRPr="00D31D51" w:rsidRDefault="00D31D51" w:rsidP="00D31D51">
      <w:pPr>
        <w:ind w:left="720"/>
        <w:rPr>
          <w:rFonts w:ascii="Arial" w:hAnsi="Arial" w:cs="Arial"/>
          <w:b/>
        </w:rPr>
      </w:pPr>
    </w:p>
    <w:tbl>
      <w:tblPr>
        <w:tblW w:w="9540" w:type="dxa"/>
        <w:tblInd w:w="600" w:type="dxa"/>
        <w:shd w:val="clear" w:color="auto" w:fill="BFBFBF"/>
        <w:tblLook w:val="0000" w:firstRow="0" w:lastRow="0" w:firstColumn="0" w:lastColumn="0" w:noHBand="0" w:noVBand="0"/>
      </w:tblPr>
      <w:tblGrid>
        <w:gridCol w:w="9540"/>
      </w:tblGrid>
      <w:tr w:rsidR="00604EE8" w:rsidRPr="00EF6D87" w14:paraId="279AC6C8" w14:textId="77777777" w:rsidTr="00FA362D">
        <w:trPr>
          <w:trHeight w:val="1891"/>
        </w:trPr>
        <w:tc>
          <w:tcPr>
            <w:tcW w:w="9540" w:type="dxa"/>
            <w:shd w:val="clear" w:color="auto" w:fill="BFBFBF"/>
          </w:tcPr>
          <w:p w14:paraId="4B8D3E00" w14:textId="77777777" w:rsidR="004B0A26" w:rsidRPr="00EF6D87" w:rsidRDefault="004B0A26" w:rsidP="001C0CD5">
            <w:pPr>
              <w:rPr>
                <w:rFonts w:ascii="Arial" w:hAnsi="Arial" w:cs="Arial"/>
                <w:b/>
                <w:sz w:val="22"/>
                <w:szCs w:val="22"/>
              </w:rPr>
            </w:pPr>
          </w:p>
          <w:p w14:paraId="049071AD" w14:textId="77777777" w:rsidR="004B0A26" w:rsidRPr="008A15B2" w:rsidRDefault="004B0A26" w:rsidP="00031410">
            <w:pPr>
              <w:jc w:val="center"/>
              <w:rPr>
                <w:rFonts w:ascii="Arial" w:hAnsi="Arial" w:cs="Arial"/>
                <w:b/>
                <w:sz w:val="22"/>
                <w:szCs w:val="22"/>
              </w:rPr>
            </w:pPr>
            <w:r w:rsidRPr="008A15B2">
              <w:rPr>
                <w:rFonts w:ascii="Arial" w:hAnsi="Arial" w:cs="Arial"/>
                <w:b/>
                <w:sz w:val="22"/>
                <w:szCs w:val="22"/>
              </w:rPr>
              <w:t>SUGGESTION</w:t>
            </w:r>
          </w:p>
          <w:p w14:paraId="3465AE00" w14:textId="77777777" w:rsidR="004B0A26" w:rsidRPr="00EF6D87" w:rsidRDefault="004B0A26" w:rsidP="001C0CD5">
            <w:pPr>
              <w:rPr>
                <w:rFonts w:ascii="Arial" w:hAnsi="Arial" w:cs="Arial"/>
                <w:sz w:val="22"/>
                <w:szCs w:val="22"/>
              </w:rPr>
            </w:pPr>
          </w:p>
          <w:p w14:paraId="3BD0F9A9" w14:textId="77777777" w:rsidR="004B0A26" w:rsidRPr="00EF6D87" w:rsidRDefault="004B0A26" w:rsidP="00B22626">
            <w:pPr>
              <w:jc w:val="both"/>
              <w:rPr>
                <w:rFonts w:ascii="Arial" w:hAnsi="Arial" w:cs="Arial"/>
                <w:sz w:val="22"/>
                <w:szCs w:val="22"/>
              </w:rPr>
            </w:pPr>
            <w:r w:rsidRPr="00EF6D87">
              <w:rPr>
                <w:rFonts w:ascii="Arial" w:hAnsi="Arial" w:cs="Arial"/>
                <w:sz w:val="22"/>
                <w:szCs w:val="22"/>
              </w:rPr>
              <w:t>As you read through this handbook, make note</w:t>
            </w:r>
            <w:r w:rsidR="00172487">
              <w:rPr>
                <w:rFonts w:ascii="Arial" w:hAnsi="Arial" w:cs="Arial"/>
                <w:sz w:val="22"/>
                <w:szCs w:val="22"/>
              </w:rPr>
              <w:t>s</w:t>
            </w:r>
            <w:r w:rsidRPr="00EF6D87">
              <w:rPr>
                <w:rFonts w:ascii="Arial" w:hAnsi="Arial" w:cs="Arial"/>
                <w:sz w:val="22"/>
                <w:szCs w:val="22"/>
              </w:rPr>
              <w:t xml:space="preserve"> in the margins, highligh</w:t>
            </w:r>
            <w:r w:rsidR="00172487">
              <w:rPr>
                <w:rFonts w:ascii="Arial" w:hAnsi="Arial" w:cs="Arial"/>
                <w:sz w:val="22"/>
                <w:szCs w:val="22"/>
              </w:rPr>
              <w:t>t segments that you</w:t>
            </w:r>
            <w:r w:rsidRPr="00EF6D87">
              <w:rPr>
                <w:rFonts w:ascii="Arial" w:hAnsi="Arial" w:cs="Arial"/>
                <w:sz w:val="22"/>
                <w:szCs w:val="22"/>
              </w:rPr>
              <w:t xml:space="preserve"> feel will be useful to you, and write questions beside material that </w:t>
            </w:r>
            <w:r w:rsidR="00172487">
              <w:rPr>
                <w:rFonts w:ascii="Arial" w:hAnsi="Arial" w:cs="Arial"/>
                <w:sz w:val="22"/>
                <w:szCs w:val="22"/>
              </w:rPr>
              <w:t>is not clear to you or that you</w:t>
            </w:r>
            <w:r w:rsidRPr="00EF6D87">
              <w:rPr>
                <w:rFonts w:ascii="Arial" w:hAnsi="Arial" w:cs="Arial"/>
                <w:sz w:val="22"/>
                <w:szCs w:val="22"/>
              </w:rPr>
              <w:t xml:space="preserve"> feel you want to pursue further. </w:t>
            </w:r>
            <w:r w:rsidRPr="00EF6D87">
              <w:rPr>
                <w:rFonts w:ascii="Arial" w:hAnsi="Arial" w:cs="Arial"/>
                <w:b/>
                <w:sz w:val="22"/>
                <w:szCs w:val="22"/>
              </w:rPr>
              <w:t>Us</w:t>
            </w:r>
            <w:r w:rsidR="00172487">
              <w:rPr>
                <w:rFonts w:ascii="Arial" w:hAnsi="Arial" w:cs="Arial"/>
                <w:b/>
                <w:sz w:val="22"/>
                <w:szCs w:val="22"/>
              </w:rPr>
              <w:t>e this handbook</w:t>
            </w:r>
            <w:r w:rsidRPr="00EF6D87">
              <w:rPr>
                <w:rFonts w:ascii="Arial" w:hAnsi="Arial" w:cs="Arial"/>
                <w:b/>
                <w:sz w:val="22"/>
                <w:szCs w:val="22"/>
              </w:rPr>
              <w:t xml:space="preserve"> as a guide. Read ALL sections; re-read any or all parts if necessary. It is designed to be a working document.  </w:t>
            </w:r>
            <w:r w:rsidRPr="00EF6D87">
              <w:rPr>
                <w:rFonts w:ascii="Arial" w:hAnsi="Arial" w:cs="Arial"/>
                <w:sz w:val="22"/>
                <w:szCs w:val="22"/>
              </w:rPr>
              <w:t>As pertinent information, updates, and memoranda become available, they will be distributed for you to insert in the appropriate section of the handbook.</w:t>
            </w:r>
          </w:p>
          <w:p w14:paraId="5B06A30E" w14:textId="77777777" w:rsidR="004B0A26" w:rsidRPr="00EF6D87" w:rsidRDefault="004B0A26" w:rsidP="00B22626">
            <w:pPr>
              <w:jc w:val="both"/>
              <w:rPr>
                <w:rFonts w:ascii="Arial" w:hAnsi="Arial" w:cs="Arial"/>
                <w:sz w:val="22"/>
                <w:szCs w:val="22"/>
              </w:rPr>
            </w:pPr>
          </w:p>
          <w:p w14:paraId="28AA480C" w14:textId="77777777" w:rsidR="00604EE8" w:rsidRPr="00EF6D87" w:rsidRDefault="00604EE8" w:rsidP="001C0CD5">
            <w:pPr>
              <w:rPr>
                <w:rFonts w:ascii="Arial" w:hAnsi="Arial" w:cs="Arial"/>
                <w:sz w:val="22"/>
                <w:szCs w:val="22"/>
              </w:rPr>
            </w:pPr>
          </w:p>
        </w:tc>
      </w:tr>
    </w:tbl>
    <w:p w14:paraId="77C8B900" w14:textId="77777777" w:rsidR="0086341B" w:rsidRPr="00EF6D87" w:rsidRDefault="0086341B" w:rsidP="001C0CD5">
      <w:pPr>
        <w:rPr>
          <w:rFonts w:ascii="Arial" w:hAnsi="Arial" w:cs="Arial"/>
          <w:sz w:val="22"/>
          <w:szCs w:val="22"/>
        </w:rPr>
      </w:pPr>
    </w:p>
    <w:p w14:paraId="6A6E26BD" w14:textId="77777777" w:rsidR="00604EE8" w:rsidRPr="00EF6D87" w:rsidRDefault="00604EE8" w:rsidP="001C0CD5">
      <w:pPr>
        <w:rPr>
          <w:rFonts w:ascii="Arial" w:hAnsi="Arial" w:cs="Arial"/>
          <w:b/>
          <w:sz w:val="22"/>
          <w:szCs w:val="22"/>
        </w:rPr>
      </w:pPr>
    </w:p>
    <w:p w14:paraId="1ED116AD" w14:textId="77777777" w:rsidR="004B0A26" w:rsidRPr="00172487" w:rsidRDefault="004B0A26" w:rsidP="00F27BE0">
      <w:pPr>
        <w:outlineLvl w:val="0"/>
        <w:rPr>
          <w:rFonts w:ascii="Arial" w:hAnsi="Arial" w:cs="Arial"/>
          <w:b/>
          <w:sz w:val="22"/>
          <w:szCs w:val="22"/>
        </w:rPr>
      </w:pPr>
      <w:r w:rsidRPr="00172487">
        <w:rPr>
          <w:rFonts w:ascii="Arial" w:hAnsi="Arial" w:cs="Arial"/>
          <w:b/>
          <w:sz w:val="22"/>
          <w:szCs w:val="22"/>
        </w:rPr>
        <w:t xml:space="preserve">Role of </w:t>
      </w:r>
      <w:r w:rsidR="00F47103">
        <w:rPr>
          <w:rFonts w:ascii="Arial" w:hAnsi="Arial" w:cs="Arial"/>
          <w:b/>
          <w:sz w:val="22"/>
          <w:szCs w:val="22"/>
        </w:rPr>
        <w:t>the Office of Grants Administration (</w:t>
      </w:r>
      <w:r w:rsidR="00C27296">
        <w:rPr>
          <w:rFonts w:ascii="Arial" w:hAnsi="Arial" w:cs="Arial"/>
          <w:b/>
          <w:sz w:val="22"/>
          <w:szCs w:val="22"/>
        </w:rPr>
        <w:t>OGA</w:t>
      </w:r>
      <w:r w:rsidR="00F47103">
        <w:rPr>
          <w:rFonts w:ascii="Arial" w:hAnsi="Arial" w:cs="Arial"/>
          <w:b/>
          <w:sz w:val="22"/>
          <w:szCs w:val="22"/>
        </w:rPr>
        <w:t>)</w:t>
      </w:r>
    </w:p>
    <w:p w14:paraId="565FA18B" w14:textId="77777777" w:rsidR="003E4899" w:rsidRPr="003E4899" w:rsidRDefault="003E4899" w:rsidP="001C0CD5">
      <w:pPr>
        <w:rPr>
          <w:rFonts w:ascii="Arial" w:hAnsi="Arial" w:cs="Arial"/>
          <w:b/>
        </w:rPr>
      </w:pPr>
    </w:p>
    <w:p w14:paraId="2DC54244" w14:textId="77777777" w:rsidR="004B0A26" w:rsidRPr="00EF6D87" w:rsidRDefault="00172487" w:rsidP="00031410">
      <w:pPr>
        <w:jc w:val="both"/>
        <w:rPr>
          <w:rFonts w:ascii="Arial" w:hAnsi="Arial" w:cs="Arial"/>
          <w:sz w:val="22"/>
          <w:szCs w:val="22"/>
        </w:rPr>
      </w:pPr>
      <w:r>
        <w:rPr>
          <w:rFonts w:ascii="Arial" w:hAnsi="Arial" w:cs="Arial"/>
          <w:sz w:val="22"/>
          <w:szCs w:val="22"/>
        </w:rPr>
        <w:t xml:space="preserve">The role of </w:t>
      </w:r>
      <w:r w:rsidR="00C27296">
        <w:rPr>
          <w:rFonts w:ascii="Arial" w:hAnsi="Arial" w:cs="Arial"/>
          <w:sz w:val="22"/>
          <w:szCs w:val="22"/>
        </w:rPr>
        <w:t>OGA</w:t>
      </w:r>
      <w:r w:rsidR="004B0A26" w:rsidRPr="00EF6D87">
        <w:rPr>
          <w:rFonts w:ascii="Arial" w:hAnsi="Arial" w:cs="Arial"/>
          <w:sz w:val="22"/>
          <w:szCs w:val="22"/>
        </w:rPr>
        <w:t xml:space="preserve"> is</w:t>
      </w:r>
      <w:r>
        <w:rPr>
          <w:rFonts w:ascii="Arial" w:hAnsi="Arial" w:cs="Arial"/>
          <w:sz w:val="22"/>
          <w:szCs w:val="22"/>
        </w:rPr>
        <w:t xml:space="preserve"> to serve as </w:t>
      </w:r>
      <w:r w:rsidR="004B0A26" w:rsidRPr="00EF6D87">
        <w:rPr>
          <w:rFonts w:ascii="Arial" w:hAnsi="Arial" w:cs="Arial"/>
          <w:sz w:val="22"/>
          <w:szCs w:val="22"/>
        </w:rPr>
        <w:t>the liaison for the School Board, the Superintendent, an</w:t>
      </w:r>
      <w:r w:rsidR="003E4899">
        <w:rPr>
          <w:rFonts w:ascii="Arial" w:hAnsi="Arial" w:cs="Arial"/>
          <w:sz w:val="22"/>
          <w:szCs w:val="22"/>
        </w:rPr>
        <w:t>d</w:t>
      </w:r>
      <w:r w:rsidR="004B0A26" w:rsidRPr="00EF6D87">
        <w:rPr>
          <w:rFonts w:ascii="Arial" w:hAnsi="Arial" w:cs="Arial"/>
          <w:sz w:val="22"/>
          <w:szCs w:val="22"/>
        </w:rPr>
        <w:t xml:space="preserve"> project managers in all official business with federal, state, an</w:t>
      </w:r>
      <w:r w:rsidR="003E4899">
        <w:rPr>
          <w:rFonts w:ascii="Arial" w:hAnsi="Arial" w:cs="Arial"/>
          <w:sz w:val="22"/>
          <w:szCs w:val="22"/>
        </w:rPr>
        <w:t>d</w:t>
      </w:r>
      <w:r w:rsidR="004B0A26" w:rsidRPr="00EF6D87">
        <w:rPr>
          <w:rFonts w:ascii="Arial" w:hAnsi="Arial" w:cs="Arial"/>
          <w:sz w:val="22"/>
          <w:szCs w:val="22"/>
        </w:rPr>
        <w:t>/or other agencies that provide funds for special projects.</w:t>
      </w:r>
    </w:p>
    <w:p w14:paraId="038BEC58" w14:textId="77777777" w:rsidR="004B0A26" w:rsidRPr="00EF6D87" w:rsidRDefault="004B0A26" w:rsidP="00031410">
      <w:pPr>
        <w:jc w:val="both"/>
        <w:rPr>
          <w:rFonts w:ascii="Arial" w:hAnsi="Arial" w:cs="Arial"/>
          <w:sz w:val="22"/>
          <w:szCs w:val="22"/>
        </w:rPr>
      </w:pPr>
    </w:p>
    <w:p w14:paraId="29F6A3F1" w14:textId="77777777" w:rsidR="004B0A26" w:rsidRPr="00EF6D87" w:rsidRDefault="004B0A26" w:rsidP="00031410">
      <w:pPr>
        <w:jc w:val="both"/>
        <w:rPr>
          <w:rFonts w:ascii="Arial" w:hAnsi="Arial" w:cs="Arial"/>
          <w:sz w:val="22"/>
          <w:szCs w:val="22"/>
        </w:rPr>
      </w:pPr>
      <w:r w:rsidRPr="00EF6D87">
        <w:rPr>
          <w:rFonts w:ascii="Arial" w:hAnsi="Arial" w:cs="Arial"/>
          <w:sz w:val="22"/>
          <w:szCs w:val="22"/>
        </w:rPr>
        <w:t>Therefore, even though your school or offi</w:t>
      </w:r>
      <w:r w:rsidR="003E4899">
        <w:rPr>
          <w:rFonts w:ascii="Arial" w:hAnsi="Arial" w:cs="Arial"/>
          <w:sz w:val="22"/>
          <w:szCs w:val="22"/>
        </w:rPr>
        <w:t>ce may be respo</w:t>
      </w:r>
      <w:r w:rsidR="00502E1B">
        <w:rPr>
          <w:rFonts w:ascii="Arial" w:hAnsi="Arial" w:cs="Arial"/>
          <w:sz w:val="22"/>
          <w:szCs w:val="22"/>
        </w:rPr>
        <w:t>nsible to another work location</w:t>
      </w:r>
      <w:r w:rsidR="003E4899">
        <w:rPr>
          <w:rFonts w:ascii="Arial" w:hAnsi="Arial" w:cs="Arial"/>
          <w:sz w:val="22"/>
          <w:szCs w:val="22"/>
        </w:rPr>
        <w:t xml:space="preserve"> </w:t>
      </w:r>
      <w:r w:rsidR="00502E1B">
        <w:rPr>
          <w:rFonts w:ascii="Arial" w:hAnsi="Arial" w:cs="Arial"/>
          <w:sz w:val="22"/>
          <w:szCs w:val="22"/>
        </w:rPr>
        <w:t>(</w:t>
      </w:r>
      <w:r w:rsidR="000016F4" w:rsidRPr="00C27296">
        <w:rPr>
          <w:rFonts w:ascii="Arial" w:hAnsi="Arial" w:cs="Arial"/>
          <w:sz w:val="22"/>
          <w:szCs w:val="22"/>
        </w:rPr>
        <w:t>Region Office</w:t>
      </w:r>
      <w:r w:rsidR="00C27296">
        <w:rPr>
          <w:rFonts w:ascii="Arial" w:hAnsi="Arial" w:cs="Arial"/>
          <w:sz w:val="22"/>
          <w:szCs w:val="22"/>
        </w:rPr>
        <w:t>,</w:t>
      </w:r>
      <w:r w:rsidR="000016F4">
        <w:rPr>
          <w:rFonts w:ascii="Arial" w:hAnsi="Arial" w:cs="Arial"/>
          <w:sz w:val="22"/>
          <w:szCs w:val="22"/>
        </w:rPr>
        <w:t xml:space="preserve"> </w:t>
      </w:r>
      <w:r w:rsidR="00EE5059">
        <w:rPr>
          <w:rFonts w:ascii="Arial" w:hAnsi="Arial" w:cs="Arial"/>
          <w:sz w:val="22"/>
          <w:szCs w:val="22"/>
        </w:rPr>
        <w:t>Division, B</w:t>
      </w:r>
      <w:r w:rsidR="00172487">
        <w:rPr>
          <w:rFonts w:ascii="Arial" w:hAnsi="Arial" w:cs="Arial"/>
          <w:sz w:val="22"/>
          <w:szCs w:val="22"/>
        </w:rPr>
        <w:t>ureau, or O</w:t>
      </w:r>
      <w:r w:rsidRPr="00EF6D87">
        <w:rPr>
          <w:rFonts w:ascii="Arial" w:hAnsi="Arial" w:cs="Arial"/>
          <w:sz w:val="22"/>
          <w:szCs w:val="22"/>
        </w:rPr>
        <w:t>ffice of M-DCPS</w:t>
      </w:r>
      <w:r w:rsidR="003E4899">
        <w:rPr>
          <w:rFonts w:ascii="Arial" w:hAnsi="Arial" w:cs="Arial"/>
          <w:sz w:val="22"/>
          <w:szCs w:val="22"/>
        </w:rPr>
        <w:t>)</w:t>
      </w:r>
      <w:r w:rsidRPr="00EF6D87">
        <w:rPr>
          <w:rFonts w:ascii="Arial" w:hAnsi="Arial" w:cs="Arial"/>
          <w:sz w:val="22"/>
          <w:szCs w:val="22"/>
        </w:rPr>
        <w:t xml:space="preserve"> for administrative purposes, </w:t>
      </w:r>
      <w:r w:rsidR="00C27296">
        <w:rPr>
          <w:rFonts w:ascii="Arial" w:hAnsi="Arial" w:cs="Arial"/>
          <w:sz w:val="22"/>
          <w:szCs w:val="22"/>
        </w:rPr>
        <w:t>OGA</w:t>
      </w:r>
      <w:r w:rsidRPr="00EF6D87">
        <w:rPr>
          <w:rFonts w:ascii="Arial" w:hAnsi="Arial" w:cs="Arial"/>
          <w:sz w:val="22"/>
          <w:szCs w:val="22"/>
        </w:rPr>
        <w:t xml:space="preserve"> is required to oversee certain </w:t>
      </w:r>
      <w:r w:rsidR="00922B19" w:rsidRPr="00EF6D87">
        <w:rPr>
          <w:rFonts w:ascii="Arial" w:hAnsi="Arial" w:cs="Arial"/>
          <w:sz w:val="22"/>
          <w:szCs w:val="22"/>
        </w:rPr>
        <w:t xml:space="preserve">policies, rules, </w:t>
      </w:r>
      <w:r w:rsidR="002B654A" w:rsidRPr="00EF6D87">
        <w:rPr>
          <w:rFonts w:ascii="Arial" w:hAnsi="Arial" w:cs="Arial"/>
          <w:sz w:val="22"/>
          <w:szCs w:val="22"/>
        </w:rPr>
        <w:t>regulations</w:t>
      </w:r>
      <w:r w:rsidR="00922B19" w:rsidRPr="00EF6D87">
        <w:rPr>
          <w:rFonts w:ascii="Arial" w:hAnsi="Arial" w:cs="Arial"/>
          <w:sz w:val="22"/>
          <w:szCs w:val="22"/>
        </w:rPr>
        <w:t>, and protocol that apply to the operation of your grant-funded project.</w:t>
      </w:r>
    </w:p>
    <w:p w14:paraId="75FC2253" w14:textId="77777777" w:rsidR="00922B19" w:rsidRPr="00EF6D87" w:rsidRDefault="00922B19" w:rsidP="00031410">
      <w:pPr>
        <w:jc w:val="both"/>
        <w:rPr>
          <w:rFonts w:ascii="Arial" w:hAnsi="Arial" w:cs="Arial"/>
          <w:sz w:val="22"/>
          <w:szCs w:val="22"/>
        </w:rPr>
      </w:pPr>
    </w:p>
    <w:p w14:paraId="64BDB8D2" w14:textId="77777777" w:rsidR="00D978B0" w:rsidRPr="00EF6D87" w:rsidRDefault="006A72EC" w:rsidP="001402C0">
      <w:pPr>
        <w:jc w:val="both"/>
        <w:rPr>
          <w:rFonts w:ascii="Arial" w:hAnsi="Arial" w:cs="Arial"/>
          <w:sz w:val="22"/>
          <w:szCs w:val="22"/>
        </w:rPr>
      </w:pPr>
      <w:r w:rsidRPr="00B33E6F">
        <w:rPr>
          <w:rFonts w:ascii="Arial" w:hAnsi="Arial" w:cs="Arial"/>
          <w:sz w:val="22"/>
          <w:szCs w:val="22"/>
        </w:rPr>
        <w:t>Staff with</w:t>
      </w:r>
      <w:r w:rsidR="00B8769A" w:rsidRPr="00B33E6F">
        <w:rPr>
          <w:rFonts w:ascii="Arial" w:hAnsi="Arial" w:cs="Arial"/>
          <w:sz w:val="22"/>
          <w:szCs w:val="22"/>
        </w:rPr>
        <w:t>in</w:t>
      </w:r>
      <w:r w:rsidRPr="00B33E6F">
        <w:rPr>
          <w:rFonts w:ascii="Arial" w:hAnsi="Arial" w:cs="Arial"/>
          <w:sz w:val="22"/>
          <w:szCs w:val="22"/>
        </w:rPr>
        <w:t xml:space="preserve"> </w:t>
      </w:r>
      <w:r w:rsidR="00C27296" w:rsidRPr="00B33E6F">
        <w:rPr>
          <w:rFonts w:ascii="Arial" w:hAnsi="Arial" w:cs="Arial"/>
          <w:sz w:val="22"/>
          <w:szCs w:val="22"/>
        </w:rPr>
        <w:t>OGA</w:t>
      </w:r>
      <w:r w:rsidR="00B8769A" w:rsidRPr="00B33E6F">
        <w:rPr>
          <w:rFonts w:ascii="Arial" w:hAnsi="Arial" w:cs="Arial"/>
          <w:sz w:val="22"/>
          <w:szCs w:val="22"/>
        </w:rPr>
        <w:t xml:space="preserve"> </w:t>
      </w:r>
      <w:r w:rsidR="009F0EE6" w:rsidRPr="00B33E6F">
        <w:rPr>
          <w:rFonts w:ascii="Arial" w:hAnsi="Arial" w:cs="Arial"/>
          <w:sz w:val="22"/>
          <w:szCs w:val="22"/>
        </w:rPr>
        <w:t>is</w:t>
      </w:r>
      <w:r w:rsidR="00922B19" w:rsidRPr="00B33E6F">
        <w:rPr>
          <w:rFonts w:ascii="Arial" w:hAnsi="Arial" w:cs="Arial"/>
          <w:sz w:val="22"/>
          <w:szCs w:val="22"/>
        </w:rPr>
        <w:t xml:space="preserve"> </w:t>
      </w:r>
      <w:r w:rsidR="003E4899" w:rsidRPr="00B33E6F">
        <w:rPr>
          <w:rFonts w:ascii="Arial" w:hAnsi="Arial" w:cs="Arial"/>
          <w:sz w:val="22"/>
          <w:szCs w:val="22"/>
        </w:rPr>
        <w:t xml:space="preserve">responsible for </w:t>
      </w:r>
      <w:r w:rsidR="008E248B" w:rsidRPr="00B33E6F">
        <w:rPr>
          <w:rFonts w:ascii="Arial" w:hAnsi="Arial" w:cs="Arial"/>
          <w:sz w:val="22"/>
          <w:szCs w:val="22"/>
        </w:rPr>
        <w:t>aiding</w:t>
      </w:r>
      <w:r w:rsidR="003E4899" w:rsidRPr="00B33E6F">
        <w:rPr>
          <w:rFonts w:ascii="Arial" w:hAnsi="Arial" w:cs="Arial"/>
          <w:sz w:val="22"/>
          <w:szCs w:val="22"/>
        </w:rPr>
        <w:t xml:space="preserve"> in securing supplemental </w:t>
      </w:r>
      <w:r w:rsidR="00922B19" w:rsidRPr="00B33E6F">
        <w:rPr>
          <w:rFonts w:ascii="Arial" w:hAnsi="Arial" w:cs="Arial"/>
          <w:sz w:val="22"/>
          <w:szCs w:val="22"/>
        </w:rPr>
        <w:t xml:space="preserve">funds and for providing technical assistance </w:t>
      </w:r>
      <w:r w:rsidR="003E4899" w:rsidRPr="00B33E6F">
        <w:rPr>
          <w:rFonts w:ascii="Arial" w:hAnsi="Arial" w:cs="Arial"/>
          <w:sz w:val="22"/>
          <w:szCs w:val="22"/>
        </w:rPr>
        <w:t>in financial monitoring</w:t>
      </w:r>
      <w:r w:rsidR="001402C0" w:rsidRPr="00B33E6F">
        <w:rPr>
          <w:rFonts w:ascii="Arial" w:hAnsi="Arial" w:cs="Arial"/>
          <w:sz w:val="22"/>
          <w:szCs w:val="22"/>
        </w:rPr>
        <w:t xml:space="preserve"> and compliance</w:t>
      </w:r>
      <w:r w:rsidR="003E4899" w:rsidRPr="00B33E6F">
        <w:rPr>
          <w:rFonts w:ascii="Arial" w:hAnsi="Arial" w:cs="Arial"/>
          <w:sz w:val="22"/>
          <w:szCs w:val="22"/>
        </w:rPr>
        <w:t xml:space="preserve"> of grant-funded</w:t>
      </w:r>
      <w:r w:rsidR="00922B19" w:rsidRPr="00B33E6F">
        <w:rPr>
          <w:rFonts w:ascii="Arial" w:hAnsi="Arial" w:cs="Arial"/>
          <w:sz w:val="22"/>
          <w:szCs w:val="22"/>
        </w:rPr>
        <w:t xml:space="preserve"> programs. </w:t>
      </w:r>
      <w:r w:rsidR="00DE3358" w:rsidRPr="00B33E6F">
        <w:rPr>
          <w:rFonts w:ascii="Arial" w:hAnsi="Arial" w:cs="Arial"/>
          <w:sz w:val="22"/>
          <w:szCs w:val="22"/>
        </w:rPr>
        <w:t xml:space="preserve">For the responsibilities pertaining to each unit, please </w:t>
      </w:r>
      <w:r w:rsidR="00172487" w:rsidRPr="00B33E6F">
        <w:rPr>
          <w:rFonts w:ascii="Arial" w:hAnsi="Arial" w:cs="Arial"/>
          <w:sz w:val="22"/>
          <w:szCs w:val="22"/>
        </w:rPr>
        <w:t xml:space="preserve">see </w:t>
      </w:r>
      <w:r w:rsidR="00172487" w:rsidRPr="002E6B07">
        <w:rPr>
          <w:rFonts w:ascii="Arial" w:hAnsi="Arial" w:cs="Arial"/>
          <w:b/>
          <w:sz w:val="22"/>
          <w:szCs w:val="22"/>
          <w:highlight w:val="lightGray"/>
        </w:rPr>
        <w:t>Appendix A</w:t>
      </w:r>
      <w:r w:rsidR="00172487" w:rsidRPr="002E6B07">
        <w:rPr>
          <w:rFonts w:ascii="Arial" w:hAnsi="Arial" w:cs="Arial"/>
          <w:sz w:val="22"/>
          <w:szCs w:val="22"/>
          <w:highlight w:val="lightGray"/>
        </w:rPr>
        <w:t>.</w:t>
      </w:r>
      <w:r w:rsidR="00172487" w:rsidRPr="002E6B07">
        <w:rPr>
          <w:rFonts w:ascii="Arial" w:hAnsi="Arial" w:cs="Arial"/>
          <w:sz w:val="22"/>
          <w:szCs w:val="22"/>
        </w:rPr>
        <w:t xml:space="preserve"> </w:t>
      </w:r>
      <w:r w:rsidR="00922B19" w:rsidRPr="00EF6D87">
        <w:rPr>
          <w:rFonts w:ascii="Arial" w:hAnsi="Arial" w:cs="Arial"/>
          <w:sz w:val="22"/>
          <w:szCs w:val="22"/>
        </w:rPr>
        <w:t xml:space="preserve">The office maintains </w:t>
      </w:r>
      <w:r w:rsidR="002B654A" w:rsidRPr="00EF6D87">
        <w:rPr>
          <w:rFonts w:ascii="Arial" w:hAnsi="Arial" w:cs="Arial"/>
          <w:sz w:val="22"/>
          <w:szCs w:val="22"/>
        </w:rPr>
        <w:t>information</w:t>
      </w:r>
      <w:r w:rsidR="00922B19" w:rsidRPr="00EF6D87">
        <w:rPr>
          <w:rFonts w:ascii="Arial" w:hAnsi="Arial" w:cs="Arial"/>
          <w:sz w:val="22"/>
          <w:szCs w:val="22"/>
        </w:rPr>
        <w:t xml:space="preserve"> regarding existing and pending legislation and </w:t>
      </w:r>
      <w:r w:rsidR="00D535E5" w:rsidRPr="00EF6D87">
        <w:rPr>
          <w:rFonts w:ascii="Arial" w:hAnsi="Arial" w:cs="Arial"/>
          <w:sz w:val="22"/>
          <w:szCs w:val="22"/>
        </w:rPr>
        <w:t>communicates this information to appropriate departments, personnel, and the community.</w:t>
      </w:r>
      <w:r w:rsidR="002B654A" w:rsidRPr="00EF6D87">
        <w:rPr>
          <w:rFonts w:ascii="Arial" w:hAnsi="Arial" w:cs="Arial"/>
          <w:sz w:val="22"/>
          <w:szCs w:val="22"/>
        </w:rPr>
        <w:t xml:space="preserve"> It also provides the technical assistance necessary for the development of </w:t>
      </w:r>
      <w:r w:rsidR="001D0259">
        <w:rPr>
          <w:rFonts w:ascii="Arial" w:hAnsi="Arial" w:cs="Arial"/>
          <w:sz w:val="22"/>
          <w:szCs w:val="22"/>
        </w:rPr>
        <w:t>grant application</w:t>
      </w:r>
      <w:r w:rsidR="00EE5059">
        <w:rPr>
          <w:rFonts w:ascii="Arial" w:hAnsi="Arial" w:cs="Arial"/>
          <w:sz w:val="22"/>
          <w:szCs w:val="22"/>
        </w:rPr>
        <w:t>s</w:t>
      </w:r>
      <w:r w:rsidR="002F0FEA">
        <w:rPr>
          <w:rFonts w:ascii="Arial" w:hAnsi="Arial" w:cs="Arial"/>
          <w:sz w:val="22"/>
          <w:szCs w:val="22"/>
        </w:rPr>
        <w:t>, pr</w:t>
      </w:r>
      <w:r w:rsidR="002F0FEA" w:rsidRPr="00B33E6F">
        <w:rPr>
          <w:rFonts w:ascii="Arial" w:hAnsi="Arial" w:cs="Arial"/>
          <w:sz w:val="22"/>
          <w:szCs w:val="22"/>
        </w:rPr>
        <w:t>oposa</w:t>
      </w:r>
      <w:r w:rsidR="002F0FEA">
        <w:rPr>
          <w:rFonts w:ascii="Arial" w:hAnsi="Arial" w:cs="Arial"/>
          <w:sz w:val="22"/>
          <w:szCs w:val="22"/>
        </w:rPr>
        <w:t xml:space="preserve">ls </w:t>
      </w:r>
      <w:r w:rsidR="001D0259" w:rsidRPr="0016531D">
        <w:rPr>
          <w:rFonts w:ascii="Arial" w:hAnsi="Arial" w:cs="Arial"/>
          <w:sz w:val="22"/>
          <w:szCs w:val="22"/>
        </w:rPr>
        <w:t xml:space="preserve">and </w:t>
      </w:r>
      <w:r w:rsidR="002F0FEA" w:rsidRPr="0016531D">
        <w:rPr>
          <w:rFonts w:ascii="Arial" w:hAnsi="Arial" w:cs="Arial"/>
          <w:sz w:val="22"/>
          <w:szCs w:val="22"/>
        </w:rPr>
        <w:t>grant amendments</w:t>
      </w:r>
      <w:r w:rsidR="002B654A" w:rsidRPr="0016531D">
        <w:rPr>
          <w:rFonts w:ascii="Arial" w:hAnsi="Arial" w:cs="Arial"/>
          <w:sz w:val="22"/>
          <w:szCs w:val="22"/>
        </w:rPr>
        <w:t>,</w:t>
      </w:r>
      <w:r w:rsidR="002B654A" w:rsidRPr="00EF6D87">
        <w:rPr>
          <w:rFonts w:ascii="Arial" w:hAnsi="Arial" w:cs="Arial"/>
          <w:sz w:val="22"/>
          <w:szCs w:val="22"/>
        </w:rPr>
        <w:t xml:space="preserve"> as well as for their implementation once funded. The staff is </w:t>
      </w:r>
      <w:r w:rsidR="001D0259">
        <w:rPr>
          <w:rFonts w:ascii="Arial" w:hAnsi="Arial" w:cs="Arial"/>
          <w:sz w:val="22"/>
          <w:szCs w:val="22"/>
        </w:rPr>
        <w:t xml:space="preserve">responsible for </w:t>
      </w:r>
      <w:r w:rsidR="001D0259" w:rsidRPr="00B33E6F">
        <w:rPr>
          <w:rFonts w:ascii="Arial" w:hAnsi="Arial" w:cs="Arial"/>
          <w:sz w:val="22"/>
          <w:szCs w:val="22"/>
        </w:rPr>
        <w:t>grant award</w:t>
      </w:r>
      <w:r w:rsidR="00FB7116" w:rsidRPr="00B33E6F">
        <w:rPr>
          <w:rFonts w:ascii="Arial" w:hAnsi="Arial" w:cs="Arial"/>
          <w:sz w:val="22"/>
          <w:szCs w:val="22"/>
        </w:rPr>
        <w:t xml:space="preserve"> negotiations</w:t>
      </w:r>
      <w:r w:rsidR="002F0FEA" w:rsidRPr="00B33E6F">
        <w:rPr>
          <w:rFonts w:ascii="Arial" w:hAnsi="Arial" w:cs="Arial"/>
          <w:sz w:val="22"/>
          <w:szCs w:val="22"/>
        </w:rPr>
        <w:t xml:space="preserve">, </w:t>
      </w:r>
      <w:r w:rsidR="00FB7116" w:rsidRPr="00B33E6F">
        <w:rPr>
          <w:rFonts w:ascii="Arial" w:hAnsi="Arial" w:cs="Arial"/>
          <w:sz w:val="22"/>
          <w:szCs w:val="22"/>
        </w:rPr>
        <w:t>and enforces regulations, policies</w:t>
      </w:r>
      <w:r w:rsidR="001D0259" w:rsidRPr="00B33E6F">
        <w:rPr>
          <w:rFonts w:ascii="Arial" w:hAnsi="Arial" w:cs="Arial"/>
          <w:sz w:val="22"/>
          <w:szCs w:val="22"/>
        </w:rPr>
        <w:t>, and restrictions.</w:t>
      </w:r>
      <w:r w:rsidR="001D0259">
        <w:rPr>
          <w:rFonts w:ascii="Arial" w:hAnsi="Arial" w:cs="Arial"/>
          <w:sz w:val="22"/>
          <w:szCs w:val="22"/>
        </w:rPr>
        <w:t xml:space="preserve"> In addition</w:t>
      </w:r>
      <w:r w:rsidR="00FB7116" w:rsidRPr="00EF6D87">
        <w:rPr>
          <w:rFonts w:ascii="Arial" w:hAnsi="Arial" w:cs="Arial"/>
          <w:sz w:val="22"/>
          <w:szCs w:val="22"/>
        </w:rPr>
        <w:t xml:space="preserve">, </w:t>
      </w:r>
      <w:r w:rsidR="00C27296">
        <w:rPr>
          <w:rFonts w:ascii="Arial" w:hAnsi="Arial" w:cs="Arial"/>
          <w:sz w:val="22"/>
          <w:szCs w:val="22"/>
        </w:rPr>
        <w:t>OGA</w:t>
      </w:r>
      <w:r w:rsidR="009A6B13" w:rsidRPr="00EF6D87">
        <w:rPr>
          <w:rFonts w:ascii="Arial" w:hAnsi="Arial" w:cs="Arial"/>
          <w:sz w:val="22"/>
          <w:szCs w:val="22"/>
        </w:rPr>
        <w:t xml:space="preserve"> guarantees</w:t>
      </w:r>
      <w:r w:rsidR="00FB7116" w:rsidRPr="00EF6D87">
        <w:rPr>
          <w:rFonts w:ascii="Arial" w:hAnsi="Arial" w:cs="Arial"/>
          <w:sz w:val="22"/>
          <w:szCs w:val="22"/>
        </w:rPr>
        <w:t xml:space="preserve"> local commitments, submits reports, maintains documents for auditing purposes, and serves as a liaison with various community agencies</w:t>
      </w:r>
      <w:r w:rsidR="001D0259">
        <w:rPr>
          <w:rFonts w:ascii="Arial" w:hAnsi="Arial" w:cs="Arial"/>
          <w:sz w:val="22"/>
          <w:szCs w:val="22"/>
        </w:rPr>
        <w:t>,</w:t>
      </w:r>
      <w:r w:rsidR="00FB7116" w:rsidRPr="00EF6D87">
        <w:rPr>
          <w:rFonts w:ascii="Arial" w:hAnsi="Arial" w:cs="Arial"/>
          <w:sz w:val="22"/>
          <w:szCs w:val="22"/>
        </w:rPr>
        <w:t xml:space="preserve"> non-public schools</w:t>
      </w:r>
      <w:r w:rsidR="001402C0">
        <w:rPr>
          <w:rFonts w:ascii="Arial" w:hAnsi="Arial" w:cs="Arial"/>
          <w:sz w:val="22"/>
          <w:szCs w:val="22"/>
        </w:rPr>
        <w:t>, universities, and non-profit organizations that may</w:t>
      </w:r>
      <w:r w:rsidR="001D0259">
        <w:rPr>
          <w:rFonts w:ascii="Arial" w:hAnsi="Arial" w:cs="Arial"/>
          <w:sz w:val="22"/>
          <w:szCs w:val="22"/>
        </w:rPr>
        <w:t xml:space="preserve"> partner with M-DCPS on grant programs</w:t>
      </w:r>
      <w:r w:rsidR="001402C0">
        <w:rPr>
          <w:rFonts w:ascii="Arial" w:hAnsi="Arial" w:cs="Arial"/>
          <w:sz w:val="22"/>
          <w:szCs w:val="22"/>
        </w:rPr>
        <w:t>.</w:t>
      </w:r>
      <w:r w:rsidR="001D0259">
        <w:rPr>
          <w:rFonts w:ascii="Arial" w:hAnsi="Arial" w:cs="Arial"/>
          <w:sz w:val="22"/>
          <w:szCs w:val="22"/>
        </w:rPr>
        <w:t xml:space="preserve"> </w:t>
      </w:r>
    </w:p>
    <w:p w14:paraId="5D683511" w14:textId="77777777" w:rsidR="007143E7" w:rsidRDefault="007143E7" w:rsidP="00031410">
      <w:pPr>
        <w:jc w:val="both"/>
        <w:rPr>
          <w:rFonts w:ascii="Arial" w:hAnsi="Arial" w:cs="Arial"/>
          <w:sz w:val="22"/>
          <w:szCs w:val="22"/>
        </w:rPr>
      </w:pPr>
    </w:p>
    <w:p w14:paraId="01C8B2C8" w14:textId="77777777" w:rsidR="004F48BC" w:rsidRDefault="004F48BC" w:rsidP="00031410">
      <w:pPr>
        <w:jc w:val="both"/>
        <w:rPr>
          <w:rFonts w:ascii="Arial" w:hAnsi="Arial" w:cs="Arial"/>
          <w:sz w:val="22"/>
          <w:szCs w:val="22"/>
        </w:rPr>
      </w:pPr>
    </w:p>
    <w:p w14:paraId="0B7F61D3" w14:textId="77777777" w:rsidR="00502E1B" w:rsidRDefault="00502E1B" w:rsidP="00F27BE0">
      <w:pPr>
        <w:outlineLvl w:val="0"/>
        <w:rPr>
          <w:rFonts w:ascii="Arial" w:hAnsi="Arial" w:cs="Arial"/>
          <w:b/>
          <w:sz w:val="22"/>
          <w:szCs w:val="22"/>
        </w:rPr>
      </w:pPr>
    </w:p>
    <w:p w14:paraId="30D893DA" w14:textId="77777777" w:rsidR="00502E1B" w:rsidRDefault="00502E1B" w:rsidP="00F27BE0">
      <w:pPr>
        <w:outlineLvl w:val="0"/>
        <w:rPr>
          <w:rFonts w:ascii="Arial" w:hAnsi="Arial" w:cs="Arial"/>
          <w:b/>
          <w:sz w:val="22"/>
          <w:szCs w:val="22"/>
        </w:rPr>
      </w:pPr>
    </w:p>
    <w:p w14:paraId="7FACE581" w14:textId="77777777" w:rsidR="00AB51A8" w:rsidRPr="001402C0" w:rsidRDefault="00AB51A8" w:rsidP="00F27BE0">
      <w:pPr>
        <w:outlineLvl w:val="0"/>
        <w:rPr>
          <w:rFonts w:ascii="Arial" w:hAnsi="Arial" w:cs="Arial"/>
          <w:b/>
          <w:sz w:val="22"/>
          <w:szCs w:val="22"/>
        </w:rPr>
      </w:pPr>
      <w:r w:rsidRPr="001402C0">
        <w:rPr>
          <w:rFonts w:ascii="Arial" w:hAnsi="Arial" w:cs="Arial"/>
          <w:b/>
          <w:sz w:val="22"/>
          <w:szCs w:val="22"/>
        </w:rPr>
        <w:lastRenderedPageBreak/>
        <w:t>Responsibilities of Grant Recipients</w:t>
      </w:r>
    </w:p>
    <w:p w14:paraId="26ED7638" w14:textId="77777777" w:rsidR="00AB51A8" w:rsidRPr="001402C0" w:rsidRDefault="00AB51A8" w:rsidP="001C0CD5">
      <w:pPr>
        <w:rPr>
          <w:rFonts w:ascii="Arial" w:hAnsi="Arial" w:cs="Arial"/>
          <w:b/>
          <w:i/>
          <w:sz w:val="22"/>
          <w:szCs w:val="22"/>
        </w:rPr>
      </w:pPr>
    </w:p>
    <w:p w14:paraId="7EDD173C" w14:textId="77777777" w:rsidR="00AB51A8" w:rsidRPr="001402C0" w:rsidRDefault="00CA7015" w:rsidP="001C0CD5">
      <w:pPr>
        <w:rPr>
          <w:rFonts w:ascii="Arial" w:hAnsi="Arial" w:cs="Arial"/>
          <w:sz w:val="22"/>
          <w:szCs w:val="22"/>
        </w:rPr>
      </w:pPr>
      <w:r w:rsidRPr="001402C0">
        <w:rPr>
          <w:rFonts w:ascii="Arial" w:hAnsi="Arial" w:cs="Arial"/>
          <w:sz w:val="22"/>
          <w:szCs w:val="22"/>
        </w:rPr>
        <w:t xml:space="preserve">Grant recipients </w:t>
      </w:r>
      <w:r w:rsidRPr="008C207A">
        <w:rPr>
          <w:rFonts w:ascii="Arial" w:hAnsi="Arial" w:cs="Arial"/>
          <w:b/>
          <w:sz w:val="22"/>
          <w:szCs w:val="22"/>
        </w:rPr>
        <w:t>ARE RESPONSIBLE</w:t>
      </w:r>
      <w:r w:rsidRPr="001402C0">
        <w:rPr>
          <w:rFonts w:ascii="Arial" w:hAnsi="Arial" w:cs="Arial"/>
          <w:sz w:val="22"/>
          <w:szCs w:val="22"/>
        </w:rPr>
        <w:t xml:space="preserve"> for knowing and conforming to:</w:t>
      </w:r>
    </w:p>
    <w:p w14:paraId="02D15149" w14:textId="77777777" w:rsidR="00CA7015" w:rsidRPr="00EF6D87" w:rsidRDefault="00CA7015" w:rsidP="001C0CD5">
      <w:pPr>
        <w:rPr>
          <w:rFonts w:ascii="Arial" w:hAnsi="Arial" w:cs="Arial"/>
          <w:sz w:val="22"/>
          <w:szCs w:val="22"/>
        </w:rPr>
      </w:pPr>
    </w:p>
    <w:p w14:paraId="332813FE" w14:textId="77777777" w:rsidR="00CA7015" w:rsidRPr="00EF6D87" w:rsidRDefault="00CA7015" w:rsidP="00121B2F">
      <w:pPr>
        <w:numPr>
          <w:ilvl w:val="0"/>
          <w:numId w:val="2"/>
        </w:numPr>
        <w:tabs>
          <w:tab w:val="clear" w:pos="720"/>
          <w:tab w:val="num" w:pos="540"/>
        </w:tabs>
        <w:ind w:hanging="720"/>
        <w:rPr>
          <w:rFonts w:ascii="Arial" w:hAnsi="Arial" w:cs="Arial"/>
          <w:sz w:val="22"/>
          <w:szCs w:val="22"/>
        </w:rPr>
      </w:pPr>
      <w:r w:rsidRPr="00EF6D87">
        <w:rPr>
          <w:rFonts w:ascii="Arial" w:hAnsi="Arial" w:cs="Arial"/>
          <w:sz w:val="22"/>
          <w:szCs w:val="22"/>
        </w:rPr>
        <w:t>All federal and state legislation</w:t>
      </w:r>
      <w:r w:rsidR="00BB6218">
        <w:rPr>
          <w:rFonts w:ascii="Arial" w:hAnsi="Arial" w:cs="Arial"/>
          <w:sz w:val="22"/>
          <w:szCs w:val="22"/>
        </w:rPr>
        <w:t xml:space="preserve">, </w:t>
      </w:r>
      <w:r w:rsidRPr="00EF6D87">
        <w:rPr>
          <w:rFonts w:ascii="Arial" w:hAnsi="Arial" w:cs="Arial"/>
          <w:sz w:val="22"/>
          <w:szCs w:val="22"/>
        </w:rPr>
        <w:t>regulations</w:t>
      </w:r>
      <w:r w:rsidR="00875B5F">
        <w:rPr>
          <w:rFonts w:ascii="Arial" w:hAnsi="Arial" w:cs="Arial"/>
          <w:sz w:val="22"/>
          <w:szCs w:val="22"/>
        </w:rPr>
        <w:t xml:space="preserve">, terms and conditions </w:t>
      </w:r>
      <w:r w:rsidRPr="00EF6D87">
        <w:rPr>
          <w:rFonts w:ascii="Arial" w:hAnsi="Arial" w:cs="Arial"/>
          <w:sz w:val="22"/>
          <w:szCs w:val="22"/>
        </w:rPr>
        <w:t xml:space="preserve">pertaining to the </w:t>
      </w:r>
      <w:r w:rsidR="00D40C1D" w:rsidRPr="00EF6D87">
        <w:rPr>
          <w:rFonts w:ascii="Arial" w:hAnsi="Arial" w:cs="Arial"/>
          <w:sz w:val="22"/>
          <w:szCs w:val="22"/>
        </w:rPr>
        <w:t>grant.</w:t>
      </w:r>
    </w:p>
    <w:p w14:paraId="2393D324" w14:textId="77777777" w:rsidR="00CA7015" w:rsidRPr="00EF6D87" w:rsidRDefault="00CA7015" w:rsidP="00121B2F">
      <w:pPr>
        <w:numPr>
          <w:ilvl w:val="0"/>
          <w:numId w:val="2"/>
        </w:numPr>
        <w:tabs>
          <w:tab w:val="clear" w:pos="720"/>
          <w:tab w:val="num" w:pos="540"/>
        </w:tabs>
        <w:ind w:left="540" w:hanging="540"/>
        <w:rPr>
          <w:rFonts w:ascii="Arial" w:hAnsi="Arial" w:cs="Arial"/>
          <w:sz w:val="22"/>
          <w:szCs w:val="22"/>
        </w:rPr>
      </w:pPr>
      <w:r w:rsidRPr="00EF6D87">
        <w:rPr>
          <w:rFonts w:ascii="Arial" w:hAnsi="Arial" w:cs="Arial"/>
          <w:sz w:val="22"/>
          <w:szCs w:val="22"/>
        </w:rPr>
        <w:t>The objectives</w:t>
      </w:r>
      <w:r w:rsidR="00875B5F">
        <w:rPr>
          <w:rFonts w:ascii="Arial" w:hAnsi="Arial" w:cs="Arial"/>
          <w:sz w:val="22"/>
          <w:szCs w:val="22"/>
        </w:rPr>
        <w:t>, activities, outcomes, evaluation plan, and budget</w:t>
      </w:r>
      <w:r w:rsidRPr="00EF6D87">
        <w:rPr>
          <w:rFonts w:ascii="Arial" w:hAnsi="Arial" w:cs="Arial"/>
          <w:sz w:val="22"/>
          <w:szCs w:val="22"/>
        </w:rPr>
        <w:t xml:space="preserve"> specified in the project </w:t>
      </w:r>
      <w:r w:rsidR="00D40C1D" w:rsidRPr="00EF6D87">
        <w:rPr>
          <w:rFonts w:ascii="Arial" w:hAnsi="Arial" w:cs="Arial"/>
          <w:sz w:val="22"/>
          <w:szCs w:val="22"/>
        </w:rPr>
        <w:t>proposal.</w:t>
      </w:r>
    </w:p>
    <w:p w14:paraId="7917CAB7" w14:textId="77777777" w:rsidR="00875B5F" w:rsidRDefault="00875B5F" w:rsidP="00121B2F">
      <w:pPr>
        <w:numPr>
          <w:ilvl w:val="0"/>
          <w:numId w:val="2"/>
        </w:numPr>
        <w:tabs>
          <w:tab w:val="clear" w:pos="720"/>
          <w:tab w:val="num" w:pos="540"/>
        </w:tabs>
        <w:ind w:left="540" w:hanging="540"/>
        <w:rPr>
          <w:rFonts w:ascii="Arial" w:hAnsi="Arial" w:cs="Arial"/>
          <w:sz w:val="22"/>
          <w:szCs w:val="22"/>
        </w:rPr>
      </w:pPr>
      <w:r>
        <w:rPr>
          <w:rFonts w:ascii="Arial" w:hAnsi="Arial" w:cs="Arial"/>
          <w:sz w:val="22"/>
          <w:szCs w:val="22"/>
        </w:rPr>
        <w:t xml:space="preserve">The program and financial reporting requirements of the funding </w:t>
      </w:r>
      <w:r w:rsidR="00D40C1D">
        <w:rPr>
          <w:rFonts w:ascii="Arial" w:hAnsi="Arial" w:cs="Arial"/>
          <w:sz w:val="22"/>
          <w:szCs w:val="22"/>
        </w:rPr>
        <w:t>agency.</w:t>
      </w:r>
    </w:p>
    <w:p w14:paraId="20C8C8FE" w14:textId="77777777" w:rsidR="00326DBA" w:rsidRPr="00EF6D87" w:rsidRDefault="00CA7015" w:rsidP="00121B2F">
      <w:pPr>
        <w:numPr>
          <w:ilvl w:val="0"/>
          <w:numId w:val="2"/>
        </w:numPr>
        <w:tabs>
          <w:tab w:val="clear" w:pos="720"/>
          <w:tab w:val="num" w:pos="540"/>
        </w:tabs>
        <w:ind w:left="540" w:hanging="540"/>
        <w:rPr>
          <w:rFonts w:ascii="Arial" w:hAnsi="Arial" w:cs="Arial"/>
          <w:sz w:val="22"/>
          <w:szCs w:val="22"/>
        </w:rPr>
      </w:pPr>
      <w:r w:rsidRPr="00EF6D87">
        <w:rPr>
          <w:rFonts w:ascii="Arial" w:hAnsi="Arial" w:cs="Arial"/>
          <w:sz w:val="22"/>
          <w:szCs w:val="22"/>
        </w:rPr>
        <w:t>The policies</w:t>
      </w:r>
      <w:r w:rsidR="001402C0">
        <w:rPr>
          <w:rFonts w:ascii="Arial" w:hAnsi="Arial" w:cs="Arial"/>
          <w:sz w:val="22"/>
          <w:szCs w:val="22"/>
        </w:rPr>
        <w:t>,</w:t>
      </w:r>
      <w:r w:rsidR="006E193F">
        <w:rPr>
          <w:rFonts w:ascii="Arial" w:hAnsi="Arial" w:cs="Arial"/>
          <w:sz w:val="22"/>
          <w:szCs w:val="22"/>
        </w:rPr>
        <w:t xml:space="preserve"> </w:t>
      </w:r>
      <w:r w:rsidR="00875B5F">
        <w:rPr>
          <w:rFonts w:ascii="Arial" w:hAnsi="Arial" w:cs="Arial"/>
          <w:sz w:val="22"/>
          <w:szCs w:val="22"/>
        </w:rPr>
        <w:t>procedures</w:t>
      </w:r>
      <w:r w:rsidRPr="00EF6D87">
        <w:rPr>
          <w:rFonts w:ascii="Arial" w:hAnsi="Arial" w:cs="Arial"/>
          <w:sz w:val="22"/>
          <w:szCs w:val="22"/>
        </w:rPr>
        <w:t xml:space="preserve">, regulations, and by-laws of </w:t>
      </w:r>
      <w:r w:rsidR="008C207A">
        <w:rPr>
          <w:rFonts w:ascii="Arial" w:hAnsi="Arial" w:cs="Arial"/>
          <w:sz w:val="22"/>
          <w:szCs w:val="22"/>
        </w:rPr>
        <w:t>T</w:t>
      </w:r>
      <w:r w:rsidRPr="00EF6D87">
        <w:rPr>
          <w:rFonts w:ascii="Arial" w:hAnsi="Arial" w:cs="Arial"/>
          <w:sz w:val="22"/>
          <w:szCs w:val="22"/>
        </w:rPr>
        <w:t>he School Boar</w:t>
      </w:r>
      <w:r w:rsidR="00326DBA" w:rsidRPr="00EF6D87">
        <w:rPr>
          <w:rFonts w:ascii="Arial" w:hAnsi="Arial" w:cs="Arial"/>
          <w:sz w:val="22"/>
          <w:szCs w:val="22"/>
        </w:rPr>
        <w:t>d of Miami-Dade County, Florida;</w:t>
      </w:r>
      <w:r w:rsidR="001402C0">
        <w:rPr>
          <w:rFonts w:ascii="Arial" w:hAnsi="Arial" w:cs="Arial"/>
          <w:sz w:val="22"/>
          <w:szCs w:val="22"/>
        </w:rPr>
        <w:t xml:space="preserve"> </w:t>
      </w:r>
      <w:r w:rsidR="00326DBA" w:rsidRPr="00EF6D87">
        <w:rPr>
          <w:rFonts w:ascii="Arial" w:hAnsi="Arial" w:cs="Arial"/>
          <w:sz w:val="22"/>
          <w:szCs w:val="22"/>
        </w:rPr>
        <w:t>and</w:t>
      </w:r>
    </w:p>
    <w:p w14:paraId="51D36B26" w14:textId="77777777" w:rsidR="00CA7015" w:rsidRPr="00EF6D87" w:rsidRDefault="00326DBA" w:rsidP="00121B2F">
      <w:pPr>
        <w:numPr>
          <w:ilvl w:val="0"/>
          <w:numId w:val="3"/>
        </w:numPr>
        <w:tabs>
          <w:tab w:val="clear" w:pos="1443"/>
        </w:tabs>
        <w:ind w:left="540" w:hanging="540"/>
        <w:rPr>
          <w:rFonts w:ascii="Arial" w:hAnsi="Arial" w:cs="Arial"/>
          <w:sz w:val="22"/>
          <w:szCs w:val="22"/>
        </w:rPr>
      </w:pPr>
      <w:r w:rsidRPr="00EF6D87">
        <w:rPr>
          <w:rFonts w:ascii="Arial" w:hAnsi="Arial" w:cs="Arial"/>
          <w:sz w:val="22"/>
          <w:szCs w:val="22"/>
        </w:rPr>
        <w:t xml:space="preserve">The provisions </w:t>
      </w:r>
      <w:r w:rsidR="00A93BC4" w:rsidRPr="00EF6D87">
        <w:rPr>
          <w:rFonts w:ascii="Arial" w:hAnsi="Arial" w:cs="Arial"/>
          <w:sz w:val="22"/>
          <w:szCs w:val="22"/>
        </w:rPr>
        <w:t>of all current union contracts i</w:t>
      </w:r>
      <w:r w:rsidRPr="00EF6D87">
        <w:rPr>
          <w:rFonts w:ascii="Arial" w:hAnsi="Arial" w:cs="Arial"/>
          <w:sz w:val="22"/>
          <w:szCs w:val="22"/>
        </w:rPr>
        <w:t>n force in M-DCPS.</w:t>
      </w:r>
    </w:p>
    <w:p w14:paraId="36C27775" w14:textId="77777777" w:rsidR="00326DBA" w:rsidRPr="00EF6D87" w:rsidRDefault="00326DBA" w:rsidP="001C0CD5">
      <w:pPr>
        <w:rPr>
          <w:rFonts w:ascii="Arial" w:hAnsi="Arial" w:cs="Arial"/>
          <w:sz w:val="22"/>
          <w:szCs w:val="22"/>
        </w:rPr>
      </w:pPr>
    </w:p>
    <w:p w14:paraId="5D6D977F" w14:textId="77777777" w:rsidR="00326DBA" w:rsidRPr="00EF6D87" w:rsidRDefault="00326DBA" w:rsidP="00F27BE0">
      <w:pPr>
        <w:outlineLvl w:val="0"/>
        <w:rPr>
          <w:rFonts w:ascii="Arial" w:hAnsi="Arial" w:cs="Arial"/>
          <w:sz w:val="22"/>
          <w:szCs w:val="22"/>
        </w:rPr>
      </w:pPr>
      <w:r w:rsidRPr="00EF6D87">
        <w:rPr>
          <w:rFonts w:ascii="Arial" w:hAnsi="Arial" w:cs="Arial"/>
          <w:sz w:val="22"/>
          <w:szCs w:val="22"/>
        </w:rPr>
        <w:t xml:space="preserve">See </w:t>
      </w:r>
      <w:r w:rsidR="001402C0" w:rsidRPr="00992D9D">
        <w:rPr>
          <w:rFonts w:ascii="Arial" w:hAnsi="Arial" w:cs="Arial"/>
          <w:b/>
          <w:sz w:val="22"/>
          <w:szCs w:val="22"/>
          <w:highlight w:val="darkGray"/>
        </w:rPr>
        <w:t>Appendix B</w:t>
      </w:r>
      <w:r w:rsidRPr="00992D9D">
        <w:rPr>
          <w:rFonts w:ascii="Arial" w:hAnsi="Arial" w:cs="Arial"/>
          <w:sz w:val="22"/>
          <w:szCs w:val="22"/>
          <w:highlight w:val="darkGray"/>
        </w:rPr>
        <w:t>,</w:t>
      </w:r>
      <w:r w:rsidRPr="00EF6D87">
        <w:rPr>
          <w:rFonts w:ascii="Arial" w:hAnsi="Arial" w:cs="Arial"/>
          <w:sz w:val="22"/>
          <w:szCs w:val="22"/>
        </w:rPr>
        <w:t xml:space="preserve"> for a detailed list of the responsibilities of a project manager.</w:t>
      </w:r>
    </w:p>
    <w:p w14:paraId="5059D4BA" w14:textId="77777777" w:rsidR="00551BAF" w:rsidRPr="00EF6D87" w:rsidRDefault="00551BAF" w:rsidP="001C0CD5">
      <w:pPr>
        <w:rPr>
          <w:rFonts w:ascii="Arial" w:hAnsi="Arial" w:cs="Arial"/>
          <w:sz w:val="22"/>
          <w:szCs w:val="22"/>
        </w:rPr>
      </w:pPr>
    </w:p>
    <w:p w14:paraId="2142CB80" w14:textId="77777777" w:rsidR="00551BAF" w:rsidRPr="00EF6D87" w:rsidRDefault="00551BAF" w:rsidP="001C0CD5">
      <w:pPr>
        <w:rPr>
          <w:rFonts w:ascii="Arial" w:hAnsi="Arial" w:cs="Arial"/>
          <w:sz w:val="22"/>
          <w:szCs w:val="22"/>
        </w:rPr>
      </w:pPr>
    </w:p>
    <w:tbl>
      <w:tblPr>
        <w:tblpPr w:leftFromText="180" w:rightFromText="180" w:vertAnchor="text" w:tblpXSpec="center" w:tblpY="91"/>
        <w:tblW w:w="0" w:type="auto"/>
        <w:shd w:val="clear" w:color="auto" w:fill="BFBFBF"/>
        <w:tblLook w:val="0000" w:firstRow="0" w:lastRow="0" w:firstColumn="0" w:lastColumn="0" w:noHBand="0" w:noVBand="0"/>
      </w:tblPr>
      <w:tblGrid>
        <w:gridCol w:w="9548"/>
      </w:tblGrid>
      <w:tr w:rsidR="007404F6" w:rsidRPr="00EF6D87" w14:paraId="3CB58DA0" w14:textId="77777777" w:rsidTr="00FA362D">
        <w:trPr>
          <w:trHeight w:val="2043"/>
        </w:trPr>
        <w:tc>
          <w:tcPr>
            <w:tcW w:w="9548" w:type="dxa"/>
            <w:shd w:val="clear" w:color="auto" w:fill="BFBFBF"/>
          </w:tcPr>
          <w:p w14:paraId="1A859E81" w14:textId="77777777" w:rsidR="007404F6" w:rsidRPr="00EF6D87" w:rsidRDefault="007404F6" w:rsidP="00481664">
            <w:pPr>
              <w:shd w:val="clear" w:color="auto" w:fill="BFBFBF"/>
              <w:rPr>
                <w:rFonts w:ascii="Arial" w:hAnsi="Arial" w:cs="Arial"/>
                <w:b/>
                <w:sz w:val="22"/>
                <w:szCs w:val="22"/>
              </w:rPr>
            </w:pPr>
          </w:p>
          <w:p w14:paraId="131E8CC3" w14:textId="77777777" w:rsidR="007404F6" w:rsidRPr="00EF6D87" w:rsidRDefault="007404F6" w:rsidP="00481664">
            <w:pPr>
              <w:shd w:val="clear" w:color="auto" w:fill="BFBFBF"/>
              <w:jc w:val="center"/>
              <w:rPr>
                <w:rFonts w:ascii="Arial" w:hAnsi="Arial" w:cs="Arial"/>
                <w:b/>
                <w:sz w:val="22"/>
                <w:szCs w:val="22"/>
              </w:rPr>
            </w:pPr>
            <w:r w:rsidRPr="00EF6D87">
              <w:rPr>
                <w:rFonts w:ascii="Arial" w:hAnsi="Arial" w:cs="Arial"/>
                <w:b/>
                <w:sz w:val="22"/>
                <w:szCs w:val="22"/>
              </w:rPr>
              <w:t>SUGGESTION</w:t>
            </w:r>
          </w:p>
          <w:p w14:paraId="160ADCC6" w14:textId="77777777" w:rsidR="007404F6" w:rsidRPr="00EF6D87" w:rsidRDefault="007404F6" w:rsidP="00481664">
            <w:pPr>
              <w:shd w:val="clear" w:color="auto" w:fill="BFBFBF"/>
              <w:rPr>
                <w:rFonts w:ascii="Arial" w:hAnsi="Arial" w:cs="Arial"/>
                <w:sz w:val="22"/>
                <w:szCs w:val="22"/>
              </w:rPr>
            </w:pPr>
            <w:r w:rsidRPr="00EF6D87">
              <w:rPr>
                <w:rFonts w:ascii="Arial" w:hAnsi="Arial" w:cs="Arial"/>
                <w:sz w:val="22"/>
                <w:szCs w:val="22"/>
              </w:rPr>
              <w:tab/>
            </w:r>
          </w:p>
          <w:p w14:paraId="39C459CB" w14:textId="77777777" w:rsidR="007404F6" w:rsidRPr="00EF6D87" w:rsidRDefault="007404F6" w:rsidP="00481664">
            <w:pPr>
              <w:shd w:val="clear" w:color="auto" w:fill="BFBFBF"/>
              <w:jc w:val="both"/>
              <w:rPr>
                <w:rFonts w:ascii="Arial" w:hAnsi="Arial" w:cs="Arial"/>
                <w:sz w:val="22"/>
                <w:szCs w:val="22"/>
              </w:rPr>
            </w:pPr>
            <w:r w:rsidRPr="00EF6D87">
              <w:rPr>
                <w:rFonts w:ascii="Arial" w:hAnsi="Arial" w:cs="Arial"/>
                <w:sz w:val="22"/>
                <w:szCs w:val="22"/>
              </w:rPr>
              <w:t xml:space="preserve">Allow </w:t>
            </w:r>
            <w:r w:rsidRPr="00EF6D87">
              <w:rPr>
                <w:rFonts w:ascii="Arial" w:hAnsi="Arial" w:cs="Arial"/>
                <w:b/>
                <w:i/>
                <w:sz w:val="22"/>
                <w:szCs w:val="22"/>
              </w:rPr>
              <w:t>ample time</w:t>
            </w:r>
            <w:r w:rsidRPr="00EF6D87">
              <w:rPr>
                <w:rFonts w:ascii="Arial" w:hAnsi="Arial" w:cs="Arial"/>
                <w:sz w:val="22"/>
                <w:szCs w:val="22"/>
              </w:rPr>
              <w:t xml:space="preserve"> for the completion of all procedures (e.g., </w:t>
            </w:r>
            <w:r w:rsidR="00875B5F">
              <w:rPr>
                <w:rFonts w:ascii="Arial" w:hAnsi="Arial" w:cs="Arial"/>
                <w:sz w:val="22"/>
                <w:szCs w:val="22"/>
              </w:rPr>
              <w:t xml:space="preserve">personnel hiring, </w:t>
            </w:r>
            <w:r w:rsidRPr="00EF6D87">
              <w:rPr>
                <w:rFonts w:ascii="Arial" w:hAnsi="Arial" w:cs="Arial"/>
                <w:sz w:val="22"/>
                <w:szCs w:val="22"/>
              </w:rPr>
              <w:t>purchase orders, Board Agenda Items, con</w:t>
            </w:r>
            <w:r w:rsidR="00875B5F">
              <w:rPr>
                <w:rFonts w:ascii="Arial" w:hAnsi="Arial" w:cs="Arial"/>
                <w:sz w:val="22"/>
                <w:szCs w:val="22"/>
              </w:rPr>
              <w:t>tracts) related to the implementation</w:t>
            </w:r>
            <w:r w:rsidRPr="00EF6D87">
              <w:rPr>
                <w:rFonts w:ascii="Arial" w:hAnsi="Arial" w:cs="Arial"/>
                <w:sz w:val="22"/>
                <w:szCs w:val="22"/>
              </w:rPr>
              <w:t xml:space="preserve"> of your grant. Whatever time you determine to be ample, add a week to </w:t>
            </w:r>
            <w:r w:rsidR="00B13A83" w:rsidRPr="00EF6D87">
              <w:rPr>
                <w:rFonts w:ascii="Arial" w:hAnsi="Arial" w:cs="Arial"/>
                <w:sz w:val="22"/>
                <w:szCs w:val="22"/>
              </w:rPr>
              <w:t>it</w:t>
            </w:r>
            <w:r w:rsidR="00875B5F">
              <w:rPr>
                <w:rFonts w:ascii="Arial" w:hAnsi="Arial" w:cs="Arial"/>
                <w:sz w:val="22"/>
                <w:szCs w:val="22"/>
              </w:rPr>
              <w:t>.</w:t>
            </w:r>
            <w:r w:rsidR="00B13A83" w:rsidRPr="00EF6D87">
              <w:rPr>
                <w:rFonts w:ascii="Arial" w:hAnsi="Arial" w:cs="Arial"/>
                <w:sz w:val="22"/>
                <w:szCs w:val="22"/>
              </w:rPr>
              <w:t xml:space="preserve"> Why</w:t>
            </w:r>
            <w:r w:rsidRPr="00EF6D87">
              <w:rPr>
                <w:rFonts w:ascii="Arial" w:hAnsi="Arial" w:cs="Arial"/>
                <w:sz w:val="22"/>
                <w:szCs w:val="22"/>
              </w:rPr>
              <w:t xml:space="preserve">? Many </w:t>
            </w:r>
            <w:r w:rsidR="00875B5F">
              <w:rPr>
                <w:rFonts w:ascii="Arial" w:hAnsi="Arial" w:cs="Arial"/>
                <w:sz w:val="22"/>
                <w:szCs w:val="22"/>
              </w:rPr>
              <w:t xml:space="preserve">M-DCPS </w:t>
            </w:r>
            <w:r w:rsidRPr="00EF6D87">
              <w:rPr>
                <w:rFonts w:ascii="Arial" w:hAnsi="Arial" w:cs="Arial"/>
                <w:sz w:val="22"/>
                <w:szCs w:val="22"/>
              </w:rPr>
              <w:t xml:space="preserve">departments are part of the process; because of </w:t>
            </w:r>
            <w:r w:rsidR="00201938" w:rsidRPr="00EF6D87">
              <w:rPr>
                <w:rFonts w:ascii="Arial" w:hAnsi="Arial" w:cs="Arial"/>
                <w:sz w:val="22"/>
                <w:szCs w:val="22"/>
              </w:rPr>
              <w:t>this,</w:t>
            </w:r>
            <w:r w:rsidRPr="00EF6D87">
              <w:rPr>
                <w:rFonts w:ascii="Arial" w:hAnsi="Arial" w:cs="Arial"/>
                <w:sz w:val="22"/>
                <w:szCs w:val="22"/>
              </w:rPr>
              <w:t xml:space="preserve"> the process can be complex and time-consuming.</w:t>
            </w:r>
            <w:r w:rsidR="001402C0">
              <w:rPr>
                <w:rFonts w:ascii="Arial" w:hAnsi="Arial" w:cs="Arial"/>
                <w:sz w:val="22"/>
                <w:szCs w:val="22"/>
              </w:rPr>
              <w:t xml:space="preserve">    </w:t>
            </w:r>
          </w:p>
        </w:tc>
      </w:tr>
    </w:tbl>
    <w:p w14:paraId="1C06F48A" w14:textId="77777777" w:rsidR="007404F6" w:rsidRPr="00EF6D87" w:rsidRDefault="007404F6" w:rsidP="001C0CD5">
      <w:pPr>
        <w:rPr>
          <w:rFonts w:ascii="Arial" w:hAnsi="Arial" w:cs="Arial"/>
          <w:sz w:val="22"/>
          <w:szCs w:val="22"/>
        </w:rPr>
      </w:pPr>
    </w:p>
    <w:p w14:paraId="51E01B90" w14:textId="77777777" w:rsidR="00A91B14" w:rsidRDefault="00A91B14" w:rsidP="00F27BE0">
      <w:pPr>
        <w:outlineLvl w:val="0"/>
        <w:rPr>
          <w:rFonts w:ascii="Arial" w:hAnsi="Arial" w:cs="Arial"/>
          <w:b/>
          <w:sz w:val="22"/>
          <w:szCs w:val="22"/>
        </w:rPr>
      </w:pPr>
    </w:p>
    <w:p w14:paraId="1D8E3D74" w14:textId="77777777" w:rsidR="00A91B14" w:rsidRDefault="00A91B14" w:rsidP="00F27BE0">
      <w:pPr>
        <w:outlineLvl w:val="0"/>
        <w:rPr>
          <w:rFonts w:ascii="Arial" w:hAnsi="Arial" w:cs="Arial"/>
          <w:b/>
          <w:sz w:val="22"/>
          <w:szCs w:val="22"/>
        </w:rPr>
      </w:pPr>
    </w:p>
    <w:p w14:paraId="74D85252" w14:textId="77777777" w:rsidR="00A91B14" w:rsidRDefault="00A91B14" w:rsidP="00F27BE0">
      <w:pPr>
        <w:outlineLvl w:val="0"/>
        <w:rPr>
          <w:rFonts w:ascii="Arial" w:hAnsi="Arial" w:cs="Arial"/>
          <w:b/>
          <w:sz w:val="22"/>
          <w:szCs w:val="22"/>
        </w:rPr>
      </w:pPr>
    </w:p>
    <w:p w14:paraId="29DB030F" w14:textId="77777777" w:rsidR="00A91B14" w:rsidRDefault="00A91B14" w:rsidP="00F27BE0">
      <w:pPr>
        <w:outlineLvl w:val="0"/>
        <w:rPr>
          <w:rFonts w:ascii="Arial" w:hAnsi="Arial" w:cs="Arial"/>
          <w:b/>
          <w:sz w:val="22"/>
          <w:szCs w:val="22"/>
        </w:rPr>
      </w:pPr>
    </w:p>
    <w:p w14:paraId="5211263F" w14:textId="77777777" w:rsidR="00A91B14" w:rsidRDefault="00A91B14" w:rsidP="00F27BE0">
      <w:pPr>
        <w:outlineLvl w:val="0"/>
        <w:rPr>
          <w:rFonts w:ascii="Arial" w:hAnsi="Arial" w:cs="Arial"/>
          <w:b/>
          <w:sz w:val="22"/>
          <w:szCs w:val="22"/>
        </w:rPr>
      </w:pPr>
    </w:p>
    <w:p w14:paraId="76F529E2" w14:textId="77777777" w:rsidR="00A91B14" w:rsidRDefault="00A91B14" w:rsidP="00F27BE0">
      <w:pPr>
        <w:outlineLvl w:val="0"/>
        <w:rPr>
          <w:rFonts w:ascii="Arial" w:hAnsi="Arial" w:cs="Arial"/>
          <w:b/>
          <w:sz w:val="22"/>
          <w:szCs w:val="22"/>
        </w:rPr>
      </w:pPr>
    </w:p>
    <w:p w14:paraId="3654ABA1" w14:textId="77777777" w:rsidR="00A91B14" w:rsidRDefault="00A91B14" w:rsidP="00F27BE0">
      <w:pPr>
        <w:outlineLvl w:val="0"/>
        <w:rPr>
          <w:rFonts w:ascii="Arial" w:hAnsi="Arial" w:cs="Arial"/>
          <w:b/>
          <w:sz w:val="22"/>
          <w:szCs w:val="22"/>
        </w:rPr>
      </w:pPr>
    </w:p>
    <w:p w14:paraId="694901F3" w14:textId="77777777" w:rsidR="00A91B14" w:rsidRDefault="00A91B14" w:rsidP="00F27BE0">
      <w:pPr>
        <w:outlineLvl w:val="0"/>
        <w:rPr>
          <w:rFonts w:ascii="Arial" w:hAnsi="Arial" w:cs="Arial"/>
          <w:b/>
          <w:sz w:val="22"/>
          <w:szCs w:val="22"/>
        </w:rPr>
      </w:pPr>
    </w:p>
    <w:p w14:paraId="30DCA58A" w14:textId="77777777" w:rsidR="00A91B14" w:rsidRDefault="00A91B14" w:rsidP="00F27BE0">
      <w:pPr>
        <w:outlineLvl w:val="0"/>
        <w:rPr>
          <w:rFonts w:ascii="Arial" w:hAnsi="Arial" w:cs="Arial"/>
          <w:b/>
          <w:sz w:val="22"/>
          <w:szCs w:val="22"/>
        </w:rPr>
      </w:pPr>
    </w:p>
    <w:p w14:paraId="1BC765F1" w14:textId="77777777" w:rsidR="009F0EE6" w:rsidRDefault="009F0EE6" w:rsidP="00F27BE0">
      <w:pPr>
        <w:outlineLvl w:val="0"/>
        <w:rPr>
          <w:rFonts w:ascii="Arial" w:hAnsi="Arial" w:cs="Arial"/>
          <w:b/>
          <w:sz w:val="22"/>
          <w:szCs w:val="22"/>
        </w:rPr>
      </w:pPr>
    </w:p>
    <w:p w14:paraId="4B9E9AFA" w14:textId="77777777" w:rsidR="00302FA5" w:rsidRDefault="00302FA5" w:rsidP="00A91B14">
      <w:pPr>
        <w:tabs>
          <w:tab w:val="left" w:pos="360"/>
          <w:tab w:val="left" w:pos="720"/>
          <w:tab w:val="right" w:pos="9360"/>
        </w:tabs>
        <w:jc w:val="center"/>
        <w:rPr>
          <w:rFonts w:ascii="Arial" w:hAnsi="Arial" w:cs="Arial"/>
          <w:sz w:val="20"/>
          <w:szCs w:val="20"/>
        </w:rPr>
      </w:pPr>
    </w:p>
    <w:p w14:paraId="1EAC4D27" w14:textId="77777777" w:rsidR="00302FA5" w:rsidRDefault="00302FA5" w:rsidP="00A91B14">
      <w:pPr>
        <w:tabs>
          <w:tab w:val="left" w:pos="360"/>
          <w:tab w:val="left" w:pos="720"/>
          <w:tab w:val="right" w:pos="9360"/>
        </w:tabs>
        <w:jc w:val="center"/>
        <w:rPr>
          <w:rFonts w:ascii="Arial" w:hAnsi="Arial" w:cs="Arial"/>
          <w:sz w:val="20"/>
          <w:szCs w:val="20"/>
        </w:rPr>
      </w:pPr>
    </w:p>
    <w:p w14:paraId="53188CF6" w14:textId="77777777" w:rsidR="00302FA5" w:rsidRDefault="00302FA5" w:rsidP="00A91B14">
      <w:pPr>
        <w:tabs>
          <w:tab w:val="left" w:pos="360"/>
          <w:tab w:val="left" w:pos="720"/>
          <w:tab w:val="right" w:pos="9360"/>
        </w:tabs>
        <w:jc w:val="center"/>
        <w:rPr>
          <w:rFonts w:ascii="Arial" w:hAnsi="Arial" w:cs="Arial"/>
          <w:sz w:val="20"/>
          <w:szCs w:val="20"/>
        </w:rPr>
      </w:pPr>
    </w:p>
    <w:p w14:paraId="6FE49141" w14:textId="77777777" w:rsidR="00302FA5" w:rsidRDefault="00302FA5" w:rsidP="00A91B14">
      <w:pPr>
        <w:tabs>
          <w:tab w:val="left" w:pos="360"/>
          <w:tab w:val="left" w:pos="720"/>
          <w:tab w:val="right" w:pos="9360"/>
        </w:tabs>
        <w:jc w:val="center"/>
        <w:rPr>
          <w:rFonts w:ascii="Arial" w:hAnsi="Arial" w:cs="Arial"/>
          <w:sz w:val="20"/>
          <w:szCs w:val="20"/>
        </w:rPr>
      </w:pPr>
    </w:p>
    <w:p w14:paraId="2EA56D4A" w14:textId="77777777" w:rsidR="00302FA5" w:rsidRDefault="00302FA5" w:rsidP="00A91B14">
      <w:pPr>
        <w:tabs>
          <w:tab w:val="left" w:pos="360"/>
          <w:tab w:val="left" w:pos="720"/>
          <w:tab w:val="right" w:pos="9360"/>
        </w:tabs>
        <w:jc w:val="center"/>
        <w:rPr>
          <w:rFonts w:ascii="Arial" w:hAnsi="Arial" w:cs="Arial"/>
          <w:sz w:val="20"/>
          <w:szCs w:val="20"/>
        </w:rPr>
      </w:pPr>
    </w:p>
    <w:p w14:paraId="1B5E8155" w14:textId="77777777" w:rsidR="00302FA5" w:rsidRDefault="00302FA5" w:rsidP="00A91B14">
      <w:pPr>
        <w:tabs>
          <w:tab w:val="left" w:pos="360"/>
          <w:tab w:val="left" w:pos="720"/>
          <w:tab w:val="right" w:pos="9360"/>
        </w:tabs>
        <w:jc w:val="center"/>
        <w:rPr>
          <w:rFonts w:ascii="Arial" w:hAnsi="Arial" w:cs="Arial"/>
          <w:sz w:val="20"/>
          <w:szCs w:val="20"/>
        </w:rPr>
      </w:pPr>
    </w:p>
    <w:p w14:paraId="13945E5E" w14:textId="77777777" w:rsidR="00302FA5" w:rsidRDefault="00302FA5" w:rsidP="00A91B14">
      <w:pPr>
        <w:tabs>
          <w:tab w:val="left" w:pos="360"/>
          <w:tab w:val="left" w:pos="720"/>
          <w:tab w:val="right" w:pos="9360"/>
        </w:tabs>
        <w:jc w:val="center"/>
        <w:rPr>
          <w:rFonts w:ascii="Arial" w:hAnsi="Arial" w:cs="Arial"/>
          <w:sz w:val="20"/>
          <w:szCs w:val="20"/>
        </w:rPr>
      </w:pPr>
    </w:p>
    <w:p w14:paraId="3DF4F060" w14:textId="77777777" w:rsidR="00302FA5" w:rsidRDefault="00302FA5" w:rsidP="00A91B14">
      <w:pPr>
        <w:tabs>
          <w:tab w:val="left" w:pos="360"/>
          <w:tab w:val="left" w:pos="720"/>
          <w:tab w:val="right" w:pos="9360"/>
        </w:tabs>
        <w:jc w:val="center"/>
        <w:rPr>
          <w:rFonts w:ascii="Arial" w:hAnsi="Arial" w:cs="Arial"/>
          <w:sz w:val="20"/>
          <w:szCs w:val="20"/>
        </w:rPr>
      </w:pPr>
    </w:p>
    <w:p w14:paraId="78B65D80" w14:textId="77777777" w:rsidR="00302FA5" w:rsidRDefault="00302FA5" w:rsidP="00A91B14">
      <w:pPr>
        <w:tabs>
          <w:tab w:val="left" w:pos="360"/>
          <w:tab w:val="left" w:pos="720"/>
          <w:tab w:val="right" w:pos="9360"/>
        </w:tabs>
        <w:jc w:val="center"/>
        <w:rPr>
          <w:rFonts w:ascii="Arial" w:hAnsi="Arial" w:cs="Arial"/>
          <w:sz w:val="20"/>
          <w:szCs w:val="20"/>
        </w:rPr>
      </w:pPr>
    </w:p>
    <w:p w14:paraId="072DF469" w14:textId="77777777" w:rsidR="00302FA5" w:rsidRDefault="00302FA5" w:rsidP="00A91B14">
      <w:pPr>
        <w:tabs>
          <w:tab w:val="left" w:pos="360"/>
          <w:tab w:val="left" w:pos="720"/>
          <w:tab w:val="right" w:pos="9360"/>
        </w:tabs>
        <w:jc w:val="center"/>
        <w:rPr>
          <w:rFonts w:ascii="Arial" w:hAnsi="Arial" w:cs="Arial"/>
          <w:sz w:val="20"/>
          <w:szCs w:val="20"/>
        </w:rPr>
      </w:pPr>
    </w:p>
    <w:p w14:paraId="09060BD5" w14:textId="77777777" w:rsidR="00806B90" w:rsidRDefault="00806B90" w:rsidP="00A91B14">
      <w:pPr>
        <w:tabs>
          <w:tab w:val="left" w:pos="360"/>
          <w:tab w:val="left" w:pos="720"/>
          <w:tab w:val="right" w:pos="9360"/>
        </w:tabs>
        <w:jc w:val="center"/>
        <w:rPr>
          <w:rFonts w:ascii="Arial" w:hAnsi="Arial" w:cs="Arial"/>
          <w:sz w:val="20"/>
          <w:szCs w:val="20"/>
        </w:rPr>
      </w:pPr>
    </w:p>
    <w:p w14:paraId="480099E2" w14:textId="77777777" w:rsidR="00806B90" w:rsidRDefault="00806B90" w:rsidP="00A91B14">
      <w:pPr>
        <w:tabs>
          <w:tab w:val="left" w:pos="360"/>
          <w:tab w:val="left" w:pos="720"/>
          <w:tab w:val="right" w:pos="9360"/>
        </w:tabs>
        <w:jc w:val="center"/>
        <w:rPr>
          <w:rFonts w:ascii="Arial" w:hAnsi="Arial" w:cs="Arial"/>
          <w:sz w:val="20"/>
          <w:szCs w:val="20"/>
        </w:rPr>
      </w:pPr>
    </w:p>
    <w:p w14:paraId="5A1C5315" w14:textId="77777777" w:rsidR="00A91B14" w:rsidRDefault="00A91B14" w:rsidP="00A91B14">
      <w:pPr>
        <w:tabs>
          <w:tab w:val="left" w:pos="360"/>
          <w:tab w:val="left" w:pos="720"/>
          <w:tab w:val="right" w:pos="9360"/>
        </w:tabs>
        <w:jc w:val="center"/>
        <w:rPr>
          <w:rFonts w:ascii="Arial" w:hAnsi="Arial" w:cs="Arial"/>
          <w:sz w:val="20"/>
          <w:szCs w:val="20"/>
        </w:rPr>
      </w:pPr>
    </w:p>
    <w:p w14:paraId="0BAC409F" w14:textId="77777777" w:rsidR="00302FA5" w:rsidRDefault="00302FA5" w:rsidP="00A91B14">
      <w:pPr>
        <w:tabs>
          <w:tab w:val="left" w:pos="0"/>
        </w:tabs>
        <w:rPr>
          <w:rFonts w:ascii="Arial" w:hAnsi="Arial" w:cs="Arial"/>
          <w:b/>
          <w:sz w:val="22"/>
          <w:szCs w:val="22"/>
        </w:rPr>
      </w:pPr>
    </w:p>
    <w:p w14:paraId="6A37CE21" w14:textId="77777777" w:rsidR="00302FA5" w:rsidRDefault="00302FA5" w:rsidP="00A91B14">
      <w:pPr>
        <w:tabs>
          <w:tab w:val="left" w:pos="0"/>
        </w:tabs>
        <w:rPr>
          <w:rFonts w:ascii="Arial" w:hAnsi="Arial" w:cs="Arial"/>
          <w:b/>
          <w:sz w:val="22"/>
          <w:szCs w:val="22"/>
        </w:rPr>
      </w:pPr>
    </w:p>
    <w:p w14:paraId="79EBB4EE" w14:textId="77777777" w:rsidR="00302FA5" w:rsidRDefault="00302FA5" w:rsidP="00A91B14">
      <w:pPr>
        <w:tabs>
          <w:tab w:val="left" w:pos="0"/>
        </w:tabs>
        <w:rPr>
          <w:rFonts w:ascii="Arial" w:hAnsi="Arial" w:cs="Arial"/>
          <w:b/>
          <w:sz w:val="22"/>
          <w:szCs w:val="22"/>
        </w:rPr>
      </w:pPr>
    </w:p>
    <w:p w14:paraId="628912B5" w14:textId="77777777" w:rsidR="00302FA5" w:rsidRDefault="00302FA5" w:rsidP="00A91B14">
      <w:pPr>
        <w:tabs>
          <w:tab w:val="left" w:pos="0"/>
        </w:tabs>
        <w:rPr>
          <w:rFonts w:ascii="Arial" w:hAnsi="Arial" w:cs="Arial"/>
          <w:b/>
          <w:sz w:val="22"/>
          <w:szCs w:val="22"/>
        </w:rPr>
      </w:pPr>
    </w:p>
    <w:p w14:paraId="3F9F9A85" w14:textId="77777777" w:rsidR="00302FA5" w:rsidRDefault="00302FA5" w:rsidP="00A91B14">
      <w:pPr>
        <w:tabs>
          <w:tab w:val="left" w:pos="0"/>
        </w:tabs>
        <w:rPr>
          <w:rFonts w:ascii="Arial" w:hAnsi="Arial" w:cs="Arial"/>
          <w:b/>
          <w:sz w:val="22"/>
          <w:szCs w:val="22"/>
        </w:rPr>
      </w:pPr>
    </w:p>
    <w:p w14:paraId="68F7C851" w14:textId="77777777" w:rsidR="00302FA5" w:rsidRDefault="00302FA5" w:rsidP="00A91B14">
      <w:pPr>
        <w:tabs>
          <w:tab w:val="left" w:pos="0"/>
        </w:tabs>
        <w:rPr>
          <w:rFonts w:ascii="Arial" w:hAnsi="Arial" w:cs="Arial"/>
          <w:b/>
          <w:sz w:val="22"/>
          <w:szCs w:val="22"/>
        </w:rPr>
      </w:pPr>
    </w:p>
    <w:p w14:paraId="04CCA9C4" w14:textId="77777777" w:rsidR="009C7C83" w:rsidRDefault="009C7C83" w:rsidP="00302FA5">
      <w:pPr>
        <w:tabs>
          <w:tab w:val="left" w:pos="0"/>
        </w:tabs>
        <w:jc w:val="center"/>
        <w:rPr>
          <w:rFonts w:ascii="Arial" w:hAnsi="Arial" w:cs="Arial"/>
          <w:b/>
          <w:sz w:val="96"/>
          <w:szCs w:val="96"/>
        </w:rPr>
      </w:pPr>
    </w:p>
    <w:p w14:paraId="3A996B9E" w14:textId="77777777" w:rsidR="009C7C83" w:rsidRDefault="009C7C83" w:rsidP="00302FA5">
      <w:pPr>
        <w:tabs>
          <w:tab w:val="left" w:pos="0"/>
        </w:tabs>
        <w:jc w:val="center"/>
        <w:rPr>
          <w:rFonts w:ascii="Arial" w:hAnsi="Arial" w:cs="Arial"/>
          <w:b/>
          <w:sz w:val="96"/>
          <w:szCs w:val="96"/>
        </w:rPr>
      </w:pPr>
    </w:p>
    <w:p w14:paraId="2AC254B5" w14:textId="77777777" w:rsidR="009C7C83" w:rsidRDefault="009C7C83" w:rsidP="00302FA5">
      <w:pPr>
        <w:tabs>
          <w:tab w:val="left" w:pos="0"/>
        </w:tabs>
        <w:jc w:val="center"/>
        <w:rPr>
          <w:rFonts w:ascii="Arial" w:hAnsi="Arial" w:cs="Arial"/>
          <w:b/>
          <w:sz w:val="96"/>
          <w:szCs w:val="96"/>
        </w:rPr>
      </w:pPr>
    </w:p>
    <w:p w14:paraId="7C386217" w14:textId="77777777" w:rsidR="009C7C83" w:rsidRDefault="009C7C83" w:rsidP="00302FA5">
      <w:pPr>
        <w:tabs>
          <w:tab w:val="left" w:pos="0"/>
        </w:tabs>
        <w:jc w:val="center"/>
        <w:rPr>
          <w:rFonts w:ascii="Arial" w:hAnsi="Arial" w:cs="Arial"/>
          <w:b/>
          <w:sz w:val="96"/>
          <w:szCs w:val="96"/>
        </w:rPr>
      </w:pPr>
    </w:p>
    <w:p w14:paraId="1A18115B" w14:textId="77777777" w:rsidR="009C7C83" w:rsidRDefault="009C7C83" w:rsidP="00302FA5">
      <w:pPr>
        <w:tabs>
          <w:tab w:val="left" w:pos="0"/>
        </w:tabs>
        <w:jc w:val="center"/>
        <w:rPr>
          <w:rFonts w:ascii="Arial" w:hAnsi="Arial" w:cs="Arial"/>
          <w:b/>
          <w:sz w:val="96"/>
          <w:szCs w:val="96"/>
        </w:rPr>
      </w:pPr>
    </w:p>
    <w:p w14:paraId="285E936C" w14:textId="77777777" w:rsidR="00302FA5" w:rsidRPr="00302FA5" w:rsidRDefault="00302FA5" w:rsidP="00302FA5">
      <w:pPr>
        <w:tabs>
          <w:tab w:val="left" w:pos="0"/>
        </w:tabs>
        <w:jc w:val="center"/>
        <w:rPr>
          <w:rFonts w:ascii="Arial" w:hAnsi="Arial" w:cs="Arial"/>
          <w:b/>
          <w:sz w:val="96"/>
          <w:szCs w:val="96"/>
        </w:rPr>
      </w:pPr>
      <w:r w:rsidRPr="00302FA5">
        <w:rPr>
          <w:rFonts w:ascii="Arial" w:hAnsi="Arial" w:cs="Arial"/>
          <w:b/>
          <w:sz w:val="96"/>
          <w:szCs w:val="96"/>
        </w:rPr>
        <w:t>Steps to Be Taken Before Implementing Your Project</w:t>
      </w:r>
    </w:p>
    <w:p w14:paraId="4F4A5506" w14:textId="77777777" w:rsidR="00841664" w:rsidRPr="00841664" w:rsidRDefault="004A4BEF" w:rsidP="00B72231">
      <w:pPr>
        <w:tabs>
          <w:tab w:val="left" w:pos="0"/>
        </w:tabs>
        <w:jc w:val="both"/>
        <w:rPr>
          <w:rFonts w:ascii="Arial" w:hAnsi="Arial" w:cs="Arial"/>
          <w:b/>
          <w:i/>
          <w:sz w:val="22"/>
          <w:szCs w:val="22"/>
          <w:u w:val="single"/>
        </w:rPr>
      </w:pPr>
      <w:r w:rsidRPr="00841664">
        <w:rPr>
          <w:rFonts w:ascii="Arial" w:hAnsi="Arial" w:cs="Arial"/>
          <w:b/>
          <w:i/>
          <w:sz w:val="22"/>
          <w:szCs w:val="22"/>
          <w:u w:val="single"/>
        </w:rPr>
        <w:br w:type="page"/>
      </w:r>
      <w:r w:rsidR="00841664" w:rsidRPr="00841664">
        <w:rPr>
          <w:rFonts w:ascii="Arial" w:hAnsi="Arial" w:cs="Arial"/>
          <w:b/>
          <w:sz w:val="22"/>
          <w:szCs w:val="22"/>
        </w:rPr>
        <w:lastRenderedPageBreak/>
        <w:t>Steps to Be Taken Before Implementing Your Project</w:t>
      </w:r>
    </w:p>
    <w:p w14:paraId="71ACA942" w14:textId="77777777" w:rsidR="00841664" w:rsidRPr="00841664" w:rsidRDefault="00841664" w:rsidP="00841664">
      <w:pPr>
        <w:tabs>
          <w:tab w:val="left" w:pos="0"/>
        </w:tabs>
        <w:ind w:left="360"/>
        <w:jc w:val="both"/>
        <w:rPr>
          <w:rFonts w:ascii="Arial" w:hAnsi="Arial" w:cs="Arial"/>
          <w:b/>
          <w:i/>
          <w:sz w:val="22"/>
          <w:szCs w:val="22"/>
          <w:u w:val="single"/>
        </w:rPr>
      </w:pPr>
    </w:p>
    <w:p w14:paraId="07E64044" w14:textId="77777777" w:rsidR="00841664" w:rsidRDefault="00841664" w:rsidP="004A4BEF">
      <w:pPr>
        <w:ind w:left="2" w:firstLine="358"/>
        <w:jc w:val="both"/>
        <w:rPr>
          <w:rFonts w:ascii="Arial" w:hAnsi="Arial" w:cs="Arial"/>
          <w:b/>
          <w:sz w:val="22"/>
          <w:szCs w:val="22"/>
        </w:rPr>
      </w:pPr>
    </w:p>
    <w:p w14:paraId="273C2AC6" w14:textId="77777777" w:rsidR="007E078D" w:rsidRDefault="00F819D0" w:rsidP="004A4BEF">
      <w:pPr>
        <w:jc w:val="both"/>
        <w:rPr>
          <w:rFonts w:ascii="Arial" w:hAnsi="Arial" w:cs="Arial"/>
          <w:sz w:val="22"/>
          <w:szCs w:val="22"/>
        </w:rPr>
      </w:pPr>
      <w:r>
        <w:rPr>
          <w:noProof/>
        </w:rPr>
        <mc:AlternateContent>
          <mc:Choice Requires="wps">
            <w:drawing>
              <wp:anchor distT="0" distB="0" distL="114300" distR="114300" simplePos="0" relativeHeight="251651072" behindDoc="1" locked="0" layoutInCell="1" allowOverlap="1" wp14:anchorId="6DC52576" wp14:editId="3F3B0373">
                <wp:simplePos x="0" y="0"/>
                <wp:positionH relativeFrom="column">
                  <wp:posOffset>0</wp:posOffset>
                </wp:positionH>
                <wp:positionV relativeFrom="paragraph">
                  <wp:posOffset>-160655</wp:posOffset>
                </wp:positionV>
                <wp:extent cx="6934200" cy="342900"/>
                <wp:effectExtent l="0" t="0" r="0" b="2540"/>
                <wp:wrapNone/>
                <wp:docPr id="38"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552E5F" w14:textId="77777777" w:rsidR="006D076B" w:rsidRPr="00421596" w:rsidRDefault="006D076B" w:rsidP="004A580C">
                            <w:pPr>
                              <w:shd w:val="clear" w:color="auto" w:fill="808080"/>
                              <w:tabs>
                                <w:tab w:val="left" w:pos="0"/>
                                <w:tab w:val="right" w:pos="9360"/>
                              </w:tabs>
                              <w:jc w:val="both"/>
                              <w:outlineLvl w:val="0"/>
                              <w:rPr>
                                <w:rFonts w:ascii="Arial" w:hAnsi="Arial" w:cs="Arial"/>
                                <w:b/>
                                <w:color w:val="FFFFFF"/>
                                <w:sz w:val="22"/>
                                <w:szCs w:val="22"/>
                              </w:rPr>
                            </w:pPr>
                            <w:r w:rsidRPr="00421596">
                              <w:rPr>
                                <w:rFonts w:ascii="Arial" w:hAnsi="Arial" w:cs="Arial"/>
                                <w:b/>
                                <w:color w:val="FFFFFF"/>
                                <w:sz w:val="22"/>
                                <w:szCs w:val="22"/>
                              </w:rPr>
                              <w:t xml:space="preserve">Step </w:t>
                            </w:r>
                            <w:r w:rsidRPr="00421596">
                              <w:rPr>
                                <w:rFonts w:ascii="Arial" w:hAnsi="Arial" w:cs="Arial"/>
                                <w:b/>
                                <w:color w:val="FFFFFF"/>
                                <w:sz w:val="22"/>
                                <w:szCs w:val="22"/>
                                <w:shd w:val="clear" w:color="auto" w:fill="808080"/>
                              </w:rPr>
                              <w:t>One – Review Your Proposal</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52576" id="_x0000_t202" coordsize="21600,21600" o:spt="202" path="m,l,21600r21600,l21600,xe">
                <v:stroke joinstyle="miter"/>
                <v:path gradientshapeok="t" o:connecttype="rect"/>
              </v:shapetype>
              <v:shape id="Text Box 45" o:spid="_x0000_s1026" type="#_x0000_t202" style="position:absolute;left:0;text-align:left;margin-left:0;margin-top:-12.65pt;width:546pt;height:2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" fillcolor="gray" stroked="f">
                <v:textbox inset=",7.2pt,,7.2pt">
                  <w:txbxContent>
                    <w:p w14:paraId="13552E5F" w14:textId="77777777" w:rsidR="006D076B" w:rsidRPr="00421596" w:rsidRDefault="006D076B" w:rsidP="004A580C">
                      <w:pPr>
                        <w:shd w:val="clear" w:color="auto" w:fill="808080"/>
                        <w:tabs>
                          <w:tab w:val="left" w:pos="0"/>
                          <w:tab w:val="right" w:pos="9360"/>
                        </w:tabs>
                        <w:jc w:val="both"/>
                        <w:outlineLvl w:val="0"/>
                        <w:rPr>
                          <w:rFonts w:ascii="Arial" w:hAnsi="Arial" w:cs="Arial"/>
                          <w:b/>
                          <w:color w:val="FFFFFF"/>
                          <w:sz w:val="22"/>
                          <w:szCs w:val="22"/>
                        </w:rPr>
                      </w:pPr>
                      <w:r w:rsidRPr="00421596">
                        <w:rPr>
                          <w:rFonts w:ascii="Arial" w:hAnsi="Arial" w:cs="Arial"/>
                          <w:b/>
                          <w:color w:val="FFFFFF"/>
                          <w:sz w:val="22"/>
                          <w:szCs w:val="22"/>
                        </w:rPr>
                        <w:t xml:space="preserve">Step </w:t>
                      </w:r>
                      <w:r w:rsidRPr="00421596">
                        <w:rPr>
                          <w:rFonts w:ascii="Arial" w:hAnsi="Arial" w:cs="Arial"/>
                          <w:b/>
                          <w:color w:val="FFFFFF"/>
                          <w:sz w:val="22"/>
                          <w:szCs w:val="22"/>
                          <w:shd w:val="clear" w:color="auto" w:fill="808080"/>
                        </w:rPr>
                        <w:t>One – Review Your Proposal</w:t>
                      </w:r>
                    </w:p>
                  </w:txbxContent>
                </v:textbox>
              </v:shape>
            </w:pict>
          </mc:Fallback>
        </mc:AlternateContent>
      </w:r>
    </w:p>
    <w:p w14:paraId="4A41BF00" w14:textId="77777777" w:rsidR="007E078D" w:rsidRDefault="007E078D" w:rsidP="004A4BEF">
      <w:pPr>
        <w:jc w:val="both"/>
        <w:rPr>
          <w:rFonts w:ascii="Arial" w:hAnsi="Arial" w:cs="Arial"/>
          <w:sz w:val="22"/>
          <w:szCs w:val="22"/>
        </w:rPr>
      </w:pPr>
    </w:p>
    <w:p w14:paraId="5749515E" w14:textId="77777777" w:rsidR="004A4BEF" w:rsidRDefault="004A4BEF" w:rsidP="004A4BEF">
      <w:pPr>
        <w:jc w:val="both"/>
        <w:rPr>
          <w:rFonts w:ascii="Arial" w:hAnsi="Arial" w:cs="Arial"/>
          <w:sz w:val="22"/>
          <w:szCs w:val="22"/>
        </w:rPr>
      </w:pPr>
      <w:r>
        <w:rPr>
          <w:rFonts w:ascii="Arial" w:hAnsi="Arial" w:cs="Arial"/>
          <w:sz w:val="22"/>
          <w:szCs w:val="22"/>
        </w:rPr>
        <w:t xml:space="preserve">You have been provided with a copy of your project proposal or grant application as approved by the funding agency, the approved budget, a copy of the terms and conditions pertaining to project </w:t>
      </w:r>
      <w:r w:rsidR="000A12EC">
        <w:rPr>
          <w:rFonts w:ascii="Arial" w:hAnsi="Arial" w:cs="Arial"/>
          <w:sz w:val="22"/>
          <w:szCs w:val="22"/>
        </w:rPr>
        <w:t>implementation and</w:t>
      </w:r>
      <w:r>
        <w:rPr>
          <w:rFonts w:ascii="Arial" w:hAnsi="Arial" w:cs="Arial"/>
          <w:sz w:val="22"/>
          <w:szCs w:val="22"/>
        </w:rPr>
        <w:t xml:space="preserve"> reporting requirements.</w:t>
      </w:r>
    </w:p>
    <w:p w14:paraId="32C37258" w14:textId="77777777" w:rsidR="004A4BEF" w:rsidRDefault="004A4BEF" w:rsidP="004A4BEF">
      <w:pPr>
        <w:ind w:left="360"/>
        <w:jc w:val="both"/>
        <w:rPr>
          <w:rFonts w:ascii="Arial" w:hAnsi="Arial" w:cs="Arial"/>
          <w:sz w:val="22"/>
          <w:szCs w:val="22"/>
        </w:rPr>
      </w:pPr>
    </w:p>
    <w:tbl>
      <w:tblPr>
        <w:tblW w:w="9512" w:type="dxa"/>
        <w:jc w:val="center"/>
        <w:shd w:val="clear" w:color="auto" w:fill="BFBFBF"/>
        <w:tblLook w:val="04A0" w:firstRow="1" w:lastRow="0" w:firstColumn="1" w:lastColumn="0" w:noHBand="0" w:noVBand="1"/>
      </w:tblPr>
      <w:tblGrid>
        <w:gridCol w:w="9512"/>
      </w:tblGrid>
      <w:tr w:rsidR="004A4BEF" w14:paraId="200D60AE" w14:textId="77777777" w:rsidTr="00293F25">
        <w:trPr>
          <w:trHeight w:val="1563"/>
          <w:jc w:val="center"/>
        </w:trPr>
        <w:tc>
          <w:tcPr>
            <w:tcW w:w="9512" w:type="dxa"/>
            <w:shd w:val="clear" w:color="auto" w:fill="BFBFBF"/>
          </w:tcPr>
          <w:p w14:paraId="0F0662BA" w14:textId="77777777" w:rsidR="004A4BEF" w:rsidRDefault="004A4BEF" w:rsidP="004A4BEF">
            <w:pPr>
              <w:rPr>
                <w:rFonts w:ascii="Arial" w:hAnsi="Arial" w:cs="Arial"/>
                <w:b/>
                <w:sz w:val="22"/>
                <w:szCs w:val="22"/>
              </w:rPr>
            </w:pPr>
          </w:p>
          <w:p w14:paraId="03063B5D" w14:textId="77777777" w:rsidR="004A4BEF" w:rsidRDefault="004A4BEF" w:rsidP="004A4BEF">
            <w:pPr>
              <w:jc w:val="center"/>
              <w:rPr>
                <w:rFonts w:ascii="Arial" w:hAnsi="Arial" w:cs="Arial"/>
                <w:b/>
                <w:sz w:val="22"/>
                <w:szCs w:val="22"/>
              </w:rPr>
            </w:pPr>
            <w:r>
              <w:rPr>
                <w:rFonts w:ascii="Arial" w:hAnsi="Arial" w:cs="Arial"/>
                <w:b/>
                <w:sz w:val="22"/>
                <w:szCs w:val="22"/>
              </w:rPr>
              <w:t>SUGGESTION</w:t>
            </w:r>
          </w:p>
          <w:p w14:paraId="211FFE55" w14:textId="77777777" w:rsidR="004A4BEF" w:rsidRDefault="004A4BEF" w:rsidP="004A4BEF">
            <w:pPr>
              <w:rPr>
                <w:rFonts w:ascii="Arial" w:hAnsi="Arial" w:cs="Arial"/>
                <w:b/>
                <w:sz w:val="22"/>
                <w:szCs w:val="22"/>
              </w:rPr>
            </w:pPr>
          </w:p>
          <w:p w14:paraId="636CC86A" w14:textId="77777777" w:rsidR="00584B16" w:rsidRDefault="004A4BEF" w:rsidP="00584B16">
            <w:pPr>
              <w:ind w:left="360" w:hanging="288"/>
              <w:jc w:val="center"/>
              <w:rPr>
                <w:rFonts w:ascii="Arial" w:hAnsi="Arial" w:cs="Arial"/>
                <w:sz w:val="22"/>
                <w:szCs w:val="22"/>
              </w:rPr>
            </w:pPr>
            <w:r>
              <w:rPr>
                <w:rFonts w:ascii="Arial" w:hAnsi="Arial" w:cs="Arial"/>
                <w:sz w:val="22"/>
                <w:szCs w:val="22"/>
              </w:rPr>
              <w:t>Keep all grant-related documents and this handbook in a binder.</w:t>
            </w:r>
          </w:p>
          <w:p w14:paraId="5F516A90" w14:textId="77777777" w:rsidR="004A4BEF" w:rsidRDefault="00584B16" w:rsidP="00584B16">
            <w:pPr>
              <w:ind w:left="360" w:hanging="288"/>
              <w:jc w:val="center"/>
              <w:rPr>
                <w:rFonts w:ascii="Arial" w:hAnsi="Arial" w:cs="Arial"/>
                <w:sz w:val="22"/>
                <w:szCs w:val="22"/>
              </w:rPr>
            </w:pPr>
            <w:r>
              <w:rPr>
                <w:rFonts w:ascii="Arial" w:hAnsi="Arial" w:cs="Arial"/>
                <w:sz w:val="22"/>
                <w:szCs w:val="22"/>
              </w:rPr>
              <w:t xml:space="preserve">Study these documents </w:t>
            </w:r>
            <w:r w:rsidR="004A4BEF">
              <w:rPr>
                <w:rFonts w:ascii="Arial" w:hAnsi="Arial" w:cs="Arial"/>
                <w:sz w:val="22"/>
                <w:szCs w:val="22"/>
              </w:rPr>
              <w:t>carefully!</w:t>
            </w:r>
          </w:p>
          <w:p w14:paraId="51721145" w14:textId="77777777" w:rsidR="004A4BEF" w:rsidRDefault="004A4BEF" w:rsidP="004A4BEF">
            <w:pPr>
              <w:rPr>
                <w:rFonts w:ascii="Arial" w:hAnsi="Arial" w:cs="Arial"/>
                <w:sz w:val="22"/>
                <w:szCs w:val="22"/>
              </w:rPr>
            </w:pPr>
          </w:p>
        </w:tc>
      </w:tr>
    </w:tbl>
    <w:p w14:paraId="3C42BA2B" w14:textId="77777777" w:rsidR="004A4BEF" w:rsidRDefault="004A4BEF" w:rsidP="004A4BEF">
      <w:pPr>
        <w:rPr>
          <w:rFonts w:ascii="Arial" w:hAnsi="Arial" w:cs="Arial"/>
          <w:sz w:val="22"/>
          <w:szCs w:val="22"/>
        </w:rPr>
      </w:pPr>
      <w:r>
        <w:rPr>
          <w:rFonts w:ascii="Arial" w:hAnsi="Arial" w:cs="Arial"/>
          <w:sz w:val="22"/>
          <w:szCs w:val="22"/>
        </w:rPr>
        <w:tab/>
      </w:r>
    </w:p>
    <w:p w14:paraId="66ECDDFC" w14:textId="77777777" w:rsidR="000967A3" w:rsidRDefault="000967A3" w:rsidP="00483D7C">
      <w:pPr>
        <w:rPr>
          <w:rFonts w:ascii="Arial" w:hAnsi="Arial" w:cs="Arial"/>
          <w:sz w:val="22"/>
          <w:szCs w:val="22"/>
        </w:rPr>
      </w:pPr>
    </w:p>
    <w:p w14:paraId="280CE8A3" w14:textId="77777777" w:rsidR="00483D7C" w:rsidRDefault="004A4BEF" w:rsidP="00483D7C">
      <w:pPr>
        <w:rPr>
          <w:rFonts w:ascii="Arial" w:hAnsi="Arial" w:cs="Arial"/>
          <w:sz w:val="22"/>
          <w:szCs w:val="22"/>
        </w:rPr>
      </w:pPr>
      <w:r>
        <w:rPr>
          <w:rFonts w:ascii="Arial" w:hAnsi="Arial" w:cs="Arial"/>
          <w:sz w:val="22"/>
          <w:szCs w:val="22"/>
        </w:rPr>
        <w:t>When you complete your study, you should be able to answer the following questions:</w:t>
      </w:r>
    </w:p>
    <w:p w14:paraId="124571C3" w14:textId="77777777" w:rsidR="00483D7C" w:rsidRDefault="00483D7C" w:rsidP="00483D7C">
      <w:pPr>
        <w:rPr>
          <w:rFonts w:ascii="Arial" w:hAnsi="Arial" w:cs="Arial"/>
          <w:sz w:val="22"/>
          <w:szCs w:val="22"/>
        </w:rPr>
      </w:pPr>
    </w:p>
    <w:p w14:paraId="0D29F054" w14:textId="77777777" w:rsidR="004A4BEF" w:rsidRDefault="004A4BEF" w:rsidP="00483D7C">
      <w:pPr>
        <w:rPr>
          <w:rFonts w:ascii="Arial" w:hAnsi="Arial" w:cs="Arial"/>
          <w:sz w:val="22"/>
          <w:szCs w:val="22"/>
        </w:rPr>
      </w:pPr>
      <w:r>
        <w:rPr>
          <w:rFonts w:ascii="Arial" w:hAnsi="Arial" w:cs="Arial"/>
          <w:sz w:val="22"/>
          <w:szCs w:val="22"/>
        </w:rPr>
        <w:t>What population does the project serve?</w:t>
      </w:r>
    </w:p>
    <w:p w14:paraId="1CF5799F" w14:textId="77777777" w:rsidR="004A4BEF" w:rsidRDefault="004A4BEF" w:rsidP="00584B16">
      <w:pPr>
        <w:rPr>
          <w:rFonts w:ascii="Arial" w:hAnsi="Arial" w:cs="Arial"/>
          <w:sz w:val="22"/>
          <w:szCs w:val="22"/>
        </w:rPr>
      </w:pPr>
      <w:r>
        <w:rPr>
          <w:rFonts w:ascii="Arial" w:hAnsi="Arial" w:cs="Arial"/>
          <w:sz w:val="22"/>
          <w:szCs w:val="22"/>
        </w:rPr>
        <w:t>What administrative and supervisory staff is provided? What qualifications, duties, and/or constraints are specified?</w:t>
      </w:r>
    </w:p>
    <w:p w14:paraId="10477798" w14:textId="77777777" w:rsidR="004A4BEF" w:rsidRDefault="004A4BEF" w:rsidP="00584B16">
      <w:pPr>
        <w:rPr>
          <w:rFonts w:ascii="Arial" w:hAnsi="Arial" w:cs="Arial"/>
          <w:sz w:val="22"/>
          <w:szCs w:val="22"/>
        </w:rPr>
      </w:pPr>
      <w:r>
        <w:rPr>
          <w:rFonts w:ascii="Arial" w:hAnsi="Arial" w:cs="Arial"/>
          <w:sz w:val="22"/>
          <w:szCs w:val="22"/>
        </w:rPr>
        <w:t>What are the classifications, distribution, and location of other project-funded personnel (e.g., teachers, teacher aides, counselors, clerks)?</w:t>
      </w:r>
    </w:p>
    <w:p w14:paraId="20C3C9DA" w14:textId="77777777" w:rsidR="004A4BEF" w:rsidRDefault="004A4BEF" w:rsidP="00584B16">
      <w:pPr>
        <w:rPr>
          <w:rFonts w:ascii="Arial" w:hAnsi="Arial" w:cs="Arial"/>
          <w:sz w:val="22"/>
          <w:szCs w:val="22"/>
        </w:rPr>
      </w:pPr>
      <w:r>
        <w:rPr>
          <w:rFonts w:ascii="Arial" w:hAnsi="Arial" w:cs="Arial"/>
          <w:sz w:val="22"/>
          <w:szCs w:val="22"/>
        </w:rPr>
        <w:t>How is the project budget distributed? Will funds roll over or should all funds be spent within the project period?</w:t>
      </w:r>
    </w:p>
    <w:p w14:paraId="12237C8D" w14:textId="77777777" w:rsidR="004A4BEF" w:rsidRDefault="004A4BEF" w:rsidP="00584B16">
      <w:pPr>
        <w:rPr>
          <w:rFonts w:ascii="Arial" w:hAnsi="Arial" w:cs="Arial"/>
          <w:sz w:val="22"/>
          <w:szCs w:val="22"/>
        </w:rPr>
      </w:pPr>
      <w:r>
        <w:rPr>
          <w:rFonts w:ascii="Arial" w:hAnsi="Arial" w:cs="Arial"/>
          <w:sz w:val="22"/>
          <w:szCs w:val="22"/>
        </w:rPr>
        <w:t>What are the project manager’s responsibilities and limits of authority?</w:t>
      </w:r>
    </w:p>
    <w:p w14:paraId="766DE438" w14:textId="77777777" w:rsidR="004A4BEF" w:rsidRDefault="004A4BEF" w:rsidP="00584B16">
      <w:pPr>
        <w:rPr>
          <w:rFonts w:ascii="Arial" w:hAnsi="Arial" w:cs="Arial"/>
          <w:sz w:val="22"/>
          <w:szCs w:val="22"/>
        </w:rPr>
      </w:pPr>
      <w:r>
        <w:rPr>
          <w:rFonts w:ascii="Arial" w:hAnsi="Arial" w:cs="Arial"/>
          <w:sz w:val="22"/>
          <w:szCs w:val="22"/>
        </w:rPr>
        <w:t>What are the formal reporting requirements? What program reports are to be prepared? Reporting due dates? Who is to prepare them? Who is to receive them?</w:t>
      </w:r>
    </w:p>
    <w:p w14:paraId="70D91E9E" w14:textId="77777777" w:rsidR="004A4BEF" w:rsidRDefault="004A4BEF" w:rsidP="00584B16">
      <w:pPr>
        <w:rPr>
          <w:rFonts w:ascii="Arial" w:hAnsi="Arial" w:cs="Arial"/>
          <w:sz w:val="22"/>
          <w:szCs w:val="22"/>
        </w:rPr>
      </w:pPr>
      <w:r>
        <w:rPr>
          <w:rFonts w:ascii="Arial" w:hAnsi="Arial" w:cs="Arial"/>
          <w:sz w:val="22"/>
          <w:szCs w:val="22"/>
        </w:rPr>
        <w:t>Is an advisory council required? What are the selection criteria? What is the composition? How many meetings are required?</w:t>
      </w:r>
    </w:p>
    <w:p w14:paraId="5478915A" w14:textId="77777777" w:rsidR="004A4BEF" w:rsidRDefault="004A4BEF" w:rsidP="00584B16">
      <w:pPr>
        <w:rPr>
          <w:rFonts w:ascii="Arial" w:hAnsi="Arial" w:cs="Arial"/>
          <w:sz w:val="22"/>
          <w:szCs w:val="22"/>
        </w:rPr>
      </w:pPr>
      <w:r>
        <w:rPr>
          <w:rFonts w:ascii="Arial" w:hAnsi="Arial" w:cs="Arial"/>
          <w:sz w:val="22"/>
          <w:szCs w:val="22"/>
        </w:rPr>
        <w:t>What constraints are placed on project operations? By whom?</w:t>
      </w:r>
    </w:p>
    <w:p w14:paraId="306D1093" w14:textId="77777777" w:rsidR="00584B16" w:rsidRDefault="004A4BEF" w:rsidP="00584B16">
      <w:pPr>
        <w:rPr>
          <w:rFonts w:ascii="Arial" w:hAnsi="Arial" w:cs="Arial"/>
          <w:sz w:val="22"/>
          <w:szCs w:val="22"/>
        </w:rPr>
      </w:pPr>
      <w:r>
        <w:rPr>
          <w:rFonts w:ascii="Arial" w:hAnsi="Arial" w:cs="Arial"/>
          <w:sz w:val="22"/>
          <w:szCs w:val="22"/>
        </w:rPr>
        <w:t>What, if any, parameters are placed on the activities proposed?</w:t>
      </w:r>
    </w:p>
    <w:p w14:paraId="632199F0" w14:textId="77777777" w:rsidR="004A4BEF" w:rsidRDefault="004A4BEF" w:rsidP="00584B16">
      <w:pPr>
        <w:rPr>
          <w:rFonts w:ascii="Arial" w:hAnsi="Arial" w:cs="Arial"/>
          <w:sz w:val="22"/>
          <w:szCs w:val="22"/>
        </w:rPr>
      </w:pPr>
      <w:r>
        <w:rPr>
          <w:rFonts w:ascii="Arial" w:hAnsi="Arial" w:cs="Arial"/>
          <w:sz w:val="22"/>
          <w:szCs w:val="22"/>
        </w:rPr>
        <w:t xml:space="preserve">What auditing is required? Who is to conduct the audit? When is the audit to be conducted? </w:t>
      </w:r>
    </w:p>
    <w:p w14:paraId="1B1B716B" w14:textId="77777777" w:rsidR="004A4BEF" w:rsidRDefault="004A4BEF" w:rsidP="00584B16">
      <w:pPr>
        <w:rPr>
          <w:rFonts w:ascii="Arial" w:hAnsi="Arial" w:cs="Arial"/>
          <w:sz w:val="22"/>
          <w:szCs w:val="22"/>
        </w:rPr>
      </w:pPr>
      <w:r>
        <w:rPr>
          <w:rFonts w:ascii="Arial" w:hAnsi="Arial" w:cs="Arial"/>
          <w:sz w:val="22"/>
          <w:szCs w:val="22"/>
        </w:rPr>
        <w:t>What types of documentation must be collected throughout the duration of the project?</w:t>
      </w:r>
    </w:p>
    <w:p w14:paraId="06DAD890" w14:textId="77777777" w:rsidR="00584B16" w:rsidRDefault="004A4BEF" w:rsidP="00584B16">
      <w:pPr>
        <w:rPr>
          <w:rFonts w:ascii="Arial" w:hAnsi="Arial" w:cs="Arial"/>
          <w:sz w:val="22"/>
          <w:szCs w:val="22"/>
        </w:rPr>
      </w:pPr>
      <w:r>
        <w:rPr>
          <w:rFonts w:ascii="Arial" w:hAnsi="Arial" w:cs="Arial"/>
          <w:sz w:val="22"/>
          <w:szCs w:val="22"/>
        </w:rPr>
        <w:t>Will a proposal for refunding be submitted? What procedures are involved?</w:t>
      </w:r>
    </w:p>
    <w:p w14:paraId="14B2B2C1" w14:textId="77777777" w:rsidR="00584B16" w:rsidRDefault="004A4BEF" w:rsidP="00584B16">
      <w:pPr>
        <w:rPr>
          <w:rFonts w:ascii="Arial" w:hAnsi="Arial" w:cs="Arial"/>
          <w:sz w:val="22"/>
          <w:szCs w:val="22"/>
        </w:rPr>
      </w:pPr>
      <w:r>
        <w:rPr>
          <w:rFonts w:ascii="Arial" w:hAnsi="Arial" w:cs="Arial"/>
          <w:sz w:val="22"/>
          <w:szCs w:val="22"/>
        </w:rPr>
        <w:t xml:space="preserve">Is the project performance-based? If yes, what are the deliverables? What are the reporting </w:t>
      </w:r>
      <w:r w:rsidR="00F47103">
        <w:rPr>
          <w:rFonts w:ascii="Arial" w:hAnsi="Arial" w:cs="Arial"/>
          <w:sz w:val="22"/>
          <w:szCs w:val="22"/>
        </w:rPr>
        <w:t xml:space="preserve">  </w:t>
      </w:r>
      <w:r>
        <w:rPr>
          <w:rFonts w:ascii="Arial" w:hAnsi="Arial" w:cs="Arial"/>
          <w:sz w:val="22"/>
          <w:szCs w:val="22"/>
        </w:rPr>
        <w:t>requirements and due dates for deliverables?</w:t>
      </w:r>
    </w:p>
    <w:p w14:paraId="2680508F" w14:textId="77777777" w:rsidR="00584B16" w:rsidRDefault="004A4BEF" w:rsidP="00584B16">
      <w:pPr>
        <w:rPr>
          <w:rFonts w:ascii="Arial" w:hAnsi="Arial" w:cs="Arial"/>
          <w:sz w:val="22"/>
          <w:szCs w:val="22"/>
        </w:rPr>
      </w:pPr>
      <w:r w:rsidRPr="00584B16">
        <w:rPr>
          <w:rFonts w:ascii="Arial" w:hAnsi="Arial" w:cs="Arial"/>
          <w:sz w:val="22"/>
          <w:szCs w:val="22"/>
        </w:rPr>
        <w:t>What are the requirements and conditions for evaluation?</w:t>
      </w:r>
    </w:p>
    <w:p w14:paraId="239F4B81" w14:textId="77777777" w:rsidR="00483D7C" w:rsidRDefault="00D6419A" w:rsidP="00584B16">
      <w:pPr>
        <w:rPr>
          <w:rFonts w:ascii="Arial" w:hAnsi="Arial" w:cs="Arial"/>
          <w:sz w:val="22"/>
          <w:szCs w:val="22"/>
        </w:rPr>
      </w:pPr>
      <w:r w:rsidRPr="00584B16">
        <w:rPr>
          <w:rFonts w:ascii="Arial" w:hAnsi="Arial" w:cs="Arial"/>
          <w:sz w:val="22"/>
          <w:szCs w:val="22"/>
        </w:rPr>
        <w:t xml:space="preserve">Is there a required Match? </w:t>
      </w:r>
    </w:p>
    <w:p w14:paraId="31204744" w14:textId="77777777" w:rsidR="00D073E7" w:rsidRDefault="00D073E7" w:rsidP="009D7173">
      <w:pPr>
        <w:rPr>
          <w:rFonts w:ascii="Arial" w:hAnsi="Arial" w:cs="Arial"/>
          <w:sz w:val="22"/>
          <w:szCs w:val="22"/>
        </w:rPr>
      </w:pPr>
      <w:r w:rsidRPr="00584B16">
        <w:rPr>
          <w:rFonts w:ascii="Arial" w:hAnsi="Arial" w:cs="Arial"/>
          <w:sz w:val="22"/>
          <w:szCs w:val="22"/>
        </w:rPr>
        <w:t xml:space="preserve">Are we subcontracting part of the </w:t>
      </w:r>
      <w:r w:rsidR="00584B16" w:rsidRPr="00584B16">
        <w:rPr>
          <w:rFonts w:ascii="Arial" w:hAnsi="Arial" w:cs="Arial"/>
          <w:sz w:val="22"/>
          <w:szCs w:val="22"/>
        </w:rPr>
        <w:t>program?</w:t>
      </w:r>
      <w:r w:rsidRPr="00584B16">
        <w:rPr>
          <w:rFonts w:ascii="Arial" w:hAnsi="Arial" w:cs="Arial"/>
          <w:sz w:val="22"/>
          <w:szCs w:val="22"/>
        </w:rPr>
        <w:t xml:space="preserve"> If we are, it needs to be clearly stated in the proposal for </w:t>
      </w:r>
      <w:r>
        <w:rPr>
          <w:rFonts w:ascii="Arial" w:hAnsi="Arial" w:cs="Arial"/>
          <w:sz w:val="22"/>
          <w:szCs w:val="22"/>
        </w:rPr>
        <w:t>funding agency’s approval</w:t>
      </w:r>
      <w:r w:rsidR="00584B16">
        <w:rPr>
          <w:rFonts w:ascii="Arial" w:hAnsi="Arial" w:cs="Arial"/>
          <w:sz w:val="22"/>
          <w:szCs w:val="22"/>
        </w:rPr>
        <w:t xml:space="preserve">.  </w:t>
      </w:r>
    </w:p>
    <w:p w14:paraId="3E5AC668" w14:textId="77777777" w:rsidR="004A4BEF" w:rsidRDefault="004A4BEF" w:rsidP="004A4BEF">
      <w:pPr>
        <w:rPr>
          <w:rFonts w:ascii="Arial" w:hAnsi="Arial" w:cs="Arial"/>
          <w:sz w:val="22"/>
          <w:szCs w:val="22"/>
        </w:rPr>
      </w:pPr>
    </w:p>
    <w:p w14:paraId="3B7A614B" w14:textId="77777777" w:rsidR="004A4BEF" w:rsidRDefault="004A4BEF" w:rsidP="004A4BEF">
      <w:pPr>
        <w:jc w:val="both"/>
        <w:rPr>
          <w:rFonts w:ascii="Arial" w:hAnsi="Arial" w:cs="Arial"/>
          <w:sz w:val="22"/>
          <w:szCs w:val="22"/>
        </w:rPr>
      </w:pPr>
      <w:r w:rsidRPr="00667A2E">
        <w:rPr>
          <w:rFonts w:ascii="Arial" w:hAnsi="Arial" w:cs="Arial"/>
          <w:sz w:val="22"/>
          <w:szCs w:val="22"/>
          <w:highlight w:val="lightGray"/>
        </w:rPr>
        <w:t xml:space="preserve">Some of these questions may be applicable to your project; others may not. </w:t>
      </w:r>
      <w:r w:rsidRPr="00667A2E">
        <w:rPr>
          <w:rFonts w:ascii="Arial" w:hAnsi="Arial" w:cs="Arial"/>
          <w:b/>
          <w:sz w:val="22"/>
          <w:szCs w:val="22"/>
          <w:highlight w:val="lightGray"/>
        </w:rPr>
        <w:t>The intent here is to make it clear that the Project Manager is responsible for ALL facets of the project</w:t>
      </w:r>
      <w:r>
        <w:rPr>
          <w:rFonts w:ascii="Arial" w:hAnsi="Arial" w:cs="Arial"/>
          <w:b/>
          <w:sz w:val="22"/>
          <w:szCs w:val="22"/>
        </w:rPr>
        <w:t xml:space="preserve">. </w:t>
      </w:r>
      <w:r w:rsidR="000A12EC">
        <w:rPr>
          <w:rFonts w:ascii="Arial" w:hAnsi="Arial" w:cs="Arial"/>
          <w:sz w:val="22"/>
          <w:szCs w:val="22"/>
        </w:rPr>
        <w:t>To</w:t>
      </w:r>
      <w:r>
        <w:rPr>
          <w:rFonts w:ascii="Arial" w:hAnsi="Arial" w:cs="Arial"/>
          <w:sz w:val="22"/>
          <w:szCs w:val="22"/>
        </w:rPr>
        <w:t xml:space="preserve"> facilitate a project successfully, the Project Manager</w:t>
      </w:r>
      <w:r>
        <w:rPr>
          <w:rFonts w:ascii="Arial" w:hAnsi="Arial" w:cs="Arial"/>
          <w:b/>
          <w:sz w:val="22"/>
          <w:szCs w:val="22"/>
        </w:rPr>
        <w:t xml:space="preserve"> </w:t>
      </w:r>
      <w:r>
        <w:rPr>
          <w:rFonts w:ascii="Arial" w:hAnsi="Arial" w:cs="Arial"/>
          <w:sz w:val="22"/>
          <w:szCs w:val="22"/>
        </w:rPr>
        <w:t>must be thoroughly familiar with the details of the project, with its extent and/limitations, with any governing regulations, and with the proper process for implementing each phase of the project.</w:t>
      </w:r>
    </w:p>
    <w:p w14:paraId="60F34818" w14:textId="77777777" w:rsidR="009D7173" w:rsidRDefault="009D7173" w:rsidP="004A4BEF">
      <w:pPr>
        <w:jc w:val="both"/>
        <w:rPr>
          <w:rFonts w:ascii="Arial" w:hAnsi="Arial" w:cs="Arial"/>
          <w:sz w:val="22"/>
          <w:szCs w:val="22"/>
        </w:rPr>
      </w:pPr>
    </w:p>
    <w:p w14:paraId="7021B65B" w14:textId="77777777" w:rsidR="000967A3" w:rsidRDefault="000967A3" w:rsidP="004A4BEF">
      <w:pPr>
        <w:jc w:val="both"/>
        <w:rPr>
          <w:rFonts w:ascii="Arial" w:hAnsi="Arial" w:cs="Arial"/>
          <w:sz w:val="22"/>
          <w:szCs w:val="22"/>
        </w:rPr>
      </w:pPr>
    </w:p>
    <w:p w14:paraId="585DA1A4" w14:textId="77777777" w:rsidR="000967A3" w:rsidRDefault="000967A3" w:rsidP="004A4BEF">
      <w:pPr>
        <w:jc w:val="both"/>
        <w:rPr>
          <w:rFonts w:ascii="Arial" w:hAnsi="Arial" w:cs="Arial"/>
          <w:sz w:val="22"/>
          <w:szCs w:val="22"/>
        </w:rPr>
      </w:pPr>
    </w:p>
    <w:p w14:paraId="1B0EEFAA" w14:textId="77777777" w:rsidR="000967A3" w:rsidRDefault="000967A3" w:rsidP="004A4BEF">
      <w:pPr>
        <w:jc w:val="both"/>
        <w:rPr>
          <w:rFonts w:ascii="Arial" w:hAnsi="Arial" w:cs="Arial"/>
          <w:sz w:val="22"/>
          <w:szCs w:val="22"/>
        </w:rPr>
      </w:pPr>
    </w:p>
    <w:p w14:paraId="270D137E" w14:textId="77777777" w:rsidR="000967A3" w:rsidRDefault="000967A3" w:rsidP="004A4BEF">
      <w:pPr>
        <w:jc w:val="both"/>
        <w:rPr>
          <w:rFonts w:ascii="Arial" w:hAnsi="Arial" w:cs="Arial"/>
          <w:sz w:val="22"/>
          <w:szCs w:val="22"/>
        </w:rPr>
      </w:pPr>
    </w:p>
    <w:p w14:paraId="3BB18E3C" w14:textId="77777777" w:rsidR="00890187" w:rsidRDefault="00890187" w:rsidP="004A4BEF">
      <w:pPr>
        <w:jc w:val="both"/>
        <w:rPr>
          <w:rFonts w:ascii="Arial" w:hAnsi="Arial" w:cs="Arial"/>
          <w:sz w:val="22"/>
          <w:szCs w:val="22"/>
        </w:rPr>
      </w:pPr>
    </w:p>
    <w:p w14:paraId="25AA55E3" w14:textId="77777777" w:rsidR="00890187" w:rsidRDefault="00890187" w:rsidP="004A4BEF">
      <w:pPr>
        <w:jc w:val="both"/>
        <w:rPr>
          <w:rFonts w:ascii="Arial" w:hAnsi="Arial" w:cs="Arial"/>
          <w:sz w:val="22"/>
          <w:szCs w:val="22"/>
        </w:rPr>
      </w:pPr>
    </w:p>
    <w:p w14:paraId="12ADA0E3" w14:textId="77777777" w:rsidR="00594D9E" w:rsidRDefault="00594D9E" w:rsidP="00594D9E">
      <w:pPr>
        <w:jc w:val="both"/>
        <w:rPr>
          <w:rFonts w:ascii="Arial" w:hAnsi="Arial" w:cs="Arial"/>
          <w:b/>
          <w:sz w:val="22"/>
          <w:szCs w:val="22"/>
        </w:rPr>
      </w:pPr>
    </w:p>
    <w:p w14:paraId="2A01D984" w14:textId="77777777" w:rsidR="00594D9E" w:rsidRDefault="00594D9E" w:rsidP="00481664">
      <w:pPr>
        <w:shd w:val="clear" w:color="auto" w:fill="BFBFBF"/>
        <w:jc w:val="both"/>
        <w:rPr>
          <w:rFonts w:ascii="Arial" w:hAnsi="Arial" w:cs="Arial"/>
          <w:b/>
          <w:sz w:val="22"/>
          <w:szCs w:val="22"/>
        </w:rPr>
      </w:pPr>
    </w:p>
    <w:p w14:paraId="24026782" w14:textId="77777777" w:rsidR="00594D9E" w:rsidRDefault="00594D9E" w:rsidP="00F47103">
      <w:pPr>
        <w:shd w:val="clear" w:color="auto" w:fill="BFBFBF"/>
        <w:jc w:val="center"/>
        <w:rPr>
          <w:rFonts w:ascii="Arial" w:hAnsi="Arial" w:cs="Arial"/>
          <w:b/>
          <w:sz w:val="22"/>
          <w:szCs w:val="22"/>
        </w:rPr>
      </w:pPr>
      <w:r>
        <w:rPr>
          <w:rFonts w:ascii="Arial" w:hAnsi="Arial" w:cs="Arial"/>
          <w:b/>
          <w:sz w:val="22"/>
          <w:szCs w:val="22"/>
        </w:rPr>
        <w:t>SUGGESTION</w:t>
      </w:r>
    </w:p>
    <w:p w14:paraId="0B49B5CE" w14:textId="77777777" w:rsidR="00594D9E" w:rsidRDefault="00594D9E" w:rsidP="00481664">
      <w:pPr>
        <w:shd w:val="clear" w:color="auto" w:fill="BFBFBF"/>
        <w:jc w:val="both"/>
        <w:rPr>
          <w:rFonts w:ascii="Arial" w:hAnsi="Arial" w:cs="Arial"/>
          <w:sz w:val="22"/>
          <w:szCs w:val="22"/>
        </w:rPr>
      </w:pPr>
    </w:p>
    <w:p w14:paraId="25D04F91" w14:textId="77777777" w:rsidR="00594D9E" w:rsidRDefault="00594D9E" w:rsidP="00481664">
      <w:pPr>
        <w:shd w:val="clear" w:color="auto" w:fill="BFBFBF"/>
        <w:jc w:val="both"/>
        <w:rPr>
          <w:rFonts w:ascii="Arial" w:hAnsi="Arial" w:cs="Arial"/>
          <w:sz w:val="22"/>
          <w:szCs w:val="22"/>
        </w:rPr>
      </w:pPr>
      <w:r>
        <w:rPr>
          <w:rFonts w:ascii="Arial" w:hAnsi="Arial" w:cs="Arial"/>
          <w:sz w:val="22"/>
          <w:szCs w:val="22"/>
        </w:rPr>
        <w:t>Ask for help if you need it. Your primary source f</w:t>
      </w:r>
      <w:r w:rsidR="00502E1B">
        <w:rPr>
          <w:rFonts w:ascii="Arial" w:hAnsi="Arial" w:cs="Arial"/>
          <w:sz w:val="22"/>
          <w:szCs w:val="22"/>
        </w:rPr>
        <w:t>or assistance and information are</w:t>
      </w:r>
      <w:r>
        <w:rPr>
          <w:rFonts w:ascii="Arial" w:hAnsi="Arial" w:cs="Arial"/>
          <w:sz w:val="22"/>
          <w:szCs w:val="22"/>
        </w:rPr>
        <w:t xml:space="preserve"> the OGA staff member</w:t>
      </w:r>
      <w:r w:rsidR="00F47103">
        <w:rPr>
          <w:rFonts w:ascii="Arial" w:hAnsi="Arial" w:cs="Arial"/>
          <w:sz w:val="22"/>
          <w:szCs w:val="22"/>
        </w:rPr>
        <w:t>s</w:t>
      </w:r>
      <w:r>
        <w:rPr>
          <w:rFonts w:ascii="Arial" w:hAnsi="Arial" w:cs="Arial"/>
          <w:sz w:val="22"/>
          <w:szCs w:val="22"/>
        </w:rPr>
        <w:t xml:space="preserve"> assigned to your project. This staff member will provide guidance regarding District policies and procedures and will serve as the liaison in transactions with the funding agency. </w:t>
      </w:r>
    </w:p>
    <w:p w14:paraId="43893C33" w14:textId="77777777" w:rsidR="005D756D" w:rsidRDefault="005D756D" w:rsidP="00481664">
      <w:pPr>
        <w:shd w:val="clear" w:color="auto" w:fill="BFBFBF"/>
        <w:jc w:val="both"/>
        <w:rPr>
          <w:rFonts w:ascii="Arial" w:hAnsi="Arial" w:cs="Arial"/>
          <w:sz w:val="22"/>
          <w:szCs w:val="22"/>
        </w:rPr>
      </w:pPr>
    </w:p>
    <w:p w14:paraId="02D75828" w14:textId="77777777" w:rsidR="004A4BEF" w:rsidRPr="00594D9E" w:rsidRDefault="00F819D0" w:rsidP="00594D9E">
      <w:pPr>
        <w:jc w:val="both"/>
        <w:rPr>
          <w:rFonts w:ascii="Arial" w:hAnsi="Arial" w:cs="Arial"/>
          <w:sz w:val="22"/>
          <w:szCs w:val="22"/>
        </w:rPr>
      </w:pPr>
      <w:r>
        <w:rPr>
          <w:rFonts w:ascii="Arial" w:hAnsi="Arial" w:cs="Arial"/>
          <w:b/>
          <w:i/>
          <w:noProof/>
          <w:sz w:val="22"/>
          <w:szCs w:val="22"/>
          <w:u w:val="single"/>
        </w:rPr>
        <mc:AlternateContent>
          <mc:Choice Requires="wps">
            <w:drawing>
              <wp:anchor distT="0" distB="0" distL="114300" distR="114300" simplePos="0" relativeHeight="251652096" behindDoc="0" locked="0" layoutInCell="1" allowOverlap="1" wp14:anchorId="560015B0" wp14:editId="5C4CE2A5">
                <wp:simplePos x="0" y="0"/>
                <wp:positionH relativeFrom="column">
                  <wp:posOffset>0</wp:posOffset>
                </wp:positionH>
                <wp:positionV relativeFrom="paragraph">
                  <wp:posOffset>214630</wp:posOffset>
                </wp:positionV>
                <wp:extent cx="6934200" cy="342900"/>
                <wp:effectExtent l="0" t="0" r="0" b="3810"/>
                <wp:wrapTight wrapText="bothSides">
                  <wp:wrapPolygon edited="0">
                    <wp:start x="0" y="0"/>
                    <wp:lineTo x="21600" y="0"/>
                    <wp:lineTo x="21600" y="21600"/>
                    <wp:lineTo x="0" y="21600"/>
                    <wp:lineTo x="0" y="0"/>
                  </wp:wrapPolygon>
                </wp:wrapTight>
                <wp:docPr id="37"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C204C0" w14:textId="77777777" w:rsidR="006D076B" w:rsidRPr="00421596" w:rsidRDefault="006D076B" w:rsidP="00421596">
                            <w:pPr>
                              <w:shd w:val="clear" w:color="auto" w:fill="808080"/>
                              <w:tabs>
                                <w:tab w:val="left" w:pos="0"/>
                              </w:tabs>
                              <w:rPr>
                                <w:rFonts w:ascii="Arial" w:hAnsi="Arial" w:cs="Arial"/>
                                <w:b/>
                                <w:color w:val="FFFFFF"/>
                                <w:sz w:val="22"/>
                                <w:szCs w:val="22"/>
                              </w:rPr>
                            </w:pPr>
                            <w:r w:rsidRPr="00421596">
                              <w:rPr>
                                <w:rFonts w:ascii="Arial" w:hAnsi="Arial" w:cs="Arial"/>
                                <w:b/>
                                <w:color w:val="FFFFFF"/>
                                <w:sz w:val="22"/>
                                <w:szCs w:val="22"/>
                              </w:rPr>
                              <w:t>Step Two – Familiarize Yourself with Relevant Documents</w:t>
                            </w:r>
                          </w:p>
                          <w:p w14:paraId="033D0FD9" w14:textId="77777777" w:rsidR="006D076B" w:rsidRPr="00A50C34" w:rsidRDefault="006D076B" w:rsidP="00421596">
                            <w:pPr>
                              <w:shd w:val="clear" w:color="auto" w:fill="BFBFBF"/>
                              <w:rPr>
                                <w:color w:val="FFFFF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015B0" id="Text Box 50" o:spid="_x0000_s1027" type="#_x0000_t202" style="position:absolute;left:0;text-align:left;margin-left:0;margin-top:16.9pt;width:546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" fillcolor="gray" stroked="f">
                <v:textbox inset=",7.2pt,,7.2pt">
                  <w:txbxContent>
                    <w:p w14:paraId="59C204C0" w14:textId="77777777" w:rsidR="006D076B" w:rsidRPr="00421596" w:rsidRDefault="006D076B" w:rsidP="00421596">
                      <w:pPr>
                        <w:shd w:val="clear" w:color="auto" w:fill="808080"/>
                        <w:tabs>
                          <w:tab w:val="left" w:pos="0"/>
                        </w:tabs>
                        <w:rPr>
                          <w:rFonts w:ascii="Arial" w:hAnsi="Arial" w:cs="Arial"/>
                          <w:b/>
                          <w:color w:val="FFFFFF"/>
                          <w:sz w:val="22"/>
                          <w:szCs w:val="22"/>
                        </w:rPr>
                      </w:pPr>
                      <w:r w:rsidRPr="00421596">
                        <w:rPr>
                          <w:rFonts w:ascii="Arial" w:hAnsi="Arial" w:cs="Arial"/>
                          <w:b/>
                          <w:color w:val="FFFFFF"/>
                          <w:sz w:val="22"/>
                          <w:szCs w:val="22"/>
                        </w:rPr>
                        <w:t>Step Two – Familiarize Yourself with Relevant Documents</w:t>
                      </w:r>
                    </w:p>
                    <w:p w14:paraId="033D0FD9" w14:textId="77777777" w:rsidR="006D076B" w:rsidRPr="00A50C34" w:rsidRDefault="006D076B" w:rsidP="00421596">
                      <w:pPr>
                        <w:shd w:val="clear" w:color="auto" w:fill="BFBFBF"/>
                        <w:rPr>
                          <w:color w:val="FFFFFF"/>
                        </w:rPr>
                      </w:pPr>
                    </w:p>
                  </w:txbxContent>
                </v:textbox>
                <w10:wrap type="tight"/>
              </v:shape>
            </w:pict>
          </mc:Fallback>
        </mc:AlternateContent>
      </w:r>
    </w:p>
    <w:p w14:paraId="1A5DB207" w14:textId="77777777" w:rsidR="004A4BEF" w:rsidRDefault="004A4BEF" w:rsidP="004A4BEF">
      <w:pPr>
        <w:tabs>
          <w:tab w:val="left" w:pos="0"/>
          <w:tab w:val="right" w:pos="9360"/>
        </w:tabs>
        <w:jc w:val="both"/>
        <w:rPr>
          <w:rFonts w:ascii="Arial" w:hAnsi="Arial" w:cs="Arial"/>
          <w:sz w:val="22"/>
          <w:szCs w:val="22"/>
        </w:rPr>
      </w:pPr>
      <w:r>
        <w:rPr>
          <w:rFonts w:ascii="Arial" w:hAnsi="Arial" w:cs="Arial"/>
          <w:sz w:val="22"/>
          <w:szCs w:val="22"/>
        </w:rPr>
        <w:t xml:space="preserve">The reference documents cited below will be of value to you as you plan for implementation and day-to-day project management.  If feasible, you may want to obtain a copy of each; if you do not, you should know how to access the document. All documents can be found online. </w:t>
      </w:r>
    </w:p>
    <w:p w14:paraId="17837291" w14:textId="77777777" w:rsidR="004A4BEF" w:rsidRDefault="004A4BEF" w:rsidP="004A4BEF">
      <w:pPr>
        <w:tabs>
          <w:tab w:val="left" w:pos="0"/>
          <w:tab w:val="right" w:pos="9360"/>
        </w:tabs>
        <w:jc w:val="both"/>
        <w:rPr>
          <w:rFonts w:ascii="Arial" w:hAnsi="Arial" w:cs="Arial"/>
          <w:sz w:val="22"/>
          <w:szCs w:val="22"/>
        </w:rPr>
      </w:pPr>
    </w:p>
    <w:p w14:paraId="28CEDBC0" w14:textId="77777777" w:rsidR="004A4BEF" w:rsidRDefault="004A4BEF" w:rsidP="00980A9E">
      <w:pPr>
        <w:tabs>
          <w:tab w:val="right" w:pos="9360"/>
        </w:tabs>
        <w:rPr>
          <w:rFonts w:ascii="Arial" w:hAnsi="Arial" w:cs="Arial"/>
          <w:b/>
          <w:sz w:val="22"/>
          <w:szCs w:val="22"/>
        </w:rPr>
      </w:pPr>
      <w:r>
        <w:rPr>
          <w:rFonts w:ascii="Arial" w:hAnsi="Arial" w:cs="Arial"/>
          <w:b/>
          <w:sz w:val="22"/>
          <w:szCs w:val="22"/>
        </w:rPr>
        <w:t xml:space="preserve">Board Policies, </w:t>
      </w:r>
      <w:r w:rsidR="00F47103">
        <w:rPr>
          <w:rFonts w:ascii="Arial" w:hAnsi="Arial" w:cs="Arial"/>
          <w:b/>
          <w:sz w:val="22"/>
          <w:szCs w:val="22"/>
        </w:rPr>
        <w:t xml:space="preserve">The </w:t>
      </w:r>
      <w:r>
        <w:rPr>
          <w:rFonts w:ascii="Arial" w:hAnsi="Arial" w:cs="Arial"/>
          <w:b/>
          <w:sz w:val="22"/>
          <w:szCs w:val="22"/>
        </w:rPr>
        <w:t>School Board of Miami-Dade County, Florida</w:t>
      </w:r>
    </w:p>
    <w:p w14:paraId="22D11BA2" w14:textId="77777777" w:rsidR="00980A9E" w:rsidRPr="008B71F2" w:rsidRDefault="008B71F2" w:rsidP="00980A9E">
      <w:pPr>
        <w:tabs>
          <w:tab w:val="left" w:pos="360"/>
          <w:tab w:val="right" w:pos="9360"/>
        </w:tabs>
        <w:rPr>
          <w:rFonts w:ascii="Arial" w:hAnsi="Arial" w:cs="Arial"/>
          <w:sz w:val="22"/>
          <w:szCs w:val="22"/>
        </w:rPr>
      </w:pPr>
      <w:hyperlink r:id="rId15" w:history="1">
        <w:r w:rsidRPr="008B71F2">
          <w:rPr>
            <w:rStyle w:val="Hyperlink"/>
            <w:rFonts w:ascii="Arial" w:hAnsi="Arial" w:cs="Arial"/>
            <w:sz w:val="22"/>
            <w:szCs w:val="22"/>
          </w:rPr>
          <w:t>https://go.boarddocs.com/fl/sbmd/Board.nsf/Public?open&amp;id=welcome</w:t>
        </w:r>
      </w:hyperlink>
    </w:p>
    <w:p w14:paraId="4B1DE93F" w14:textId="77777777" w:rsidR="00980A9E" w:rsidRDefault="00980A9E" w:rsidP="00980A9E">
      <w:pPr>
        <w:tabs>
          <w:tab w:val="left" w:pos="360"/>
          <w:tab w:val="right" w:pos="9360"/>
        </w:tabs>
        <w:rPr>
          <w:rFonts w:ascii="Arial" w:hAnsi="Arial" w:cs="Arial"/>
          <w:sz w:val="22"/>
          <w:szCs w:val="22"/>
        </w:rPr>
      </w:pPr>
    </w:p>
    <w:p w14:paraId="5589F618" w14:textId="77777777" w:rsidR="004A4BEF" w:rsidRDefault="004A4BEF" w:rsidP="00980A9E">
      <w:pPr>
        <w:tabs>
          <w:tab w:val="left" w:pos="360"/>
          <w:tab w:val="right" w:pos="9360"/>
        </w:tabs>
        <w:rPr>
          <w:rFonts w:ascii="Arial" w:hAnsi="Arial" w:cs="Arial"/>
          <w:sz w:val="22"/>
          <w:szCs w:val="22"/>
        </w:rPr>
      </w:pPr>
      <w:r>
        <w:rPr>
          <w:rFonts w:ascii="Arial" w:hAnsi="Arial" w:cs="Arial"/>
          <w:b/>
          <w:sz w:val="22"/>
          <w:szCs w:val="22"/>
        </w:rPr>
        <w:t>E-Handbooks / Manuals</w:t>
      </w:r>
    </w:p>
    <w:p w14:paraId="28B2D940" w14:textId="77777777" w:rsidR="004A4BEF" w:rsidRDefault="004A4BEF" w:rsidP="00980A9E">
      <w:pPr>
        <w:tabs>
          <w:tab w:val="left" w:pos="0"/>
          <w:tab w:val="right" w:pos="1440"/>
        </w:tabs>
        <w:jc w:val="both"/>
        <w:rPr>
          <w:rFonts w:ascii="Arial" w:hAnsi="Arial" w:cs="Arial"/>
          <w:sz w:val="22"/>
          <w:szCs w:val="22"/>
        </w:rPr>
      </w:pPr>
      <w:hyperlink r:id="rId16" w:history="1">
        <w:r>
          <w:rPr>
            <w:rStyle w:val="Hyperlink"/>
            <w:rFonts w:ascii="Arial" w:hAnsi="Arial" w:cs="Arial"/>
            <w:sz w:val="22"/>
            <w:szCs w:val="22"/>
          </w:rPr>
          <w:t>http://ehandbooks.dadeschools.net/ehome.asp?Page=Main</w:t>
        </w:r>
      </w:hyperlink>
    </w:p>
    <w:p w14:paraId="7045409E" w14:textId="77777777" w:rsidR="004A4BEF" w:rsidRDefault="004A4BEF" w:rsidP="004A4BEF">
      <w:pPr>
        <w:tabs>
          <w:tab w:val="left" w:pos="360"/>
          <w:tab w:val="right" w:pos="9360"/>
        </w:tabs>
        <w:rPr>
          <w:rFonts w:ascii="Arial" w:hAnsi="Arial" w:cs="Arial"/>
          <w:sz w:val="22"/>
          <w:szCs w:val="22"/>
        </w:rPr>
      </w:pPr>
    </w:p>
    <w:p w14:paraId="2BCCDB78" w14:textId="77777777" w:rsidR="009F5CC8" w:rsidRDefault="009F5CC8" w:rsidP="00980A9E">
      <w:pPr>
        <w:tabs>
          <w:tab w:val="left" w:pos="360"/>
          <w:tab w:val="right" w:pos="9360"/>
        </w:tabs>
        <w:rPr>
          <w:rFonts w:ascii="Arial" w:hAnsi="Arial" w:cs="Arial"/>
          <w:sz w:val="22"/>
          <w:szCs w:val="22"/>
        </w:rPr>
      </w:pPr>
      <w:r>
        <w:rPr>
          <w:rFonts w:ascii="Arial" w:hAnsi="Arial" w:cs="Arial"/>
          <w:b/>
          <w:sz w:val="22"/>
          <w:szCs w:val="22"/>
        </w:rPr>
        <w:t xml:space="preserve">Procedures Manual Procurement Management </w:t>
      </w:r>
      <w:r>
        <w:rPr>
          <w:rFonts w:ascii="Arial" w:hAnsi="Arial" w:cs="Arial"/>
          <w:sz w:val="22"/>
          <w:szCs w:val="22"/>
        </w:rPr>
        <w:t>(Procurement Management)</w:t>
      </w:r>
    </w:p>
    <w:p w14:paraId="6D0C5DFD" w14:textId="77777777" w:rsidR="009F5CC8" w:rsidRDefault="0005392E" w:rsidP="00980A9E">
      <w:pPr>
        <w:tabs>
          <w:tab w:val="left" w:pos="360"/>
          <w:tab w:val="right" w:pos="9360"/>
        </w:tabs>
        <w:rPr>
          <w:rFonts w:ascii="Arial" w:hAnsi="Arial" w:cs="Arial"/>
          <w:sz w:val="22"/>
          <w:szCs w:val="22"/>
        </w:rPr>
      </w:pPr>
      <w:hyperlink r:id="rId17" w:history="1">
        <w:r w:rsidRPr="005B4D37">
          <w:rPr>
            <w:rStyle w:val="Hyperlink"/>
            <w:rFonts w:ascii="Arial" w:hAnsi="Arial" w:cs="Arial"/>
            <w:sz w:val="22"/>
            <w:szCs w:val="22"/>
          </w:rPr>
          <w:t>http://procurement.dadeschools.net/PDF/procurement_procedure_manual.pdf</w:t>
        </w:r>
      </w:hyperlink>
      <w:r>
        <w:rPr>
          <w:rFonts w:ascii="Arial" w:hAnsi="Arial" w:cs="Arial"/>
          <w:sz w:val="22"/>
          <w:szCs w:val="22"/>
        </w:rPr>
        <w:t xml:space="preserve"> </w:t>
      </w:r>
    </w:p>
    <w:p w14:paraId="0E7E931F" w14:textId="77777777" w:rsidR="009F5CC8" w:rsidRDefault="009F5CC8" w:rsidP="004A4BEF">
      <w:pPr>
        <w:tabs>
          <w:tab w:val="right" w:pos="9360"/>
        </w:tabs>
        <w:ind w:left="2160"/>
        <w:rPr>
          <w:rFonts w:ascii="Arial" w:hAnsi="Arial" w:cs="Arial"/>
          <w:b/>
          <w:sz w:val="22"/>
          <w:szCs w:val="22"/>
        </w:rPr>
      </w:pPr>
    </w:p>
    <w:p w14:paraId="28DEC86E" w14:textId="77777777" w:rsidR="004A4BEF" w:rsidRDefault="004A4BEF" w:rsidP="00980A9E">
      <w:pPr>
        <w:tabs>
          <w:tab w:val="right" w:pos="9360"/>
        </w:tabs>
        <w:rPr>
          <w:rFonts w:ascii="Arial" w:hAnsi="Arial" w:cs="Arial"/>
          <w:b/>
          <w:sz w:val="22"/>
          <w:szCs w:val="22"/>
        </w:rPr>
      </w:pPr>
      <w:r>
        <w:rPr>
          <w:rFonts w:ascii="Arial" w:hAnsi="Arial" w:cs="Arial"/>
          <w:b/>
          <w:sz w:val="22"/>
          <w:szCs w:val="22"/>
        </w:rPr>
        <w:t xml:space="preserve">Payroll Processing Procedures Manual </w:t>
      </w:r>
      <w:r>
        <w:rPr>
          <w:rFonts w:ascii="Arial" w:hAnsi="Arial" w:cs="Arial"/>
          <w:sz w:val="22"/>
          <w:szCs w:val="22"/>
        </w:rPr>
        <w:t>(Payroll Department)</w:t>
      </w:r>
    </w:p>
    <w:p w14:paraId="05BBF856" w14:textId="77777777" w:rsidR="004A4BEF" w:rsidRDefault="004A4BEF" w:rsidP="00980A9E">
      <w:pPr>
        <w:tabs>
          <w:tab w:val="right" w:pos="9360"/>
        </w:tabs>
        <w:rPr>
          <w:rFonts w:ascii="Arial" w:hAnsi="Arial" w:cs="Arial"/>
          <w:sz w:val="22"/>
          <w:szCs w:val="22"/>
        </w:rPr>
      </w:pPr>
      <w:hyperlink r:id="rId18" w:history="1">
        <w:r>
          <w:rPr>
            <w:rStyle w:val="Hyperlink"/>
            <w:rFonts w:ascii="Arial" w:hAnsi="Arial" w:cs="Arial"/>
            <w:sz w:val="22"/>
            <w:szCs w:val="22"/>
          </w:rPr>
          <w:t>http://ehandbooks.dadeschools.net/policies/64.pdf</w:t>
        </w:r>
      </w:hyperlink>
    </w:p>
    <w:p w14:paraId="17329C97" w14:textId="77777777" w:rsidR="004A4BEF" w:rsidRDefault="004A4BEF" w:rsidP="004A4BEF">
      <w:pPr>
        <w:tabs>
          <w:tab w:val="left" w:pos="360"/>
          <w:tab w:val="right" w:pos="9360"/>
        </w:tabs>
        <w:ind w:left="2160"/>
        <w:rPr>
          <w:rFonts w:ascii="Arial" w:hAnsi="Arial" w:cs="Arial"/>
          <w:sz w:val="22"/>
          <w:szCs w:val="22"/>
          <w:highlight w:val="yellow"/>
        </w:rPr>
      </w:pPr>
    </w:p>
    <w:p w14:paraId="0BADF9D1" w14:textId="77777777" w:rsidR="00980A9E" w:rsidRDefault="0029084B" w:rsidP="00980A9E">
      <w:pPr>
        <w:tabs>
          <w:tab w:val="left" w:pos="360"/>
          <w:tab w:val="right" w:pos="9360"/>
        </w:tabs>
        <w:rPr>
          <w:rFonts w:ascii="Arial" w:hAnsi="Arial" w:cs="Arial"/>
          <w:b/>
          <w:sz w:val="22"/>
          <w:szCs w:val="22"/>
        </w:rPr>
      </w:pPr>
      <w:r>
        <w:rPr>
          <w:rFonts w:ascii="Arial" w:hAnsi="Arial" w:cs="Arial"/>
          <w:b/>
          <w:sz w:val="22"/>
          <w:szCs w:val="22"/>
        </w:rPr>
        <w:t xml:space="preserve">Manual for Property Control </w:t>
      </w:r>
      <w:r w:rsidRPr="00CB0E6C">
        <w:rPr>
          <w:rFonts w:ascii="Arial" w:hAnsi="Arial" w:cs="Arial"/>
          <w:sz w:val="22"/>
          <w:szCs w:val="22"/>
        </w:rPr>
        <w:t>(Office of Accounting)</w:t>
      </w:r>
      <w:r>
        <w:rPr>
          <w:rFonts w:ascii="Arial" w:hAnsi="Arial" w:cs="Arial"/>
          <w:b/>
          <w:sz w:val="22"/>
          <w:szCs w:val="22"/>
        </w:rPr>
        <w:t xml:space="preserve"> </w:t>
      </w:r>
    </w:p>
    <w:p w14:paraId="2C5579CE" w14:textId="77777777" w:rsidR="004A4BEF" w:rsidRPr="00676DA9" w:rsidRDefault="00676DA9" w:rsidP="004A4BEF">
      <w:pPr>
        <w:tabs>
          <w:tab w:val="left" w:pos="360"/>
          <w:tab w:val="right" w:pos="9360"/>
        </w:tabs>
        <w:rPr>
          <w:rFonts w:ascii="Arial" w:hAnsi="Arial" w:cs="Arial"/>
          <w:sz w:val="22"/>
          <w:szCs w:val="22"/>
        </w:rPr>
      </w:pPr>
      <w:hyperlink r:id="rId19" w:history="1">
        <w:r w:rsidRPr="00676DA9">
          <w:rPr>
            <w:rStyle w:val="Hyperlink"/>
            <w:rFonts w:ascii="Arial" w:hAnsi="Arial" w:cs="Arial"/>
            <w:sz w:val="22"/>
            <w:szCs w:val="22"/>
          </w:rPr>
          <w:t>http://ehandbooks.dadeschools.net/user_guides/158.pdf</w:t>
        </w:r>
      </w:hyperlink>
      <w:r w:rsidRPr="00676DA9">
        <w:rPr>
          <w:rFonts w:ascii="Arial" w:hAnsi="Arial" w:cs="Arial"/>
          <w:sz w:val="22"/>
          <w:szCs w:val="22"/>
        </w:rPr>
        <w:t xml:space="preserve"> </w:t>
      </w:r>
    </w:p>
    <w:p w14:paraId="662E941F" w14:textId="77777777" w:rsidR="00676DA9" w:rsidRDefault="00676DA9" w:rsidP="004A4BEF">
      <w:pPr>
        <w:tabs>
          <w:tab w:val="left" w:pos="360"/>
          <w:tab w:val="right" w:pos="9360"/>
        </w:tabs>
        <w:rPr>
          <w:rFonts w:ascii="Arial" w:hAnsi="Arial" w:cs="Arial"/>
          <w:b/>
          <w:sz w:val="22"/>
          <w:szCs w:val="22"/>
        </w:rPr>
      </w:pPr>
    </w:p>
    <w:p w14:paraId="23F5639F" w14:textId="77777777" w:rsidR="004A4BEF" w:rsidRDefault="004A4BEF" w:rsidP="000B6356">
      <w:pPr>
        <w:tabs>
          <w:tab w:val="left" w:pos="360"/>
          <w:tab w:val="right" w:pos="9360"/>
        </w:tabs>
        <w:rPr>
          <w:rFonts w:ascii="Arial" w:hAnsi="Arial" w:cs="Arial"/>
          <w:sz w:val="22"/>
          <w:szCs w:val="22"/>
        </w:rPr>
      </w:pPr>
      <w:bookmarkStart w:id="2" w:name="_Hlk92201764"/>
      <w:r>
        <w:rPr>
          <w:rFonts w:ascii="Arial" w:hAnsi="Arial" w:cs="Arial"/>
          <w:b/>
          <w:sz w:val="22"/>
          <w:szCs w:val="22"/>
        </w:rPr>
        <w:t xml:space="preserve">Purchasing Card Program Policies and Procedures Manual </w:t>
      </w:r>
      <w:r>
        <w:rPr>
          <w:rFonts w:ascii="Arial" w:hAnsi="Arial" w:cs="Arial"/>
          <w:sz w:val="22"/>
          <w:szCs w:val="22"/>
        </w:rPr>
        <w:t xml:space="preserve">(Accounts Payable Section) </w:t>
      </w:r>
    </w:p>
    <w:bookmarkEnd w:id="2"/>
    <w:p w14:paraId="17FB95FE" w14:textId="77777777" w:rsidR="009F5CC8" w:rsidRPr="00926250" w:rsidRDefault="00926250" w:rsidP="00926250">
      <w:pPr>
        <w:tabs>
          <w:tab w:val="left" w:pos="360"/>
          <w:tab w:val="right" w:pos="9360"/>
        </w:tabs>
        <w:rPr>
          <w:rFonts w:ascii="Arial" w:hAnsi="Arial" w:cs="Arial"/>
          <w:sz w:val="22"/>
          <w:szCs w:val="22"/>
        </w:rPr>
      </w:pPr>
      <w:r w:rsidRPr="00926250">
        <w:rPr>
          <w:rFonts w:ascii="Arial" w:hAnsi="Arial" w:cs="Arial"/>
          <w:sz w:val="22"/>
          <w:szCs w:val="22"/>
        </w:rPr>
        <w:fldChar w:fldCharType="begin"/>
      </w:r>
      <w:r w:rsidRPr="00926250">
        <w:rPr>
          <w:rFonts w:ascii="Arial" w:hAnsi="Arial" w:cs="Arial"/>
          <w:sz w:val="22"/>
          <w:szCs w:val="22"/>
        </w:rPr>
        <w:instrText xml:space="preserve"> HYPERLINK "https://nam10.safelinks.protection.outlook.com/?url=http%3A%2F%2Fehandbooks.dadeschools.net%2Fpolicies%2F72.pdf&amp;data=04%7C01%7C%7Cf4cb1310da8347e78d5d08d9cfc64bb2%7C4578f68f86cd4af9b31793e3826ca0f5%7C0%7C0%7C637769272837852693%7CUnknown%7CTWFpbGZsb3d8eyJWIjoiMC4wLjAwMDAiLCJQIjoiV2luMzIiLCJBTiI6Ik1haWwiLCJXVCI6Mn0%3D%7C3000&amp;sdata=5gbxVNvVM5pL2RF1%2FYxfSvQGf4sOex3VpIMT%2F7L1NtQ%3D&amp;reserved=0" </w:instrText>
      </w:r>
      <w:r w:rsidRPr="00926250">
        <w:rPr>
          <w:rFonts w:ascii="Arial" w:hAnsi="Arial" w:cs="Arial"/>
          <w:sz w:val="22"/>
          <w:szCs w:val="22"/>
        </w:rPr>
      </w:r>
      <w:r w:rsidRPr="00926250">
        <w:rPr>
          <w:rFonts w:ascii="Arial" w:hAnsi="Arial" w:cs="Arial"/>
          <w:sz w:val="22"/>
          <w:szCs w:val="22"/>
        </w:rPr>
        <w:fldChar w:fldCharType="separate"/>
      </w:r>
      <w:r w:rsidRPr="00926250">
        <w:rPr>
          <w:rStyle w:val="Hyperlink"/>
          <w:rFonts w:ascii="Arial" w:hAnsi="Arial" w:cs="Arial"/>
          <w:sz w:val="22"/>
          <w:szCs w:val="22"/>
        </w:rPr>
        <w:t>http://ehandbooks.dadeschools.net/policies/72.pdf</w:t>
      </w:r>
      <w:r w:rsidRPr="00926250">
        <w:rPr>
          <w:rFonts w:ascii="Arial" w:hAnsi="Arial" w:cs="Arial"/>
          <w:sz w:val="22"/>
          <w:szCs w:val="22"/>
        </w:rPr>
        <w:fldChar w:fldCharType="end"/>
      </w:r>
    </w:p>
    <w:p w14:paraId="29B5F2D6" w14:textId="77777777" w:rsidR="00926250" w:rsidRDefault="00926250" w:rsidP="00926250">
      <w:pPr>
        <w:tabs>
          <w:tab w:val="left" w:pos="360"/>
          <w:tab w:val="right" w:pos="9360"/>
        </w:tabs>
        <w:rPr>
          <w:rFonts w:ascii="Arial" w:hAnsi="Arial" w:cs="Arial"/>
          <w:b/>
          <w:sz w:val="22"/>
          <w:szCs w:val="22"/>
        </w:rPr>
      </w:pPr>
    </w:p>
    <w:p w14:paraId="4431D31C" w14:textId="77777777" w:rsidR="009F5CC8" w:rsidRDefault="009F5CC8" w:rsidP="000B6356">
      <w:pPr>
        <w:tabs>
          <w:tab w:val="left" w:pos="360"/>
          <w:tab w:val="right" w:pos="9360"/>
        </w:tabs>
        <w:rPr>
          <w:rFonts w:ascii="Arial" w:hAnsi="Arial" w:cs="Arial"/>
          <w:sz w:val="22"/>
          <w:szCs w:val="22"/>
        </w:rPr>
      </w:pPr>
      <w:r>
        <w:rPr>
          <w:rFonts w:ascii="Arial" w:hAnsi="Arial" w:cs="Arial"/>
          <w:b/>
          <w:sz w:val="22"/>
          <w:szCs w:val="22"/>
        </w:rPr>
        <w:t xml:space="preserve">Administrative Procedures Manual for Labor Relations and Personnel Management </w:t>
      </w:r>
      <w:r>
        <w:rPr>
          <w:rFonts w:ascii="Arial" w:hAnsi="Arial" w:cs="Arial"/>
          <w:sz w:val="22"/>
          <w:szCs w:val="22"/>
        </w:rPr>
        <w:t>(Personnel Management and Services)</w:t>
      </w:r>
    </w:p>
    <w:p w14:paraId="467CAB12" w14:textId="77777777" w:rsidR="006B43AD" w:rsidRPr="006B43AD" w:rsidRDefault="006B43AD" w:rsidP="000B6356">
      <w:pPr>
        <w:tabs>
          <w:tab w:val="left" w:pos="360"/>
          <w:tab w:val="right" w:pos="9360"/>
        </w:tabs>
        <w:rPr>
          <w:rFonts w:ascii="Arial" w:hAnsi="Arial" w:cs="Arial"/>
          <w:sz w:val="22"/>
          <w:szCs w:val="22"/>
        </w:rPr>
      </w:pPr>
      <w:hyperlink r:id="rId20" w:history="1">
        <w:r w:rsidRPr="006B43AD">
          <w:rPr>
            <w:rStyle w:val="Hyperlink"/>
            <w:rFonts w:ascii="Arial" w:hAnsi="Arial" w:cs="Arial"/>
            <w:sz w:val="22"/>
            <w:szCs w:val="22"/>
          </w:rPr>
          <w:t>https://hrdadeschools.net/apps/pages/index.jsp?uREC_ID=369479&amp;type=d&amp;termREC_ID=&amp;pREC_ID=689840</w:t>
        </w:r>
      </w:hyperlink>
    </w:p>
    <w:p w14:paraId="37BB9979" w14:textId="77777777" w:rsidR="00CB0E6C" w:rsidRDefault="00CB0E6C" w:rsidP="009F5CC8">
      <w:pPr>
        <w:tabs>
          <w:tab w:val="left" w:pos="360"/>
          <w:tab w:val="right" w:pos="9360"/>
        </w:tabs>
        <w:ind w:left="2160"/>
        <w:rPr>
          <w:rFonts w:ascii="Arial" w:hAnsi="Arial" w:cs="Arial"/>
          <w:sz w:val="22"/>
          <w:szCs w:val="22"/>
        </w:rPr>
      </w:pPr>
    </w:p>
    <w:p w14:paraId="32FB78D2" w14:textId="77777777" w:rsidR="0029084B" w:rsidRDefault="0029084B" w:rsidP="000B6356">
      <w:r w:rsidRPr="00E9753E">
        <w:rPr>
          <w:rFonts w:ascii="Arial" w:hAnsi="Arial" w:cs="Arial"/>
          <w:b/>
          <w:sz w:val="22"/>
          <w:szCs w:val="22"/>
        </w:rPr>
        <w:t>TRVL Electronic Travel</w:t>
      </w:r>
      <w:r>
        <w:rPr>
          <w:rFonts w:ascii="Arial" w:hAnsi="Arial" w:cs="Arial"/>
          <w:b/>
          <w:sz w:val="22"/>
          <w:szCs w:val="22"/>
        </w:rPr>
        <w:t xml:space="preserve"> Approval Reimbursement System M</w:t>
      </w:r>
      <w:r w:rsidRPr="00E9753E">
        <w:rPr>
          <w:rFonts w:ascii="Arial" w:hAnsi="Arial" w:cs="Arial"/>
          <w:b/>
          <w:sz w:val="22"/>
          <w:szCs w:val="22"/>
        </w:rPr>
        <w:t xml:space="preserve">anual </w:t>
      </w:r>
    </w:p>
    <w:p w14:paraId="7456DD2A" w14:textId="77777777" w:rsidR="0029084B" w:rsidRDefault="0029084B" w:rsidP="000B6356">
      <w:hyperlink r:id="rId21" w:history="1">
        <w:r w:rsidRPr="000E74CA">
          <w:rPr>
            <w:rStyle w:val="Hyperlink"/>
            <w:rFonts w:ascii="Arial" w:hAnsi="Arial" w:cs="Arial"/>
            <w:sz w:val="22"/>
            <w:szCs w:val="22"/>
          </w:rPr>
          <w:t>http://ehandbooks.dadeschools.net/user_guides/30.pdf</w:t>
        </w:r>
      </w:hyperlink>
    </w:p>
    <w:p w14:paraId="436F7C09" w14:textId="77777777" w:rsidR="004A4BEF" w:rsidRDefault="004A4BEF" w:rsidP="004A4BEF">
      <w:pPr>
        <w:tabs>
          <w:tab w:val="left" w:pos="360"/>
          <w:tab w:val="right" w:pos="9360"/>
        </w:tabs>
        <w:ind w:left="2160"/>
        <w:rPr>
          <w:rFonts w:ascii="Arial" w:hAnsi="Arial" w:cs="Arial"/>
          <w:sz w:val="22"/>
          <w:szCs w:val="22"/>
        </w:rPr>
      </w:pPr>
    </w:p>
    <w:p w14:paraId="26F62EC7" w14:textId="77777777" w:rsidR="009F5CC8" w:rsidRDefault="009F5CC8" w:rsidP="000B6356">
      <w:pPr>
        <w:tabs>
          <w:tab w:val="right" w:pos="9360"/>
        </w:tabs>
        <w:rPr>
          <w:rFonts w:ascii="Arial" w:hAnsi="Arial" w:cs="Arial"/>
          <w:b/>
          <w:sz w:val="22"/>
          <w:szCs w:val="22"/>
        </w:rPr>
      </w:pPr>
      <w:bookmarkStart w:id="3" w:name="_Hlk92201793"/>
      <w:r>
        <w:rPr>
          <w:rFonts w:ascii="Arial" w:hAnsi="Arial" w:cs="Arial"/>
          <w:b/>
          <w:sz w:val="22"/>
          <w:szCs w:val="22"/>
        </w:rPr>
        <w:t>Labor Contracts (Office of Labor Relations)</w:t>
      </w:r>
    </w:p>
    <w:bookmarkEnd w:id="3"/>
    <w:p w14:paraId="4D6D4309" w14:textId="77777777" w:rsidR="004A4BEF" w:rsidRDefault="008109FA" w:rsidP="009F5CC8">
      <w:pPr>
        <w:tabs>
          <w:tab w:val="left" w:pos="360"/>
          <w:tab w:val="right" w:pos="9360"/>
        </w:tabs>
        <w:rPr>
          <w:rFonts w:ascii="Arial" w:hAnsi="Arial" w:cs="Arial"/>
          <w:sz w:val="22"/>
          <w:szCs w:val="22"/>
        </w:rPr>
      </w:pPr>
      <w:r w:rsidRPr="008109FA">
        <w:rPr>
          <w:rFonts w:ascii="Arial" w:hAnsi="Arial" w:cs="Arial"/>
          <w:sz w:val="22"/>
          <w:szCs w:val="22"/>
        </w:rPr>
        <w:fldChar w:fldCharType="begin"/>
      </w:r>
      <w:r w:rsidRPr="008109FA">
        <w:rPr>
          <w:rFonts w:ascii="Arial" w:hAnsi="Arial" w:cs="Arial"/>
          <w:sz w:val="22"/>
          <w:szCs w:val="22"/>
        </w:rPr>
        <w:instrText xml:space="preserve"> HYPERLINK "https://nam10.safelinks.protection.outlook.com/?url=https%3A%2F%2Fhrdadeschools.net%2Fapps%2Fpages%2Findex.jsp%3FuREC_ID%3D369479%26type%3Dd%26termREC_ID%3D%26pREC_ID%3D689829&amp;data=04%7C01%7C%7Cf4cb1310da8347e78d5d08d9cfc64bb2%7C4578f68f86cd4af9b31793e3826ca0f5%7C0%7C0%7C637769272837852693%7CUnknown%7CTWFpbGZsb3d8eyJWIjoiMC4wLjAwMDAiLCJQIjoiV2luMzIiLCJBTiI6Ik1haWwiLCJXVCI6Mn0%3D%7C3000&amp;sdata=QUe5ef6AYp4X0Wba2JbS4wJeU9Fjl6lLyrKhrbvf0Lc%3D&amp;reserved=0" </w:instrText>
      </w:r>
      <w:r w:rsidRPr="008109FA">
        <w:rPr>
          <w:rFonts w:ascii="Arial" w:hAnsi="Arial" w:cs="Arial"/>
          <w:sz w:val="22"/>
          <w:szCs w:val="22"/>
        </w:rPr>
      </w:r>
      <w:r w:rsidRPr="008109FA">
        <w:rPr>
          <w:rFonts w:ascii="Arial" w:hAnsi="Arial" w:cs="Arial"/>
          <w:sz w:val="22"/>
          <w:szCs w:val="22"/>
        </w:rPr>
        <w:fldChar w:fldCharType="separate"/>
      </w:r>
      <w:r w:rsidRPr="008109FA">
        <w:rPr>
          <w:rStyle w:val="Hyperlink"/>
          <w:rFonts w:ascii="Arial" w:hAnsi="Arial" w:cs="Arial"/>
          <w:sz w:val="22"/>
          <w:szCs w:val="22"/>
        </w:rPr>
        <w:t>https://hrdadeschools.net/apps/pages/index.jsp?uREC_ID=369479&amp;type=d&amp;termREC_ID=&amp;pREC_ID=689829</w:t>
      </w:r>
      <w:r w:rsidRPr="008109FA">
        <w:rPr>
          <w:rFonts w:ascii="Arial" w:hAnsi="Arial" w:cs="Arial"/>
          <w:sz w:val="22"/>
          <w:szCs w:val="22"/>
        </w:rPr>
        <w:fldChar w:fldCharType="end"/>
      </w:r>
      <w:r>
        <w:rPr>
          <w:rFonts w:ascii="Arial" w:hAnsi="Arial" w:cs="Arial"/>
          <w:sz w:val="22"/>
          <w:szCs w:val="22"/>
        </w:rPr>
        <w:t xml:space="preserve"> </w:t>
      </w:r>
    </w:p>
    <w:p w14:paraId="73B199B1" w14:textId="77777777" w:rsidR="004A4BEF" w:rsidRPr="00841B5D" w:rsidRDefault="009F5CC8" w:rsidP="0038377A">
      <w:pPr>
        <w:pStyle w:val="ListParagraph"/>
        <w:numPr>
          <w:ilvl w:val="1"/>
          <w:numId w:val="24"/>
        </w:numPr>
        <w:tabs>
          <w:tab w:val="left" w:pos="360"/>
          <w:tab w:val="right" w:pos="9360"/>
        </w:tabs>
        <w:rPr>
          <w:rFonts w:ascii="Arial" w:hAnsi="Arial" w:cs="Arial"/>
          <w:sz w:val="22"/>
          <w:szCs w:val="22"/>
        </w:rPr>
      </w:pPr>
      <w:bookmarkStart w:id="4" w:name="_Hlk92202081"/>
      <w:r w:rsidRPr="00841B5D">
        <w:rPr>
          <w:rFonts w:ascii="Arial" w:hAnsi="Arial" w:cs="Arial"/>
          <w:b/>
          <w:sz w:val="22"/>
          <w:szCs w:val="22"/>
        </w:rPr>
        <w:t xml:space="preserve">United Teachers of Dade </w:t>
      </w:r>
      <w:r w:rsidR="00912EA1" w:rsidRPr="00841B5D">
        <w:rPr>
          <w:rFonts w:ascii="Arial" w:hAnsi="Arial" w:cs="Arial"/>
          <w:b/>
          <w:sz w:val="22"/>
          <w:szCs w:val="22"/>
        </w:rPr>
        <w:t>(UTD)</w:t>
      </w:r>
    </w:p>
    <w:p w14:paraId="7F620AF1" w14:textId="77777777" w:rsidR="00912EA1" w:rsidRPr="00F744D2" w:rsidRDefault="00912EA1" w:rsidP="0038377A">
      <w:pPr>
        <w:pStyle w:val="ListParagraph"/>
        <w:numPr>
          <w:ilvl w:val="1"/>
          <w:numId w:val="24"/>
        </w:numPr>
        <w:tabs>
          <w:tab w:val="right" w:pos="9360"/>
        </w:tabs>
        <w:rPr>
          <w:rFonts w:ascii="Arial" w:hAnsi="Arial" w:cs="Arial"/>
          <w:b/>
          <w:sz w:val="22"/>
          <w:szCs w:val="22"/>
        </w:rPr>
      </w:pPr>
      <w:r w:rsidRPr="00F744D2">
        <w:rPr>
          <w:rFonts w:ascii="Arial" w:hAnsi="Arial" w:cs="Arial"/>
          <w:b/>
          <w:sz w:val="22"/>
          <w:szCs w:val="22"/>
        </w:rPr>
        <w:t>Confidential Exempt Personnel (CEP)</w:t>
      </w:r>
      <w:r w:rsidR="005B1675" w:rsidRPr="00F744D2">
        <w:rPr>
          <w:rFonts w:ascii="Arial" w:hAnsi="Arial" w:cs="Arial"/>
          <w:b/>
          <w:sz w:val="22"/>
          <w:szCs w:val="22"/>
        </w:rPr>
        <w:tab/>
      </w:r>
    </w:p>
    <w:p w14:paraId="6F4AB243" w14:textId="77777777" w:rsidR="004A4BEF" w:rsidRPr="00F744D2" w:rsidRDefault="004A4BEF" w:rsidP="0038377A">
      <w:pPr>
        <w:pStyle w:val="ListParagraph"/>
        <w:numPr>
          <w:ilvl w:val="1"/>
          <w:numId w:val="24"/>
        </w:numPr>
        <w:tabs>
          <w:tab w:val="right" w:pos="9360"/>
        </w:tabs>
        <w:rPr>
          <w:rFonts w:ascii="Arial" w:hAnsi="Arial" w:cs="Arial"/>
          <w:b/>
          <w:sz w:val="22"/>
          <w:szCs w:val="22"/>
        </w:rPr>
      </w:pPr>
      <w:r w:rsidRPr="00F744D2">
        <w:rPr>
          <w:rFonts w:ascii="Arial" w:hAnsi="Arial" w:cs="Arial"/>
          <w:b/>
          <w:sz w:val="22"/>
          <w:szCs w:val="22"/>
        </w:rPr>
        <w:t xml:space="preserve">American Federation of State, </w:t>
      </w:r>
      <w:r w:rsidR="00912EA1" w:rsidRPr="00F744D2">
        <w:rPr>
          <w:rFonts w:ascii="Arial" w:hAnsi="Arial" w:cs="Arial"/>
          <w:b/>
          <w:sz w:val="22"/>
          <w:szCs w:val="22"/>
        </w:rPr>
        <w:t xml:space="preserve">County, and Municipal Employees </w:t>
      </w:r>
      <w:r w:rsidRPr="00F744D2">
        <w:rPr>
          <w:rFonts w:ascii="Arial" w:hAnsi="Arial" w:cs="Arial"/>
          <w:b/>
          <w:sz w:val="22"/>
          <w:szCs w:val="22"/>
        </w:rPr>
        <w:t>(AFSCME)</w:t>
      </w:r>
    </w:p>
    <w:p w14:paraId="1FA5B824" w14:textId="77777777" w:rsidR="005B1675" w:rsidRPr="00F744D2" w:rsidRDefault="00912EA1" w:rsidP="0038377A">
      <w:pPr>
        <w:pStyle w:val="ListParagraph"/>
        <w:numPr>
          <w:ilvl w:val="1"/>
          <w:numId w:val="24"/>
        </w:numPr>
        <w:tabs>
          <w:tab w:val="left" w:pos="360"/>
          <w:tab w:val="right" w:pos="9360"/>
        </w:tabs>
        <w:rPr>
          <w:rFonts w:ascii="Arial" w:hAnsi="Arial" w:cs="Arial"/>
          <w:b/>
          <w:sz w:val="22"/>
          <w:szCs w:val="22"/>
        </w:rPr>
      </w:pPr>
      <w:r w:rsidRPr="00F744D2">
        <w:rPr>
          <w:rFonts w:ascii="Arial" w:hAnsi="Arial" w:cs="Arial"/>
          <w:b/>
          <w:sz w:val="22"/>
          <w:szCs w:val="22"/>
        </w:rPr>
        <w:t xml:space="preserve">Dade County School Administrators Association </w:t>
      </w:r>
      <w:r w:rsidR="005B1675" w:rsidRPr="00F744D2">
        <w:rPr>
          <w:rFonts w:ascii="Arial" w:hAnsi="Arial" w:cs="Arial"/>
          <w:b/>
          <w:sz w:val="22"/>
          <w:szCs w:val="22"/>
        </w:rPr>
        <w:t>(DCSSA)</w:t>
      </w:r>
    </w:p>
    <w:p w14:paraId="33960409" w14:textId="77777777" w:rsidR="00912EA1" w:rsidRPr="00F744D2" w:rsidRDefault="00912EA1" w:rsidP="0038377A">
      <w:pPr>
        <w:pStyle w:val="ListParagraph"/>
        <w:numPr>
          <w:ilvl w:val="1"/>
          <w:numId w:val="24"/>
        </w:numPr>
        <w:tabs>
          <w:tab w:val="left" w:pos="360"/>
          <w:tab w:val="right" w:pos="9360"/>
        </w:tabs>
        <w:rPr>
          <w:rFonts w:ascii="Arial" w:hAnsi="Arial" w:cs="Arial"/>
          <w:b/>
          <w:sz w:val="22"/>
          <w:szCs w:val="22"/>
        </w:rPr>
      </w:pPr>
      <w:r w:rsidRPr="00F744D2">
        <w:rPr>
          <w:rFonts w:ascii="Arial" w:hAnsi="Arial" w:cs="Arial"/>
          <w:b/>
          <w:sz w:val="22"/>
          <w:szCs w:val="22"/>
        </w:rPr>
        <w:t>Dade County Schools Maintenance Employee Committee (DCSMEC)</w:t>
      </w:r>
    </w:p>
    <w:p w14:paraId="1D25A7A3" w14:textId="77777777" w:rsidR="00912EA1" w:rsidRPr="00F744D2" w:rsidRDefault="00912EA1" w:rsidP="0038377A">
      <w:pPr>
        <w:pStyle w:val="ListParagraph"/>
        <w:numPr>
          <w:ilvl w:val="1"/>
          <w:numId w:val="24"/>
        </w:numPr>
        <w:tabs>
          <w:tab w:val="left" w:pos="360"/>
          <w:tab w:val="right" w:pos="9360"/>
        </w:tabs>
        <w:rPr>
          <w:rFonts w:ascii="Arial" w:hAnsi="Arial" w:cs="Arial"/>
          <w:b/>
          <w:sz w:val="22"/>
          <w:szCs w:val="22"/>
        </w:rPr>
      </w:pPr>
      <w:r w:rsidRPr="00F744D2">
        <w:rPr>
          <w:rFonts w:ascii="Arial" w:hAnsi="Arial" w:cs="Arial"/>
          <w:b/>
          <w:sz w:val="22"/>
          <w:szCs w:val="22"/>
        </w:rPr>
        <w:t>Fraternal Order of Police (FOP)</w:t>
      </w:r>
    </w:p>
    <w:p w14:paraId="489CCDF0" w14:textId="77777777" w:rsidR="004B7924" w:rsidRPr="00F744D2" w:rsidRDefault="005B1675" w:rsidP="0038377A">
      <w:pPr>
        <w:pStyle w:val="ListParagraph"/>
        <w:numPr>
          <w:ilvl w:val="1"/>
          <w:numId w:val="24"/>
        </w:numPr>
        <w:tabs>
          <w:tab w:val="left" w:pos="360"/>
          <w:tab w:val="right" w:pos="9360"/>
        </w:tabs>
        <w:rPr>
          <w:rFonts w:ascii="Arial" w:hAnsi="Arial" w:cs="Arial"/>
          <w:b/>
          <w:sz w:val="22"/>
          <w:szCs w:val="22"/>
        </w:rPr>
      </w:pPr>
      <w:r w:rsidRPr="00F744D2">
        <w:rPr>
          <w:rFonts w:ascii="Arial" w:hAnsi="Arial" w:cs="Arial"/>
          <w:b/>
          <w:sz w:val="22"/>
          <w:szCs w:val="22"/>
        </w:rPr>
        <w:t>Managerial Exempt Personnel (MEP)</w:t>
      </w:r>
    </w:p>
    <w:bookmarkEnd w:id="4"/>
    <w:p w14:paraId="42955318" w14:textId="77777777" w:rsidR="000D48BA" w:rsidRDefault="000D48BA" w:rsidP="000B6356">
      <w:pPr>
        <w:tabs>
          <w:tab w:val="left" w:pos="360"/>
          <w:tab w:val="right" w:pos="9360"/>
        </w:tabs>
        <w:rPr>
          <w:rFonts w:ascii="Arial" w:hAnsi="Arial" w:cs="Arial"/>
          <w:b/>
          <w:sz w:val="22"/>
          <w:szCs w:val="22"/>
        </w:rPr>
      </w:pPr>
    </w:p>
    <w:p w14:paraId="75A19090" w14:textId="77777777" w:rsidR="004A4BEF" w:rsidRDefault="004A4BEF" w:rsidP="000B6356">
      <w:pPr>
        <w:tabs>
          <w:tab w:val="left" w:pos="360"/>
          <w:tab w:val="right" w:pos="9360"/>
        </w:tabs>
        <w:rPr>
          <w:rFonts w:ascii="Arial" w:hAnsi="Arial" w:cs="Arial"/>
          <w:sz w:val="22"/>
          <w:szCs w:val="22"/>
        </w:rPr>
      </w:pPr>
      <w:r>
        <w:rPr>
          <w:rFonts w:ascii="Arial" w:hAnsi="Arial" w:cs="Arial"/>
          <w:b/>
          <w:sz w:val="22"/>
          <w:szCs w:val="22"/>
        </w:rPr>
        <w:t xml:space="preserve">Forms Management </w:t>
      </w:r>
      <w:r>
        <w:rPr>
          <w:rFonts w:ascii="Arial" w:hAnsi="Arial" w:cs="Arial"/>
          <w:sz w:val="22"/>
          <w:szCs w:val="22"/>
        </w:rPr>
        <w:t xml:space="preserve">(M-DCPS Records and Forms Management) </w:t>
      </w:r>
    </w:p>
    <w:p w14:paraId="5233E424" w14:textId="77777777" w:rsidR="004A4BEF" w:rsidRDefault="004A4BEF" w:rsidP="000B6356">
      <w:pPr>
        <w:tabs>
          <w:tab w:val="right" w:pos="9360"/>
        </w:tabs>
        <w:rPr>
          <w:rFonts w:ascii="Arial" w:hAnsi="Arial" w:cs="Arial"/>
          <w:sz w:val="22"/>
          <w:szCs w:val="22"/>
        </w:rPr>
      </w:pPr>
      <w:hyperlink r:id="rId22" w:history="1">
        <w:r>
          <w:rPr>
            <w:rStyle w:val="Hyperlink"/>
            <w:rFonts w:ascii="Arial" w:hAnsi="Arial" w:cs="Arial"/>
            <w:sz w:val="22"/>
            <w:szCs w:val="22"/>
          </w:rPr>
          <w:t>http://forms.dadeschools.net/</w:t>
        </w:r>
      </w:hyperlink>
    </w:p>
    <w:p w14:paraId="2BC40E6C" w14:textId="77777777" w:rsidR="004A4BEF" w:rsidRDefault="004A4BEF" w:rsidP="004A4BEF">
      <w:pPr>
        <w:tabs>
          <w:tab w:val="right" w:pos="9360"/>
        </w:tabs>
        <w:ind w:left="1443"/>
        <w:rPr>
          <w:rFonts w:ascii="Arial" w:hAnsi="Arial" w:cs="Arial"/>
          <w:sz w:val="22"/>
          <w:szCs w:val="22"/>
        </w:rPr>
      </w:pPr>
    </w:p>
    <w:p w14:paraId="1B6A1ACE" w14:textId="77777777" w:rsidR="00AE7F1A" w:rsidRDefault="004A4BEF" w:rsidP="00AE7F1A">
      <w:pPr>
        <w:tabs>
          <w:tab w:val="right" w:pos="9360"/>
        </w:tabs>
        <w:rPr>
          <w:rFonts w:ascii="Arial" w:hAnsi="Arial" w:cs="Arial"/>
          <w:b/>
          <w:sz w:val="22"/>
          <w:szCs w:val="22"/>
        </w:rPr>
      </w:pPr>
      <w:r>
        <w:rPr>
          <w:rFonts w:ascii="Arial" w:hAnsi="Arial" w:cs="Arial"/>
          <w:sz w:val="22"/>
          <w:szCs w:val="22"/>
        </w:rPr>
        <w:t>FM-7531 Grant-Related Contracts</w:t>
      </w:r>
      <w:r w:rsidR="00EE4FB0">
        <w:rPr>
          <w:rFonts w:ascii="Arial" w:hAnsi="Arial" w:cs="Arial"/>
          <w:sz w:val="22"/>
          <w:szCs w:val="22"/>
        </w:rPr>
        <w:t xml:space="preserve"> (</w:t>
      </w:r>
      <w:r>
        <w:rPr>
          <w:rFonts w:ascii="Arial" w:hAnsi="Arial" w:cs="Arial"/>
          <w:sz w:val="22"/>
          <w:szCs w:val="22"/>
        </w:rPr>
        <w:t>Document Checklist</w:t>
      </w:r>
      <w:r w:rsidR="00EE4FB0">
        <w:rPr>
          <w:rFonts w:ascii="Arial" w:hAnsi="Arial" w:cs="Arial"/>
          <w:sz w:val="22"/>
          <w:szCs w:val="22"/>
        </w:rPr>
        <w:t xml:space="preserve">) - </w:t>
      </w:r>
      <w:hyperlink r:id="rId23" w:history="1">
        <w:r w:rsidR="00EE4FB0" w:rsidRPr="005B4D37">
          <w:rPr>
            <w:rStyle w:val="Hyperlink"/>
            <w:rFonts w:ascii="Arial" w:hAnsi="Arial" w:cs="Arial"/>
            <w:sz w:val="22"/>
            <w:szCs w:val="22"/>
          </w:rPr>
          <w:t>http://forms.dadeschools.net/webpdf/7531.pdf</w:t>
        </w:r>
      </w:hyperlink>
      <w:r w:rsidR="003D51FB">
        <w:rPr>
          <w:rFonts w:ascii="Arial" w:hAnsi="Arial" w:cs="Arial"/>
          <w:sz w:val="22"/>
          <w:szCs w:val="22"/>
        </w:rPr>
        <w:t>.</w:t>
      </w:r>
    </w:p>
    <w:p w14:paraId="509314F2" w14:textId="77777777" w:rsidR="004A4BEF" w:rsidRDefault="004A4BEF" w:rsidP="00F744D2">
      <w:pPr>
        <w:tabs>
          <w:tab w:val="right" w:pos="9360"/>
        </w:tabs>
        <w:rPr>
          <w:rFonts w:ascii="Arial" w:hAnsi="Arial" w:cs="Arial"/>
          <w:sz w:val="22"/>
          <w:szCs w:val="22"/>
        </w:rPr>
      </w:pPr>
    </w:p>
    <w:p w14:paraId="35976606" w14:textId="77777777" w:rsidR="004A4BEF" w:rsidRDefault="004A4BEF" w:rsidP="00D55023">
      <w:pPr>
        <w:tabs>
          <w:tab w:val="right" w:pos="9360"/>
        </w:tabs>
        <w:rPr>
          <w:rFonts w:ascii="Arial" w:hAnsi="Arial" w:cs="Arial"/>
          <w:b/>
          <w:sz w:val="22"/>
          <w:szCs w:val="22"/>
        </w:rPr>
      </w:pPr>
      <w:r>
        <w:rPr>
          <w:rFonts w:ascii="Arial" w:hAnsi="Arial" w:cs="Arial"/>
          <w:sz w:val="22"/>
          <w:szCs w:val="22"/>
        </w:rPr>
        <w:t>FM-7532 Routing</w:t>
      </w:r>
      <w:r w:rsidR="003D51FB">
        <w:rPr>
          <w:rFonts w:ascii="Arial" w:hAnsi="Arial" w:cs="Arial"/>
          <w:sz w:val="22"/>
          <w:szCs w:val="22"/>
        </w:rPr>
        <w:t xml:space="preserve"> of Contracts Paid with Grant Funds</w:t>
      </w:r>
      <w:r w:rsidR="00812B0D">
        <w:rPr>
          <w:rFonts w:ascii="Arial" w:hAnsi="Arial" w:cs="Arial"/>
          <w:sz w:val="22"/>
          <w:szCs w:val="22"/>
        </w:rPr>
        <w:t xml:space="preserve"> - </w:t>
      </w:r>
      <w:hyperlink r:id="rId24" w:history="1">
        <w:r w:rsidR="00AE7F1A" w:rsidRPr="005B4D37">
          <w:rPr>
            <w:rStyle w:val="Hyperlink"/>
            <w:rFonts w:ascii="Arial" w:hAnsi="Arial" w:cs="Arial"/>
            <w:sz w:val="22"/>
            <w:szCs w:val="22"/>
          </w:rPr>
          <w:t>http://forms.dadeschools.net/webpdf/7532.pdf</w:t>
        </w:r>
      </w:hyperlink>
      <w:r w:rsidR="00797CD2">
        <w:rPr>
          <w:rFonts w:ascii="Arial" w:hAnsi="Arial" w:cs="Arial"/>
          <w:sz w:val="22"/>
          <w:szCs w:val="22"/>
        </w:rPr>
        <w:t>.</w:t>
      </w:r>
    </w:p>
    <w:p w14:paraId="0C31D36B" w14:textId="77777777" w:rsidR="00453A05" w:rsidRDefault="00453A05" w:rsidP="007E078D">
      <w:pPr>
        <w:tabs>
          <w:tab w:val="right" w:pos="9360"/>
        </w:tabs>
        <w:ind w:left="2160"/>
        <w:rPr>
          <w:rFonts w:ascii="Arial" w:hAnsi="Arial" w:cs="Arial"/>
          <w:b/>
          <w:sz w:val="22"/>
          <w:szCs w:val="22"/>
        </w:rPr>
      </w:pPr>
    </w:p>
    <w:p w14:paraId="6E885E2D" w14:textId="77777777" w:rsidR="00453A05" w:rsidRPr="00453A05" w:rsidRDefault="0029084B" w:rsidP="00D55023">
      <w:pPr>
        <w:tabs>
          <w:tab w:val="right" w:pos="9360"/>
        </w:tabs>
        <w:rPr>
          <w:rFonts w:ascii="Arial" w:hAnsi="Arial" w:cs="Arial"/>
          <w:sz w:val="22"/>
          <w:szCs w:val="22"/>
        </w:rPr>
      </w:pPr>
      <w:r w:rsidRPr="0029084B">
        <w:rPr>
          <w:rFonts w:ascii="Arial" w:hAnsi="Arial" w:cs="Arial"/>
          <w:sz w:val="22"/>
          <w:szCs w:val="22"/>
        </w:rPr>
        <w:t>FM-2453</w:t>
      </w:r>
      <w:r w:rsidR="00453A05" w:rsidRPr="0029084B">
        <w:rPr>
          <w:rFonts w:ascii="Arial" w:hAnsi="Arial" w:cs="Arial"/>
          <w:sz w:val="22"/>
          <w:szCs w:val="22"/>
        </w:rPr>
        <w:t xml:space="preserve"> M-DCPS </w:t>
      </w:r>
      <w:r w:rsidRPr="0029084B">
        <w:rPr>
          <w:rFonts w:ascii="Arial" w:hAnsi="Arial" w:cs="Arial"/>
          <w:sz w:val="22"/>
          <w:szCs w:val="22"/>
        </w:rPr>
        <w:t>Agreement f</w:t>
      </w:r>
      <w:r w:rsidR="00812B0D">
        <w:rPr>
          <w:rFonts w:ascii="Arial" w:hAnsi="Arial" w:cs="Arial"/>
          <w:sz w:val="22"/>
          <w:szCs w:val="22"/>
        </w:rPr>
        <w:t>o</w:t>
      </w:r>
      <w:r w:rsidRPr="0029084B">
        <w:rPr>
          <w:rFonts w:ascii="Arial" w:hAnsi="Arial" w:cs="Arial"/>
          <w:sz w:val="22"/>
          <w:szCs w:val="22"/>
        </w:rPr>
        <w:t>r</w:t>
      </w:r>
      <w:r w:rsidR="00812B0D">
        <w:rPr>
          <w:rFonts w:ascii="Arial" w:hAnsi="Arial" w:cs="Arial"/>
          <w:sz w:val="22"/>
          <w:szCs w:val="22"/>
        </w:rPr>
        <w:t>m for</w:t>
      </w:r>
      <w:r w:rsidRPr="0029084B">
        <w:rPr>
          <w:rFonts w:ascii="Arial" w:hAnsi="Arial" w:cs="Arial"/>
          <w:sz w:val="22"/>
          <w:szCs w:val="22"/>
        </w:rPr>
        <w:t xml:space="preserve"> Contracted Services</w:t>
      </w:r>
      <w:r w:rsidR="009666EC">
        <w:rPr>
          <w:rFonts w:ascii="Arial" w:hAnsi="Arial" w:cs="Arial"/>
          <w:sz w:val="22"/>
          <w:szCs w:val="22"/>
        </w:rPr>
        <w:t xml:space="preserve"> </w:t>
      </w:r>
      <w:bookmarkStart w:id="5" w:name="_Hlk92203943"/>
      <w:r w:rsidR="00812B0D">
        <w:rPr>
          <w:rFonts w:ascii="Arial" w:hAnsi="Arial" w:cs="Arial"/>
          <w:sz w:val="22"/>
          <w:szCs w:val="22"/>
        </w:rPr>
        <w:t xml:space="preserve">- </w:t>
      </w:r>
      <w:hyperlink r:id="rId25" w:history="1">
        <w:r w:rsidR="00812B0D" w:rsidRPr="005B4D37">
          <w:rPr>
            <w:rStyle w:val="Hyperlink"/>
            <w:rFonts w:ascii="Arial" w:hAnsi="Arial" w:cs="Arial"/>
            <w:sz w:val="22"/>
            <w:szCs w:val="22"/>
          </w:rPr>
          <w:t>http://forms.dadeschools.net/webpdf/2453.pdf</w:t>
        </w:r>
      </w:hyperlink>
      <w:r w:rsidR="00797CD2">
        <w:rPr>
          <w:rFonts w:ascii="Arial" w:hAnsi="Arial" w:cs="Arial"/>
          <w:sz w:val="22"/>
          <w:szCs w:val="22"/>
        </w:rPr>
        <w:t>.</w:t>
      </w:r>
      <w:r w:rsidR="009666EC">
        <w:rPr>
          <w:rFonts w:ascii="Arial" w:hAnsi="Arial" w:cs="Arial"/>
          <w:sz w:val="22"/>
          <w:szCs w:val="22"/>
        </w:rPr>
        <w:t xml:space="preserve"> </w:t>
      </w:r>
      <w:bookmarkEnd w:id="5"/>
    </w:p>
    <w:p w14:paraId="0091C7EE" w14:textId="77777777" w:rsidR="004A4BEF" w:rsidRDefault="004A4BEF" w:rsidP="004A4BEF">
      <w:pPr>
        <w:tabs>
          <w:tab w:val="left" w:pos="360"/>
          <w:tab w:val="right" w:pos="9360"/>
        </w:tabs>
        <w:rPr>
          <w:rFonts w:ascii="Arial" w:hAnsi="Arial" w:cs="Arial"/>
          <w:b/>
          <w:sz w:val="22"/>
          <w:szCs w:val="22"/>
        </w:rPr>
      </w:pPr>
      <w:r>
        <w:rPr>
          <w:rFonts w:ascii="Arial" w:hAnsi="Arial" w:cs="Arial"/>
          <w:sz w:val="22"/>
          <w:szCs w:val="22"/>
        </w:rPr>
        <w:tab/>
      </w:r>
      <w:r>
        <w:rPr>
          <w:rFonts w:ascii="Arial" w:hAnsi="Arial" w:cs="Arial"/>
          <w:sz w:val="22"/>
          <w:szCs w:val="22"/>
        </w:rPr>
        <w:tab/>
      </w:r>
    </w:p>
    <w:p w14:paraId="73AFB85E" w14:textId="77777777" w:rsidR="004A4BEF" w:rsidRDefault="004A4BEF" w:rsidP="004A4BEF">
      <w:pPr>
        <w:tabs>
          <w:tab w:val="left" w:pos="0"/>
          <w:tab w:val="right" w:pos="9360"/>
        </w:tabs>
        <w:jc w:val="both"/>
        <w:rPr>
          <w:rFonts w:ascii="Arial" w:hAnsi="Arial" w:cs="Arial"/>
          <w:sz w:val="22"/>
          <w:szCs w:val="22"/>
        </w:rPr>
      </w:pPr>
      <w:r>
        <w:rPr>
          <w:rFonts w:ascii="Arial" w:hAnsi="Arial" w:cs="Arial"/>
          <w:sz w:val="22"/>
          <w:szCs w:val="22"/>
        </w:rPr>
        <w:t xml:space="preserve">In addition to referring to these documents, you may want to speak with other Project Managers. Generally, they will be willing to assist you and can prove to be valuable resources. Your OGA liaison will be able to suggest individuals that you may </w:t>
      </w:r>
      <w:r w:rsidR="0093252E">
        <w:rPr>
          <w:rFonts w:ascii="Arial" w:hAnsi="Arial" w:cs="Arial"/>
          <w:sz w:val="22"/>
          <w:szCs w:val="22"/>
        </w:rPr>
        <w:t>contact but</w:t>
      </w:r>
      <w:r>
        <w:rPr>
          <w:rFonts w:ascii="Arial" w:hAnsi="Arial" w:cs="Arial"/>
          <w:sz w:val="22"/>
          <w:szCs w:val="22"/>
        </w:rPr>
        <w:t xml:space="preserve"> remember that your OGA contact person is your primary source for information and help.</w:t>
      </w:r>
    </w:p>
    <w:p w14:paraId="3740F638" w14:textId="77777777" w:rsidR="007E078D" w:rsidRDefault="007E078D" w:rsidP="004A4BEF">
      <w:pPr>
        <w:tabs>
          <w:tab w:val="left" w:pos="0"/>
          <w:tab w:val="right" w:pos="9360"/>
        </w:tabs>
        <w:jc w:val="both"/>
        <w:rPr>
          <w:rFonts w:ascii="Arial" w:hAnsi="Arial" w:cs="Arial"/>
          <w:sz w:val="22"/>
          <w:szCs w:val="22"/>
        </w:rPr>
      </w:pPr>
    </w:p>
    <w:p w14:paraId="5232A253" w14:textId="77777777" w:rsidR="004A4BEF" w:rsidRPr="00584C0C" w:rsidRDefault="00F819D0" w:rsidP="007E078D">
      <w:pPr>
        <w:rPr>
          <w:rFonts w:ascii="Arial" w:hAnsi="Arial" w:cs="Arial"/>
          <w:sz w:val="22"/>
          <w:szCs w:val="22"/>
        </w:rPr>
      </w:pPr>
      <w:r w:rsidRPr="00584C0C">
        <w:rPr>
          <w:rFonts w:ascii="Arial" w:hAnsi="Arial" w:cs="Arial"/>
          <w:noProof/>
          <w:sz w:val="22"/>
          <w:szCs w:val="22"/>
        </w:rPr>
        <mc:AlternateContent>
          <mc:Choice Requires="wps">
            <w:drawing>
              <wp:anchor distT="0" distB="0" distL="114300" distR="114300" simplePos="0" relativeHeight="251653120" behindDoc="0" locked="0" layoutInCell="1" allowOverlap="1" wp14:anchorId="0C9FA864" wp14:editId="640BACA3">
                <wp:simplePos x="0" y="0"/>
                <wp:positionH relativeFrom="column">
                  <wp:posOffset>-76200</wp:posOffset>
                </wp:positionH>
                <wp:positionV relativeFrom="paragraph">
                  <wp:posOffset>191135</wp:posOffset>
                </wp:positionV>
                <wp:extent cx="7010400" cy="342900"/>
                <wp:effectExtent l="0" t="0" r="0" b="1905"/>
                <wp:wrapTight wrapText="bothSides">
                  <wp:wrapPolygon edited="0">
                    <wp:start x="0" y="0"/>
                    <wp:lineTo x="21600" y="0"/>
                    <wp:lineTo x="21600" y="21600"/>
                    <wp:lineTo x="0" y="21600"/>
                    <wp:lineTo x="0" y="0"/>
                  </wp:wrapPolygon>
                </wp:wrapTight>
                <wp:docPr id="3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27BAE6" w14:textId="77777777" w:rsidR="006D076B" w:rsidRPr="00421596" w:rsidRDefault="006D076B" w:rsidP="00421596">
                            <w:pPr>
                              <w:shd w:val="clear" w:color="auto" w:fill="808080"/>
                              <w:ind w:left="1260" w:hanging="1260"/>
                              <w:outlineLvl w:val="0"/>
                              <w:rPr>
                                <w:rFonts w:ascii="Arial" w:hAnsi="Arial" w:cs="Arial"/>
                                <w:b/>
                                <w:color w:val="FFFFFF"/>
                                <w:sz w:val="22"/>
                                <w:szCs w:val="22"/>
                              </w:rPr>
                            </w:pPr>
                            <w:r w:rsidRPr="00421596">
                              <w:rPr>
                                <w:rFonts w:ascii="Arial" w:hAnsi="Arial" w:cs="Arial"/>
                                <w:b/>
                                <w:color w:val="FFFFFF"/>
                                <w:sz w:val="22"/>
                                <w:szCs w:val="22"/>
                              </w:rPr>
                              <w:t xml:space="preserve">Step Three – Familiarize Yourself with Procedures Related to School Board Agenda Items                           </w:t>
                            </w:r>
                          </w:p>
                          <w:p w14:paraId="323A026A" w14:textId="77777777" w:rsidR="006D076B" w:rsidRDefault="006D076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FA864" id="Text Box 51" o:spid="_x0000_s1028" type="#_x0000_t202" style="position:absolute;margin-left:-6pt;margin-top:15.05pt;width:552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" fillcolor="gray" stroked="f">
                <v:textbox inset=",7.2pt,,7.2pt">
                  <w:txbxContent>
                    <w:p w14:paraId="7F27BAE6" w14:textId="77777777" w:rsidR="006D076B" w:rsidRPr="00421596" w:rsidRDefault="006D076B" w:rsidP="00421596">
                      <w:pPr>
                        <w:shd w:val="clear" w:color="auto" w:fill="808080"/>
                        <w:ind w:left="1260" w:hanging="1260"/>
                        <w:outlineLvl w:val="0"/>
                        <w:rPr>
                          <w:rFonts w:ascii="Arial" w:hAnsi="Arial" w:cs="Arial"/>
                          <w:b/>
                          <w:color w:val="FFFFFF"/>
                          <w:sz w:val="22"/>
                          <w:szCs w:val="22"/>
                        </w:rPr>
                      </w:pPr>
                      <w:r w:rsidRPr="00421596">
                        <w:rPr>
                          <w:rFonts w:ascii="Arial" w:hAnsi="Arial" w:cs="Arial"/>
                          <w:b/>
                          <w:color w:val="FFFFFF"/>
                          <w:sz w:val="22"/>
                          <w:szCs w:val="22"/>
                        </w:rPr>
                        <w:t xml:space="preserve">Step Three – Familiarize Yourself with Procedures Related to School Board Agenda Items                           </w:t>
                      </w:r>
                    </w:p>
                    <w:p w14:paraId="323A026A" w14:textId="77777777" w:rsidR="006D076B" w:rsidRDefault="006D076B"/>
                  </w:txbxContent>
                </v:textbox>
                <w10:wrap type="tight"/>
              </v:shape>
            </w:pict>
          </mc:Fallback>
        </mc:AlternateContent>
      </w:r>
    </w:p>
    <w:p w14:paraId="7B8A3E23" w14:textId="77777777" w:rsidR="00584C0C" w:rsidRPr="002C73D1" w:rsidRDefault="00584C0C" w:rsidP="002C73D1">
      <w:pPr>
        <w:pStyle w:val="font8"/>
        <w:spacing w:before="0" w:beforeAutospacing="0" w:after="0" w:afterAutospacing="0"/>
        <w:textAlignment w:val="baseline"/>
        <w:rPr>
          <w:rFonts w:ascii="Arial" w:hAnsi="Arial" w:cs="Arial"/>
          <w:sz w:val="22"/>
          <w:szCs w:val="22"/>
        </w:rPr>
      </w:pPr>
      <w:r w:rsidRPr="002C73D1">
        <w:rPr>
          <w:rFonts w:ascii="Arial" w:hAnsi="Arial" w:cs="Arial"/>
          <w:b/>
          <w:bCs/>
          <w:sz w:val="22"/>
          <w:szCs w:val="22"/>
          <w:bdr w:val="none" w:sz="0" w:space="0" w:color="auto" w:frame="1"/>
        </w:rPr>
        <w:t>Submitting and Reporting Grant Awards</w:t>
      </w:r>
    </w:p>
    <w:p w14:paraId="017ECBD1" w14:textId="77777777"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Style w:val="wixguard"/>
          <w:rFonts w:ascii="Arial" w:hAnsi="Arial" w:cs="Arial"/>
          <w:color w:val="000000"/>
          <w:sz w:val="22"/>
          <w:szCs w:val="22"/>
          <w:bdr w:val="none" w:sz="0" w:space="0" w:color="auto" w:frame="1"/>
        </w:rPr>
        <w:t>​</w:t>
      </w:r>
    </w:p>
    <w:p w14:paraId="785DB137" w14:textId="77777777"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All M-DCPS personnel are to contact staff in the Office of Grants Administration (OGA) at 305 995-1706 prior to generating any paperwork leading to the submission of a grant application. Contact with OGA staff is critical to ensure district-wide coordination of grant submissions and because funding agencies frequently limit the number of submissions per school district.</w:t>
      </w:r>
    </w:p>
    <w:p w14:paraId="3D649633" w14:textId="77777777" w:rsidR="00584C0C" w:rsidRPr="00584C0C" w:rsidRDefault="00584C0C" w:rsidP="002C73D1">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rPr>
        <w:t> </w:t>
      </w:r>
    </w:p>
    <w:p w14:paraId="56E2F446" w14:textId="77777777" w:rsidR="00584C0C" w:rsidRPr="00584C0C" w:rsidRDefault="00584C0C" w:rsidP="002C73D1">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OGA staff will support the grant development process as follows: </w:t>
      </w:r>
    </w:p>
    <w:p w14:paraId="5BC201C9" w14:textId="77777777" w:rsidR="00584C0C" w:rsidRPr="00584C0C" w:rsidRDefault="00584C0C" w:rsidP="0038377A">
      <w:pPr>
        <w:pStyle w:val="font8"/>
        <w:numPr>
          <w:ilvl w:val="0"/>
          <w:numId w:val="35"/>
        </w:numPr>
        <w:spacing w:before="0" w:beforeAutospacing="0" w:after="0" w:afterAutospacing="0"/>
        <w:ind w:left="84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 xml:space="preserve">facilitate the development of a grant proposal which supports </w:t>
      </w:r>
      <w:r w:rsidR="00A07EBE">
        <w:rPr>
          <w:rFonts w:ascii="Arial" w:hAnsi="Arial" w:cs="Arial"/>
          <w:color w:val="000000"/>
          <w:sz w:val="22"/>
          <w:szCs w:val="22"/>
          <w:bdr w:val="none" w:sz="0" w:space="0" w:color="auto" w:frame="1"/>
        </w:rPr>
        <w:t xml:space="preserve">Infinite Possibilities the </w:t>
      </w:r>
      <w:r w:rsidRPr="00584C0C">
        <w:rPr>
          <w:rFonts w:ascii="Arial" w:hAnsi="Arial" w:cs="Arial"/>
          <w:color w:val="000000"/>
          <w:sz w:val="22"/>
          <w:szCs w:val="22"/>
          <w:bdr w:val="none" w:sz="0" w:space="0" w:color="auto" w:frame="1"/>
        </w:rPr>
        <w:t>20</w:t>
      </w:r>
      <w:r w:rsidR="00A07EBE">
        <w:rPr>
          <w:rFonts w:ascii="Arial" w:hAnsi="Arial" w:cs="Arial"/>
          <w:color w:val="000000"/>
          <w:sz w:val="22"/>
          <w:szCs w:val="22"/>
          <w:bdr w:val="none" w:sz="0" w:space="0" w:color="auto" w:frame="1"/>
        </w:rPr>
        <w:t>21</w:t>
      </w:r>
      <w:r w:rsidRPr="00584C0C">
        <w:rPr>
          <w:rFonts w:ascii="Arial" w:hAnsi="Arial" w:cs="Arial"/>
          <w:color w:val="000000"/>
          <w:sz w:val="22"/>
          <w:szCs w:val="22"/>
          <w:bdr w:val="none" w:sz="0" w:space="0" w:color="auto" w:frame="1"/>
        </w:rPr>
        <w:t>-202</w:t>
      </w:r>
      <w:r w:rsidR="00A07EBE">
        <w:rPr>
          <w:rFonts w:ascii="Arial" w:hAnsi="Arial" w:cs="Arial"/>
          <w:color w:val="000000"/>
          <w:sz w:val="22"/>
          <w:szCs w:val="22"/>
          <w:bdr w:val="none" w:sz="0" w:space="0" w:color="auto" w:frame="1"/>
        </w:rPr>
        <w:t>6</w:t>
      </w:r>
      <w:r w:rsidRPr="00584C0C">
        <w:rPr>
          <w:rFonts w:ascii="Arial" w:hAnsi="Arial" w:cs="Arial"/>
          <w:color w:val="000000"/>
          <w:sz w:val="22"/>
          <w:szCs w:val="22"/>
          <w:bdr w:val="none" w:sz="0" w:space="0" w:color="auto" w:frame="1"/>
        </w:rPr>
        <w:t xml:space="preserve"> Strategic </w:t>
      </w:r>
      <w:r w:rsidR="00A07EBE">
        <w:rPr>
          <w:rFonts w:ascii="Arial" w:hAnsi="Arial" w:cs="Arial"/>
          <w:color w:val="000000"/>
          <w:sz w:val="22"/>
          <w:szCs w:val="22"/>
          <w:bdr w:val="none" w:sz="0" w:space="0" w:color="auto" w:frame="1"/>
        </w:rPr>
        <w:t>Plan</w:t>
      </w:r>
      <w:r w:rsidR="00B41903">
        <w:rPr>
          <w:rFonts w:ascii="Arial" w:hAnsi="Arial" w:cs="Arial"/>
          <w:color w:val="000000"/>
          <w:sz w:val="22"/>
          <w:szCs w:val="22"/>
          <w:bdr w:val="none" w:sz="0" w:space="0" w:color="auto" w:frame="1"/>
        </w:rPr>
        <w:t>.</w:t>
      </w:r>
    </w:p>
    <w:p w14:paraId="3CCB6C7D" w14:textId="77777777" w:rsidR="00584C0C" w:rsidRPr="00584C0C" w:rsidRDefault="00584C0C" w:rsidP="0038377A">
      <w:pPr>
        <w:pStyle w:val="font8"/>
        <w:numPr>
          <w:ilvl w:val="0"/>
          <w:numId w:val="35"/>
        </w:numPr>
        <w:spacing w:before="0" w:beforeAutospacing="0" w:after="0" w:afterAutospacing="0"/>
        <w:ind w:left="84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 xml:space="preserve">coordinate the grant submission </w:t>
      </w:r>
      <w:r w:rsidR="00B41903" w:rsidRPr="00584C0C">
        <w:rPr>
          <w:rFonts w:ascii="Arial" w:hAnsi="Arial" w:cs="Arial"/>
          <w:color w:val="000000"/>
          <w:sz w:val="22"/>
          <w:szCs w:val="22"/>
          <w:bdr w:val="none" w:sz="0" w:space="0" w:color="auto" w:frame="1"/>
        </w:rPr>
        <w:t>process.</w:t>
      </w:r>
    </w:p>
    <w:p w14:paraId="630DC389" w14:textId="77777777" w:rsidR="00584C0C" w:rsidRPr="00584C0C" w:rsidRDefault="00B41903" w:rsidP="0038377A">
      <w:pPr>
        <w:pStyle w:val="font8"/>
        <w:numPr>
          <w:ilvl w:val="0"/>
          <w:numId w:val="35"/>
        </w:numPr>
        <w:spacing w:before="0" w:beforeAutospacing="0" w:after="0" w:afterAutospacing="0"/>
        <w:ind w:left="84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confirm funder’s</w:t>
      </w:r>
      <w:r w:rsidR="00584C0C" w:rsidRPr="00584C0C">
        <w:rPr>
          <w:rFonts w:ascii="Arial" w:hAnsi="Arial" w:cs="Arial"/>
          <w:color w:val="000000"/>
          <w:sz w:val="22"/>
          <w:szCs w:val="22"/>
          <w:bdr w:val="none" w:sz="0" w:space="0" w:color="auto" w:frame="1"/>
        </w:rPr>
        <w:t xml:space="preserve"> eligibility requirements</w:t>
      </w:r>
      <w:r>
        <w:rPr>
          <w:rFonts w:ascii="Arial" w:hAnsi="Arial" w:cs="Arial"/>
          <w:color w:val="000000"/>
          <w:sz w:val="22"/>
          <w:szCs w:val="22"/>
          <w:bdr w:val="none" w:sz="0" w:space="0" w:color="auto" w:frame="1"/>
        </w:rPr>
        <w:t>.</w:t>
      </w:r>
    </w:p>
    <w:p w14:paraId="22134D97" w14:textId="77777777" w:rsidR="00584C0C" w:rsidRPr="00584C0C" w:rsidRDefault="00584C0C" w:rsidP="0038377A">
      <w:pPr>
        <w:pStyle w:val="font8"/>
        <w:numPr>
          <w:ilvl w:val="0"/>
          <w:numId w:val="35"/>
        </w:numPr>
        <w:spacing w:before="0" w:beforeAutospacing="0" w:after="0" w:afterAutospacing="0"/>
        <w:ind w:left="84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develop a letter of commitment or letter of support from the Superintendent, if appropriate</w:t>
      </w:r>
      <w:r w:rsidR="00B41903">
        <w:rPr>
          <w:rFonts w:ascii="Arial" w:hAnsi="Arial" w:cs="Arial"/>
          <w:color w:val="000000"/>
          <w:sz w:val="22"/>
          <w:szCs w:val="22"/>
          <w:bdr w:val="none" w:sz="0" w:space="0" w:color="auto" w:frame="1"/>
        </w:rPr>
        <w:t>.</w:t>
      </w:r>
    </w:p>
    <w:p w14:paraId="59946622" w14:textId="77777777" w:rsidR="00584C0C" w:rsidRPr="00584C0C" w:rsidRDefault="00584C0C" w:rsidP="0038377A">
      <w:pPr>
        <w:pStyle w:val="font8"/>
        <w:numPr>
          <w:ilvl w:val="0"/>
          <w:numId w:val="35"/>
        </w:numPr>
        <w:spacing w:before="0" w:beforeAutospacing="0" w:after="0" w:afterAutospacing="0"/>
        <w:ind w:left="84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 xml:space="preserve">link the grant writer(s) with collaborative partners, if </w:t>
      </w:r>
      <w:r w:rsidR="00B41903" w:rsidRPr="00584C0C">
        <w:rPr>
          <w:rFonts w:ascii="Arial" w:hAnsi="Arial" w:cs="Arial"/>
          <w:color w:val="000000"/>
          <w:sz w:val="22"/>
          <w:szCs w:val="22"/>
          <w:bdr w:val="none" w:sz="0" w:space="0" w:color="auto" w:frame="1"/>
        </w:rPr>
        <w:t>appropriate.</w:t>
      </w:r>
    </w:p>
    <w:p w14:paraId="2D1EFCBF" w14:textId="77777777" w:rsidR="00584C0C" w:rsidRPr="00584C0C" w:rsidRDefault="00584C0C" w:rsidP="0038377A">
      <w:pPr>
        <w:pStyle w:val="font8"/>
        <w:numPr>
          <w:ilvl w:val="0"/>
          <w:numId w:val="35"/>
        </w:numPr>
        <w:spacing w:before="0" w:beforeAutospacing="0" w:after="0" w:afterAutospacing="0"/>
        <w:ind w:left="84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provide the grant writer(s) with technical assistance including budget preparation; and</w:t>
      </w:r>
    </w:p>
    <w:p w14:paraId="18D2EF6D" w14:textId="77777777" w:rsidR="00584C0C" w:rsidRPr="00584C0C" w:rsidRDefault="00584C0C" w:rsidP="002C73D1">
      <w:pPr>
        <w:pStyle w:val="font8"/>
        <w:spacing w:before="0" w:beforeAutospacing="0" w:after="0" w:afterAutospacing="0"/>
        <w:ind w:left="60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ensure that District procedures are followed according to an established timeline.</w:t>
      </w:r>
    </w:p>
    <w:p w14:paraId="6F37D960" w14:textId="77777777"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rPr>
        <w:t> </w:t>
      </w:r>
    </w:p>
    <w:p w14:paraId="4C9B1B3B" w14:textId="3B6AD38C"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 xml:space="preserve">All grants are affected by this requirement, including those submitted on-line and those involving partnerships with an outside agency acting as fiscal agent. Teacher </w:t>
      </w:r>
      <w:proofErr w:type="gramStart"/>
      <w:r w:rsidRPr="00584C0C">
        <w:rPr>
          <w:rFonts w:ascii="Arial" w:hAnsi="Arial" w:cs="Arial"/>
          <w:color w:val="000000"/>
          <w:sz w:val="22"/>
          <w:szCs w:val="22"/>
          <w:bdr w:val="none" w:sz="0" w:space="0" w:color="auto" w:frame="1"/>
        </w:rPr>
        <w:t>mini-grants</w:t>
      </w:r>
      <w:proofErr w:type="gramEnd"/>
      <w:r w:rsidRPr="00584C0C">
        <w:rPr>
          <w:rFonts w:ascii="Arial" w:hAnsi="Arial" w:cs="Arial"/>
          <w:color w:val="000000"/>
          <w:sz w:val="22"/>
          <w:szCs w:val="22"/>
          <w:bdr w:val="none" w:sz="0" w:space="0" w:color="auto" w:frame="1"/>
        </w:rPr>
        <w:t xml:space="preserve"> administered by the </w:t>
      </w:r>
      <w:r w:rsidR="00947997">
        <w:rPr>
          <w:rFonts w:ascii="Arial" w:hAnsi="Arial" w:cs="Arial"/>
          <w:color w:val="000000"/>
          <w:sz w:val="22"/>
          <w:szCs w:val="22"/>
          <w:bdr w:val="none" w:sz="0" w:space="0" w:color="auto" w:frame="1"/>
        </w:rPr>
        <w:t>MDCPS Foundation</w:t>
      </w:r>
      <w:r w:rsidRPr="00584C0C">
        <w:rPr>
          <w:rFonts w:ascii="Arial" w:hAnsi="Arial" w:cs="Arial"/>
          <w:color w:val="000000"/>
          <w:sz w:val="22"/>
          <w:szCs w:val="22"/>
          <w:bdr w:val="none" w:sz="0" w:space="0" w:color="auto" w:frame="1"/>
        </w:rPr>
        <w:t xml:space="preserve">. and The Education Fund, and teacher scholarships/fellowships that are awarded directly to the teacher are exempt from these procedures.  All grant funds awarded to the District, schools and/or Miami-Dade County Public School employees must be reported to </w:t>
      </w:r>
      <w:r w:rsidR="008806C7">
        <w:rPr>
          <w:rFonts w:ascii="Arial" w:hAnsi="Arial" w:cs="Arial"/>
          <w:color w:val="000000"/>
          <w:sz w:val="22"/>
          <w:szCs w:val="22"/>
          <w:bdr w:val="none" w:sz="0" w:space="0" w:color="auto" w:frame="1"/>
        </w:rPr>
        <w:t xml:space="preserve">the </w:t>
      </w:r>
      <w:r w:rsidRPr="00584C0C">
        <w:rPr>
          <w:rFonts w:ascii="Arial" w:hAnsi="Arial" w:cs="Arial"/>
          <w:color w:val="000000"/>
          <w:sz w:val="22"/>
          <w:szCs w:val="22"/>
          <w:bdr w:val="none" w:sz="0" w:space="0" w:color="auto" w:frame="1"/>
        </w:rPr>
        <w:t>OGA. </w:t>
      </w:r>
    </w:p>
    <w:p w14:paraId="75707AE0" w14:textId="77777777"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rPr>
        <w:t> </w:t>
      </w:r>
    </w:p>
    <w:p w14:paraId="7726D869" w14:textId="63B2FE5E"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Grant awards and donations must be reported to the School Board. Pursuant to </w:t>
      </w:r>
      <w:hyperlink r:id="rId26" w:tgtFrame="_blank" w:history="1">
        <w:r w:rsidRPr="00584C0C">
          <w:rPr>
            <w:rStyle w:val="Hyperlink"/>
            <w:rFonts w:ascii="Arial" w:hAnsi="Arial" w:cs="Arial"/>
            <w:b/>
            <w:bCs/>
            <w:color w:val="0088F1"/>
            <w:sz w:val="22"/>
            <w:szCs w:val="22"/>
            <w:bdr w:val="none" w:sz="0" w:space="0" w:color="auto" w:frame="1"/>
          </w:rPr>
          <w:t>School Board Policy 6110 </w:t>
        </w:r>
      </w:hyperlink>
      <w:r w:rsidRPr="00584C0C">
        <w:rPr>
          <w:rFonts w:ascii="Arial" w:hAnsi="Arial" w:cs="Arial"/>
          <w:color w:val="000000"/>
          <w:sz w:val="22"/>
          <w:szCs w:val="22"/>
          <w:bdr w:val="none" w:sz="0" w:space="0" w:color="auto" w:frame="1"/>
        </w:rPr>
        <w:t xml:space="preserve">– Grant Funds, OGA must take all grant awards of $250,000 and above to the Board for approval.  Grant awards under $250,000 must be reported to the Board on a quarterly basis. In addition, pursuant to School Board Policy 7230 – Gifts to the School District, </w:t>
      </w:r>
      <w:r w:rsidR="008806C7" w:rsidRPr="00584C0C">
        <w:rPr>
          <w:rFonts w:ascii="Arial" w:hAnsi="Arial" w:cs="Arial"/>
          <w:color w:val="000000"/>
          <w:sz w:val="22"/>
          <w:szCs w:val="22"/>
          <w:bdr w:val="none" w:sz="0" w:space="0" w:color="auto" w:frame="1"/>
        </w:rPr>
        <w:t>donations,</w:t>
      </w:r>
      <w:r w:rsidRPr="00584C0C">
        <w:rPr>
          <w:rFonts w:ascii="Arial" w:hAnsi="Arial" w:cs="Arial"/>
          <w:color w:val="000000"/>
          <w:sz w:val="22"/>
          <w:szCs w:val="22"/>
          <w:bdr w:val="none" w:sz="0" w:space="0" w:color="auto" w:frame="1"/>
        </w:rPr>
        <w:t xml:space="preserve"> or gifts of money over $50,000 must be approved by the Board prior to being accepted. All equipment that is donated or a gift with a value of greater than $50,000 in aggregate requires Board approval. </w:t>
      </w:r>
    </w:p>
    <w:p w14:paraId="284929DC" w14:textId="77777777"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rPr>
        <w:t> </w:t>
      </w:r>
    </w:p>
    <w:p w14:paraId="19D79E30" w14:textId="53543B6B" w:rsidR="00584C0C" w:rsidRPr="00584C0C" w:rsidRDefault="00584C0C" w:rsidP="00584C0C">
      <w:pPr>
        <w:pStyle w:val="font8"/>
        <w:spacing w:before="0" w:beforeAutospacing="0" w:after="0" w:afterAutospacing="0"/>
        <w:jc w:val="both"/>
        <w:textAlignment w:val="baseline"/>
        <w:rPr>
          <w:rFonts w:ascii="Arial" w:hAnsi="Arial" w:cs="Arial"/>
          <w:color w:val="000000"/>
          <w:sz w:val="22"/>
          <w:szCs w:val="22"/>
        </w:rPr>
      </w:pPr>
      <w:r w:rsidRPr="00584C0C">
        <w:rPr>
          <w:rFonts w:ascii="Arial" w:hAnsi="Arial" w:cs="Arial"/>
          <w:color w:val="000000"/>
          <w:sz w:val="22"/>
          <w:szCs w:val="22"/>
          <w:bdr w:val="none" w:sz="0" w:space="0" w:color="auto" w:frame="1"/>
        </w:rPr>
        <w:t>Please refer to </w:t>
      </w:r>
      <w:hyperlink r:id="rId27" w:tgtFrame="_blank" w:history="1">
        <w:r w:rsidRPr="00584C0C">
          <w:rPr>
            <w:rStyle w:val="Hyperlink"/>
            <w:rFonts w:ascii="Arial" w:hAnsi="Arial" w:cs="Arial"/>
            <w:b/>
            <w:bCs/>
            <w:color w:val="0088F1"/>
            <w:sz w:val="22"/>
            <w:szCs w:val="22"/>
            <w:bdr w:val="none" w:sz="0" w:space="0" w:color="auto" w:frame="1"/>
          </w:rPr>
          <w:t>School Board Policy 7230 </w:t>
        </w:r>
      </w:hyperlink>
      <w:r w:rsidRPr="00584C0C">
        <w:rPr>
          <w:rFonts w:ascii="Arial" w:hAnsi="Arial" w:cs="Arial"/>
          <w:color w:val="000000"/>
          <w:sz w:val="22"/>
          <w:szCs w:val="22"/>
          <w:bdr w:val="none" w:sz="0" w:space="0" w:color="auto" w:frame="1"/>
        </w:rPr>
        <w:t>– Gifts to the School District for special category requirements for goods donated to school and/or district sites.</w:t>
      </w:r>
    </w:p>
    <w:p w14:paraId="7FDC52ED" w14:textId="77777777" w:rsidR="00584C0C" w:rsidRDefault="00584C0C" w:rsidP="004A4BEF">
      <w:pPr>
        <w:jc w:val="both"/>
        <w:outlineLvl w:val="0"/>
        <w:rPr>
          <w:rFonts w:ascii="Arial" w:hAnsi="Arial" w:cs="Arial"/>
          <w:b/>
          <w:sz w:val="22"/>
          <w:szCs w:val="22"/>
        </w:rPr>
      </w:pPr>
    </w:p>
    <w:p w14:paraId="426656D8" w14:textId="77777777" w:rsidR="004A4BEF" w:rsidRDefault="004A4BEF" w:rsidP="004A4BEF">
      <w:pPr>
        <w:jc w:val="both"/>
        <w:outlineLvl w:val="0"/>
        <w:rPr>
          <w:rFonts w:ascii="Arial" w:hAnsi="Arial" w:cs="Arial"/>
          <w:b/>
          <w:sz w:val="22"/>
          <w:szCs w:val="22"/>
        </w:rPr>
      </w:pPr>
      <w:r>
        <w:rPr>
          <w:rFonts w:ascii="Arial" w:hAnsi="Arial" w:cs="Arial"/>
          <w:b/>
          <w:sz w:val="22"/>
          <w:szCs w:val="22"/>
        </w:rPr>
        <w:t>School Board Approval</w:t>
      </w:r>
    </w:p>
    <w:p w14:paraId="6B1E62F9" w14:textId="77777777" w:rsidR="004A4BEF" w:rsidRDefault="004A4BEF" w:rsidP="004A4BEF">
      <w:pPr>
        <w:jc w:val="both"/>
        <w:rPr>
          <w:rFonts w:ascii="Arial" w:hAnsi="Arial" w:cs="Arial"/>
          <w:b/>
          <w:sz w:val="22"/>
          <w:szCs w:val="22"/>
        </w:rPr>
      </w:pPr>
    </w:p>
    <w:p w14:paraId="07C7E7BE" w14:textId="77777777" w:rsidR="00413545" w:rsidRDefault="00413545" w:rsidP="0093252E">
      <w:pPr>
        <w:tabs>
          <w:tab w:val="left" w:pos="360"/>
          <w:tab w:val="right" w:pos="9360"/>
        </w:tabs>
        <w:rPr>
          <w:rFonts w:ascii="Arial" w:hAnsi="Arial" w:cs="Arial"/>
          <w:sz w:val="22"/>
          <w:szCs w:val="22"/>
        </w:rPr>
      </w:pPr>
      <w:r w:rsidRPr="00413545">
        <w:rPr>
          <w:rFonts w:ascii="Arial" w:hAnsi="Arial" w:cs="Arial"/>
          <w:sz w:val="22"/>
          <w:szCs w:val="22"/>
        </w:rPr>
        <w:t xml:space="preserve">School Board Rule 6110, </w:t>
      </w:r>
      <w:r w:rsidRPr="00413545">
        <w:rPr>
          <w:rFonts w:ascii="Arial" w:hAnsi="Arial" w:cs="Arial"/>
          <w:b/>
          <w:sz w:val="22"/>
          <w:szCs w:val="22"/>
        </w:rPr>
        <w:t>Grants</w:t>
      </w:r>
      <w:r w:rsidR="00C213F2">
        <w:rPr>
          <w:rFonts w:ascii="Arial" w:hAnsi="Arial" w:cs="Arial"/>
          <w:b/>
          <w:sz w:val="22"/>
          <w:szCs w:val="22"/>
        </w:rPr>
        <w:t xml:space="preserve"> Funds</w:t>
      </w:r>
      <w:r w:rsidRPr="00413545">
        <w:rPr>
          <w:rFonts w:ascii="Arial" w:hAnsi="Arial" w:cs="Arial"/>
          <w:b/>
          <w:sz w:val="22"/>
          <w:szCs w:val="22"/>
        </w:rPr>
        <w:t>,</w:t>
      </w:r>
      <w:r w:rsidR="0093252E">
        <w:rPr>
          <w:rFonts w:ascii="Arial" w:hAnsi="Arial" w:cs="Arial"/>
          <w:sz w:val="22"/>
          <w:szCs w:val="22"/>
        </w:rPr>
        <w:t xml:space="preserve"> </w:t>
      </w:r>
      <w:r w:rsidR="00C213F2">
        <w:rPr>
          <w:rFonts w:ascii="Arial" w:hAnsi="Arial" w:cs="Arial"/>
          <w:sz w:val="22"/>
          <w:szCs w:val="22"/>
        </w:rPr>
        <w:t>requires that all grant awards be approved by The School Board of Miami-Dade County, Florida</w:t>
      </w:r>
      <w:r w:rsidR="00C213F2" w:rsidRPr="008B71F2">
        <w:rPr>
          <w:rFonts w:ascii="Arial" w:hAnsi="Arial" w:cs="Arial"/>
          <w:sz w:val="22"/>
          <w:szCs w:val="22"/>
        </w:rPr>
        <w:t xml:space="preserve"> </w:t>
      </w:r>
      <w:r w:rsidR="00C213F2">
        <w:rPr>
          <w:rFonts w:ascii="Arial" w:hAnsi="Arial" w:cs="Arial"/>
          <w:sz w:val="22"/>
          <w:szCs w:val="22"/>
        </w:rPr>
        <w:t>(</w:t>
      </w:r>
      <w:hyperlink r:id="rId28" w:history="1">
        <w:r w:rsidR="00C213F2" w:rsidRPr="005B4D37">
          <w:rPr>
            <w:rStyle w:val="Hyperlink"/>
            <w:rFonts w:ascii="Arial" w:hAnsi="Arial" w:cs="Arial"/>
            <w:sz w:val="22"/>
            <w:szCs w:val="22"/>
          </w:rPr>
          <w:t>https://go.boarddocs.com/fl/sbmd/Board.nsf/Public?open&amp;id=welcome</w:t>
        </w:r>
      </w:hyperlink>
      <w:r w:rsidR="000D0DF8">
        <w:rPr>
          <w:rFonts w:ascii="Arial" w:hAnsi="Arial" w:cs="Arial"/>
          <w:sz w:val="22"/>
          <w:szCs w:val="22"/>
        </w:rPr>
        <w:t>)</w:t>
      </w:r>
      <w:r>
        <w:rPr>
          <w:rFonts w:ascii="Arial" w:hAnsi="Arial" w:cs="Arial"/>
          <w:sz w:val="22"/>
          <w:szCs w:val="22"/>
        </w:rPr>
        <w:t xml:space="preserve">.  </w:t>
      </w:r>
      <w:r w:rsidRPr="00896A95">
        <w:rPr>
          <w:rFonts w:ascii="Arial" w:hAnsi="Arial" w:cs="Arial"/>
          <w:sz w:val="22"/>
          <w:szCs w:val="22"/>
        </w:rPr>
        <w:t xml:space="preserve">A Board item will be submitted to the Board seeking acceptance of grant awards of $250,000 and above. The Board item will include a description of the funding source, an overview of the program funded by the grant award, a </w:t>
      </w:r>
      <w:r w:rsidRPr="00896A95">
        <w:rPr>
          <w:rFonts w:ascii="Arial" w:hAnsi="Arial" w:cs="Arial"/>
          <w:sz w:val="22"/>
          <w:szCs w:val="22"/>
        </w:rPr>
        <w:lastRenderedPageBreak/>
        <w:t>summary of program expenditures, the source and details of any required matching funds, and a detailed description of contracts to be awarded using the grant funds.</w:t>
      </w:r>
    </w:p>
    <w:p w14:paraId="1B120C1D" w14:textId="77777777" w:rsidR="00413545" w:rsidRDefault="00413545" w:rsidP="004A4BEF">
      <w:pPr>
        <w:jc w:val="both"/>
        <w:rPr>
          <w:rFonts w:ascii="Arial" w:hAnsi="Arial" w:cs="Arial"/>
          <w:sz w:val="22"/>
          <w:szCs w:val="22"/>
        </w:rPr>
      </w:pPr>
    </w:p>
    <w:p w14:paraId="1E676ED5" w14:textId="77777777" w:rsidR="00413545" w:rsidRDefault="00413545" w:rsidP="004A4BEF">
      <w:pPr>
        <w:jc w:val="both"/>
        <w:rPr>
          <w:rFonts w:ascii="Arial" w:hAnsi="Arial" w:cs="Arial"/>
          <w:sz w:val="22"/>
          <w:szCs w:val="22"/>
        </w:rPr>
      </w:pPr>
      <w:r w:rsidRPr="00896A95">
        <w:rPr>
          <w:rFonts w:ascii="Arial" w:hAnsi="Arial" w:cs="Arial"/>
          <w:sz w:val="22"/>
          <w:szCs w:val="22"/>
        </w:rPr>
        <w:t>A quarterly report listing grant awards under $250,000 will be transmitted to the Board by the Office of Grants Administration. Schools, Region Centers, and District-level offices shall provide, at a minimum, the funding source, the amount of the grant award, the purpose of the grant-funded program, the length of time the program will be in existence, any required matching funds, and in-kind contributions associated with the grant-funded program.</w:t>
      </w:r>
    </w:p>
    <w:p w14:paraId="0113A0FF" w14:textId="77777777" w:rsidR="00D62384" w:rsidRDefault="00D62384" w:rsidP="004A4BEF">
      <w:pPr>
        <w:jc w:val="both"/>
        <w:rPr>
          <w:rFonts w:ascii="Arial" w:hAnsi="Arial" w:cs="Arial"/>
          <w:sz w:val="22"/>
          <w:szCs w:val="22"/>
        </w:rPr>
      </w:pPr>
    </w:p>
    <w:p w14:paraId="69141247" w14:textId="77777777" w:rsidR="004A4BEF" w:rsidRDefault="004A4BEF" w:rsidP="004A4BEF">
      <w:pPr>
        <w:jc w:val="both"/>
        <w:rPr>
          <w:rFonts w:ascii="Arial" w:hAnsi="Arial" w:cs="Arial"/>
          <w:sz w:val="22"/>
          <w:szCs w:val="22"/>
        </w:rPr>
      </w:pPr>
      <w:r>
        <w:rPr>
          <w:rFonts w:ascii="Arial" w:hAnsi="Arial" w:cs="Arial"/>
          <w:sz w:val="22"/>
          <w:szCs w:val="22"/>
        </w:rPr>
        <w:t xml:space="preserve">Before you can establish a budget in the SAP system and before you can access your funds, </w:t>
      </w:r>
      <w:r w:rsidR="00281714">
        <w:rPr>
          <w:rFonts w:ascii="Arial" w:hAnsi="Arial" w:cs="Arial"/>
          <w:sz w:val="22"/>
          <w:szCs w:val="22"/>
        </w:rPr>
        <w:t>T</w:t>
      </w:r>
      <w:r>
        <w:rPr>
          <w:rFonts w:ascii="Arial" w:hAnsi="Arial" w:cs="Arial"/>
          <w:sz w:val="22"/>
          <w:szCs w:val="22"/>
        </w:rPr>
        <w:t xml:space="preserve">he School Board must approve your grant award. In addition, some projects may include items (e.g., a contract) that require Board approval. To obtain approval, it is necessary to prepare an Agenda Item to be presented to the School Board. The Board Item is initiated by the Project Manager and sent to the OGA contact person who will assist in the approval process. Call your OGA liaison; this person is your primary guide in the process of preparing Board Agenda Items. </w:t>
      </w:r>
      <w:r>
        <w:rPr>
          <w:rFonts w:ascii="Arial" w:hAnsi="Arial" w:cs="Arial"/>
          <w:b/>
          <w:sz w:val="22"/>
          <w:szCs w:val="22"/>
        </w:rPr>
        <w:t xml:space="preserve"> Each item must be prepared according to a prescribed format, and it is imperative to adhere strictly to all timelines. </w:t>
      </w:r>
      <w:r>
        <w:rPr>
          <w:rFonts w:ascii="Arial" w:hAnsi="Arial" w:cs="Arial"/>
          <w:sz w:val="22"/>
          <w:szCs w:val="22"/>
        </w:rPr>
        <w:t xml:space="preserve"> Your familiarity with the procedures related to the development of a Board Agenda Item will expedite the process.</w:t>
      </w:r>
    </w:p>
    <w:p w14:paraId="420E1E1D" w14:textId="77777777" w:rsidR="002C73D1" w:rsidRDefault="002C73D1" w:rsidP="004A4BEF">
      <w:pPr>
        <w:jc w:val="both"/>
        <w:rPr>
          <w:rFonts w:ascii="Arial" w:hAnsi="Arial" w:cs="Arial"/>
          <w:sz w:val="22"/>
          <w:szCs w:val="22"/>
        </w:rPr>
      </w:pPr>
    </w:p>
    <w:p w14:paraId="32A60831" w14:textId="77777777" w:rsidR="004A4BEF" w:rsidRDefault="004A4BEF" w:rsidP="004A4BEF">
      <w:pPr>
        <w:jc w:val="both"/>
        <w:outlineLvl w:val="0"/>
        <w:rPr>
          <w:rFonts w:ascii="Arial" w:hAnsi="Arial" w:cs="Arial"/>
          <w:b/>
          <w:sz w:val="22"/>
          <w:szCs w:val="22"/>
        </w:rPr>
      </w:pPr>
      <w:r>
        <w:rPr>
          <w:rFonts w:ascii="Arial" w:hAnsi="Arial" w:cs="Arial"/>
          <w:b/>
          <w:sz w:val="22"/>
          <w:szCs w:val="22"/>
        </w:rPr>
        <w:t>Agenda Preparation Meeting</w:t>
      </w:r>
    </w:p>
    <w:p w14:paraId="2695087C" w14:textId="77777777" w:rsidR="004A4BEF" w:rsidRDefault="004A4BEF" w:rsidP="004A4BEF">
      <w:pPr>
        <w:jc w:val="both"/>
        <w:rPr>
          <w:rFonts w:ascii="Arial" w:hAnsi="Arial" w:cs="Arial"/>
          <w:b/>
          <w:sz w:val="22"/>
          <w:szCs w:val="22"/>
        </w:rPr>
      </w:pPr>
    </w:p>
    <w:p w14:paraId="3E7337DE" w14:textId="77777777" w:rsidR="004A4BEF" w:rsidRDefault="004A4BEF" w:rsidP="004A4BEF">
      <w:pPr>
        <w:jc w:val="both"/>
        <w:rPr>
          <w:rFonts w:ascii="Arial" w:hAnsi="Arial" w:cs="Arial"/>
          <w:sz w:val="22"/>
          <w:szCs w:val="22"/>
        </w:rPr>
      </w:pPr>
      <w:r>
        <w:rPr>
          <w:rFonts w:ascii="Arial" w:hAnsi="Arial" w:cs="Arial"/>
          <w:sz w:val="22"/>
          <w:szCs w:val="22"/>
        </w:rPr>
        <w:t>Agenda Items must be</w:t>
      </w:r>
      <w:r w:rsidR="003512A6">
        <w:rPr>
          <w:rFonts w:ascii="Arial" w:hAnsi="Arial" w:cs="Arial"/>
          <w:sz w:val="22"/>
          <w:szCs w:val="22"/>
        </w:rPr>
        <w:t xml:space="preserve"> reviewed at the Superintendent’s Agenda Preparation meeting prior to being</w:t>
      </w:r>
      <w:r>
        <w:rPr>
          <w:rFonts w:ascii="Arial" w:hAnsi="Arial" w:cs="Arial"/>
          <w:sz w:val="22"/>
          <w:szCs w:val="22"/>
        </w:rPr>
        <w:t xml:space="preserve"> presented at various committee meetings. This gives a very short turnaround time for revision should any be needed.  All grant Board Items are presented under OGA, not the </w:t>
      </w:r>
      <w:r w:rsidR="007D5413">
        <w:rPr>
          <w:rFonts w:ascii="Arial" w:hAnsi="Arial" w:cs="Arial"/>
          <w:sz w:val="22"/>
          <w:szCs w:val="22"/>
        </w:rPr>
        <w:t>department</w:t>
      </w:r>
      <w:r>
        <w:rPr>
          <w:rFonts w:ascii="Arial" w:hAnsi="Arial" w:cs="Arial"/>
          <w:sz w:val="22"/>
          <w:szCs w:val="22"/>
        </w:rPr>
        <w:t xml:space="preserve"> implementing the grant project.</w:t>
      </w:r>
    </w:p>
    <w:p w14:paraId="653309AD" w14:textId="77777777" w:rsidR="008A7E3C" w:rsidRDefault="008A7E3C" w:rsidP="004A4BEF">
      <w:pPr>
        <w:jc w:val="both"/>
        <w:outlineLvl w:val="0"/>
        <w:rPr>
          <w:rFonts w:ascii="Arial" w:hAnsi="Arial" w:cs="Arial"/>
          <w:b/>
          <w:sz w:val="22"/>
          <w:szCs w:val="22"/>
        </w:rPr>
      </w:pPr>
    </w:p>
    <w:p w14:paraId="72071D5E" w14:textId="77777777" w:rsidR="004A4BEF" w:rsidRDefault="004A4BEF" w:rsidP="004A4BEF">
      <w:pPr>
        <w:jc w:val="both"/>
        <w:outlineLvl w:val="0"/>
        <w:rPr>
          <w:rFonts w:ascii="Arial" w:hAnsi="Arial" w:cs="Arial"/>
          <w:sz w:val="22"/>
          <w:szCs w:val="22"/>
        </w:rPr>
      </w:pPr>
      <w:r>
        <w:rPr>
          <w:rFonts w:ascii="Arial" w:hAnsi="Arial" w:cs="Arial"/>
          <w:b/>
          <w:sz w:val="22"/>
          <w:szCs w:val="22"/>
        </w:rPr>
        <w:t>Preparation of Board Agenda Items</w:t>
      </w:r>
    </w:p>
    <w:p w14:paraId="15FE9217" w14:textId="77777777" w:rsidR="004A4BEF" w:rsidRDefault="004A4BEF" w:rsidP="004A4BEF">
      <w:pPr>
        <w:jc w:val="both"/>
        <w:rPr>
          <w:rFonts w:ascii="Arial" w:hAnsi="Arial" w:cs="Arial"/>
          <w:sz w:val="22"/>
          <w:szCs w:val="22"/>
        </w:rPr>
      </w:pPr>
    </w:p>
    <w:p w14:paraId="62374868" w14:textId="77777777" w:rsidR="004A4BEF" w:rsidRDefault="004A4BEF" w:rsidP="004A4BEF">
      <w:pPr>
        <w:jc w:val="both"/>
        <w:rPr>
          <w:rFonts w:ascii="Arial" w:hAnsi="Arial" w:cs="Arial"/>
          <w:sz w:val="22"/>
          <w:szCs w:val="22"/>
        </w:rPr>
      </w:pPr>
      <w:r>
        <w:rPr>
          <w:rFonts w:ascii="Arial" w:hAnsi="Arial" w:cs="Arial"/>
          <w:sz w:val="22"/>
          <w:szCs w:val="22"/>
        </w:rPr>
        <w:t xml:space="preserve">Board Items consist of the following required documents (see </w:t>
      </w:r>
      <w:r w:rsidRPr="00732A8A">
        <w:rPr>
          <w:rFonts w:ascii="Arial" w:hAnsi="Arial" w:cs="Arial"/>
          <w:b/>
          <w:sz w:val="22"/>
          <w:szCs w:val="22"/>
          <w:highlight w:val="darkGray"/>
        </w:rPr>
        <w:t xml:space="preserve">Appendix </w:t>
      </w:r>
      <w:r w:rsidR="00732A8A" w:rsidRPr="00732A8A">
        <w:rPr>
          <w:rFonts w:ascii="Arial" w:hAnsi="Arial" w:cs="Arial"/>
          <w:b/>
          <w:sz w:val="22"/>
          <w:szCs w:val="22"/>
          <w:highlight w:val="darkGray"/>
        </w:rPr>
        <w:t>C</w:t>
      </w:r>
      <w:r w:rsidRPr="00DA6AD9">
        <w:rPr>
          <w:rFonts w:ascii="Arial" w:hAnsi="Arial" w:cs="Arial"/>
          <w:sz w:val="22"/>
          <w:szCs w:val="22"/>
        </w:rPr>
        <w:t xml:space="preserve"> for sa</w:t>
      </w:r>
      <w:r>
        <w:rPr>
          <w:rFonts w:ascii="Arial" w:hAnsi="Arial" w:cs="Arial"/>
          <w:sz w:val="22"/>
          <w:szCs w:val="22"/>
        </w:rPr>
        <w:t xml:space="preserve">mples): </w:t>
      </w:r>
    </w:p>
    <w:p w14:paraId="7DE1A5A1" w14:textId="77777777" w:rsidR="004A4BEF" w:rsidRDefault="004A4BEF" w:rsidP="004A4BEF">
      <w:pPr>
        <w:jc w:val="both"/>
        <w:rPr>
          <w:rFonts w:ascii="Arial" w:hAnsi="Arial" w:cs="Arial"/>
          <w:sz w:val="22"/>
          <w:szCs w:val="22"/>
        </w:rPr>
      </w:pPr>
    </w:p>
    <w:p w14:paraId="549C0840" w14:textId="77777777" w:rsidR="004A4BEF" w:rsidRDefault="004A4BEF" w:rsidP="0038377A">
      <w:pPr>
        <w:numPr>
          <w:ilvl w:val="0"/>
          <w:numId w:val="20"/>
        </w:numPr>
        <w:jc w:val="both"/>
        <w:rPr>
          <w:rFonts w:ascii="Arial" w:hAnsi="Arial" w:cs="Arial"/>
          <w:sz w:val="22"/>
          <w:szCs w:val="22"/>
        </w:rPr>
      </w:pPr>
      <w:r>
        <w:rPr>
          <w:rFonts w:ascii="Arial" w:hAnsi="Arial" w:cs="Arial"/>
          <w:sz w:val="22"/>
          <w:szCs w:val="22"/>
        </w:rPr>
        <w:t>Board Item – Completed by OGA</w:t>
      </w:r>
    </w:p>
    <w:p w14:paraId="00F55559" w14:textId="77777777" w:rsidR="004A4BEF" w:rsidRDefault="004A4BEF" w:rsidP="004A4BEF">
      <w:pPr>
        <w:jc w:val="both"/>
        <w:rPr>
          <w:rFonts w:ascii="Arial" w:hAnsi="Arial" w:cs="Arial"/>
          <w:sz w:val="22"/>
          <w:szCs w:val="22"/>
        </w:rPr>
      </w:pPr>
    </w:p>
    <w:p w14:paraId="5ED7DF7E" w14:textId="77777777" w:rsidR="004A4BEF" w:rsidRDefault="00912EA1" w:rsidP="0038377A">
      <w:pPr>
        <w:numPr>
          <w:ilvl w:val="0"/>
          <w:numId w:val="20"/>
        </w:numPr>
        <w:jc w:val="both"/>
        <w:rPr>
          <w:rFonts w:ascii="Arial" w:hAnsi="Arial" w:cs="Arial"/>
          <w:sz w:val="22"/>
          <w:szCs w:val="22"/>
        </w:rPr>
      </w:pPr>
      <w:r>
        <w:rPr>
          <w:rFonts w:ascii="Arial" w:hAnsi="Arial" w:cs="Arial"/>
          <w:sz w:val="22"/>
          <w:szCs w:val="22"/>
        </w:rPr>
        <w:t>Back-up</w:t>
      </w:r>
      <w:r w:rsidR="004A4BEF">
        <w:rPr>
          <w:rFonts w:ascii="Arial" w:hAnsi="Arial" w:cs="Arial"/>
          <w:sz w:val="22"/>
          <w:szCs w:val="22"/>
        </w:rPr>
        <w:t xml:space="preserve"> Information – Complete each section with additional information that is not included in the Board Item; required for Board presentation</w:t>
      </w:r>
      <w:r w:rsidR="00413545">
        <w:rPr>
          <w:rFonts w:ascii="Arial" w:hAnsi="Arial" w:cs="Arial"/>
          <w:sz w:val="22"/>
          <w:szCs w:val="22"/>
        </w:rPr>
        <w:t>.</w:t>
      </w:r>
    </w:p>
    <w:p w14:paraId="1AA5CC67" w14:textId="77777777" w:rsidR="004A4BEF" w:rsidRDefault="004A4BEF" w:rsidP="004A4BEF">
      <w:pPr>
        <w:jc w:val="both"/>
        <w:rPr>
          <w:rFonts w:ascii="Arial" w:hAnsi="Arial" w:cs="Arial"/>
          <w:sz w:val="22"/>
          <w:szCs w:val="22"/>
        </w:rPr>
      </w:pPr>
    </w:p>
    <w:p w14:paraId="659F5260" w14:textId="77777777" w:rsidR="004A4BEF" w:rsidRDefault="004A4BEF" w:rsidP="0038377A">
      <w:pPr>
        <w:numPr>
          <w:ilvl w:val="0"/>
          <w:numId w:val="20"/>
        </w:numPr>
        <w:jc w:val="both"/>
        <w:rPr>
          <w:rFonts w:ascii="Arial" w:hAnsi="Arial" w:cs="Arial"/>
          <w:sz w:val="22"/>
          <w:szCs w:val="22"/>
        </w:rPr>
      </w:pPr>
      <w:r>
        <w:rPr>
          <w:rFonts w:ascii="Arial" w:hAnsi="Arial" w:cs="Arial"/>
          <w:sz w:val="22"/>
          <w:szCs w:val="22"/>
        </w:rPr>
        <w:t>If the grant requires contracts over $50,000, they require Board approval and must be included as a highlighted item on the Board Item. Make sure to make the OGA Administrator working with you aware that it exists,</w:t>
      </w:r>
    </w:p>
    <w:p w14:paraId="2C28073D" w14:textId="77777777" w:rsidR="004A4BEF" w:rsidRDefault="004A4BEF" w:rsidP="004A4BEF">
      <w:pPr>
        <w:jc w:val="both"/>
        <w:rPr>
          <w:rFonts w:ascii="Arial" w:hAnsi="Arial" w:cs="Arial"/>
          <w:sz w:val="22"/>
          <w:szCs w:val="22"/>
        </w:rPr>
      </w:pPr>
    </w:p>
    <w:p w14:paraId="16AA8B40" w14:textId="77777777" w:rsidR="004A4BEF" w:rsidRPr="003512A6" w:rsidRDefault="00377475" w:rsidP="004A4BEF">
      <w:pPr>
        <w:jc w:val="both"/>
        <w:rPr>
          <w:rFonts w:ascii="Arial" w:hAnsi="Arial" w:cs="Arial"/>
          <w:sz w:val="22"/>
          <w:szCs w:val="22"/>
        </w:rPr>
      </w:pPr>
      <w:r>
        <w:rPr>
          <w:rFonts w:ascii="Arial" w:hAnsi="Arial" w:cs="Arial"/>
          <w:sz w:val="22"/>
          <w:szCs w:val="22"/>
        </w:rPr>
        <w:t xml:space="preserve">The Office of </w:t>
      </w:r>
      <w:r w:rsidR="004A4BEF" w:rsidRPr="00B97DA2">
        <w:rPr>
          <w:rFonts w:ascii="Arial" w:hAnsi="Arial" w:cs="Arial"/>
          <w:sz w:val="22"/>
          <w:szCs w:val="22"/>
        </w:rPr>
        <w:t xml:space="preserve">Grants Administration provides sample Board Items and required documents on its website </w:t>
      </w:r>
      <w:r w:rsidR="004A4BEF" w:rsidRPr="003512A6">
        <w:rPr>
          <w:rFonts w:ascii="Arial" w:hAnsi="Arial" w:cs="Arial"/>
          <w:sz w:val="22"/>
          <w:szCs w:val="22"/>
        </w:rPr>
        <w:t xml:space="preserve">at </w:t>
      </w:r>
      <w:hyperlink r:id="rId29" w:history="1">
        <w:r w:rsidR="003512A6" w:rsidRPr="003512A6">
          <w:rPr>
            <w:rStyle w:val="Hyperlink"/>
            <w:rFonts w:ascii="Arial" w:hAnsi="Arial" w:cs="Arial"/>
            <w:sz w:val="22"/>
            <w:szCs w:val="22"/>
          </w:rPr>
          <w:t>https://www.dadegetsgrants.net/board-items</w:t>
        </w:r>
      </w:hyperlink>
      <w:r w:rsidR="003512A6">
        <w:rPr>
          <w:rFonts w:ascii="Arial" w:hAnsi="Arial" w:cs="Arial"/>
          <w:sz w:val="22"/>
          <w:szCs w:val="22"/>
        </w:rPr>
        <w:t>.</w:t>
      </w:r>
    </w:p>
    <w:p w14:paraId="27ACD2CB" w14:textId="77777777" w:rsidR="004A4BEF" w:rsidRDefault="004A4BEF" w:rsidP="004A4BEF">
      <w:pPr>
        <w:jc w:val="both"/>
        <w:outlineLvl w:val="0"/>
        <w:rPr>
          <w:rFonts w:ascii="Arial" w:hAnsi="Arial" w:cs="Arial"/>
          <w:b/>
          <w:sz w:val="22"/>
          <w:szCs w:val="22"/>
        </w:rPr>
      </w:pPr>
    </w:p>
    <w:p w14:paraId="2C1F8698" w14:textId="77777777" w:rsidR="004A4BEF" w:rsidRPr="009B668E" w:rsidRDefault="004A4BEF" w:rsidP="004A4BEF">
      <w:pPr>
        <w:jc w:val="both"/>
        <w:outlineLvl w:val="0"/>
        <w:rPr>
          <w:rFonts w:ascii="Arial" w:hAnsi="Arial" w:cs="Arial"/>
          <w:b/>
          <w:sz w:val="22"/>
          <w:szCs w:val="22"/>
        </w:rPr>
      </w:pPr>
      <w:r w:rsidRPr="009B668E">
        <w:rPr>
          <w:rFonts w:ascii="Arial" w:hAnsi="Arial" w:cs="Arial"/>
          <w:b/>
          <w:sz w:val="22"/>
          <w:szCs w:val="22"/>
        </w:rPr>
        <w:t>Board Items Requesting Approval/Renewal of a Contract</w:t>
      </w:r>
    </w:p>
    <w:p w14:paraId="507B4EAF" w14:textId="77777777" w:rsidR="004A4BEF" w:rsidRPr="009B668E" w:rsidRDefault="004A4BEF" w:rsidP="004A4BEF">
      <w:pPr>
        <w:jc w:val="both"/>
        <w:rPr>
          <w:rFonts w:ascii="Arial" w:hAnsi="Arial" w:cs="Arial"/>
          <w:b/>
          <w:sz w:val="22"/>
          <w:szCs w:val="22"/>
        </w:rPr>
      </w:pPr>
    </w:p>
    <w:p w14:paraId="258664C5" w14:textId="77777777" w:rsidR="004A4BEF" w:rsidRPr="000C7854" w:rsidRDefault="004A4BEF" w:rsidP="004A4BEF">
      <w:pPr>
        <w:jc w:val="both"/>
        <w:rPr>
          <w:rFonts w:ascii="Arial" w:hAnsi="Arial" w:cs="Arial"/>
          <w:b/>
          <w:sz w:val="22"/>
          <w:szCs w:val="22"/>
        </w:rPr>
      </w:pPr>
      <w:r w:rsidRPr="009B668E">
        <w:rPr>
          <w:rFonts w:ascii="Arial" w:hAnsi="Arial" w:cs="Arial"/>
          <w:sz w:val="22"/>
          <w:szCs w:val="22"/>
        </w:rPr>
        <w:t>School Board Rule 6320</w:t>
      </w:r>
      <w:r w:rsidR="003324CF">
        <w:rPr>
          <w:rFonts w:ascii="Arial" w:hAnsi="Arial" w:cs="Arial"/>
          <w:sz w:val="22"/>
          <w:szCs w:val="22"/>
        </w:rPr>
        <w:t>,</w:t>
      </w:r>
      <w:r w:rsidRPr="009B668E">
        <w:rPr>
          <w:rFonts w:ascii="Arial" w:hAnsi="Arial" w:cs="Arial"/>
          <w:sz w:val="22"/>
          <w:szCs w:val="22"/>
        </w:rPr>
        <w:t xml:space="preserve"> </w:t>
      </w:r>
      <w:r w:rsidRPr="009B668E">
        <w:rPr>
          <w:rFonts w:ascii="Arial" w:hAnsi="Arial" w:cs="Arial"/>
          <w:b/>
          <w:sz w:val="22"/>
          <w:szCs w:val="22"/>
        </w:rPr>
        <w:t>Purchasing,</w:t>
      </w:r>
      <w:r w:rsidRPr="009B668E">
        <w:rPr>
          <w:rFonts w:ascii="Arial" w:hAnsi="Arial" w:cs="Arial"/>
          <w:sz w:val="22"/>
          <w:szCs w:val="22"/>
        </w:rPr>
        <w:t xml:space="preserve"> requires that when contracting for </w:t>
      </w:r>
      <w:r w:rsidRPr="009B668E">
        <w:rPr>
          <w:rFonts w:ascii="Arial" w:hAnsi="Arial" w:cs="Arial"/>
          <w:b/>
          <w:sz w:val="22"/>
          <w:szCs w:val="22"/>
        </w:rPr>
        <w:t>professional services</w:t>
      </w:r>
      <w:r w:rsidRPr="009B668E">
        <w:rPr>
          <w:rFonts w:ascii="Arial" w:hAnsi="Arial" w:cs="Arial"/>
          <w:sz w:val="22"/>
          <w:szCs w:val="22"/>
        </w:rPr>
        <w:t xml:space="preserve"> as defined by the rule, one of the following Procurement methods be used: (1) Awarded Bids, or (2</w:t>
      </w:r>
      <w:r w:rsidRPr="00A52CF6">
        <w:rPr>
          <w:rFonts w:ascii="Arial" w:hAnsi="Arial" w:cs="Arial"/>
          <w:sz w:val="22"/>
          <w:szCs w:val="22"/>
        </w:rPr>
        <w:t xml:space="preserve">) Request For Quotes (RFQ).  The Policy requires School Board approval for contracted services and purchases </w:t>
      </w:r>
      <w:r w:rsidR="00114A2E" w:rsidRPr="00A52CF6">
        <w:rPr>
          <w:rFonts w:ascii="Arial" w:hAnsi="Arial" w:cs="Arial"/>
          <w:sz w:val="22"/>
          <w:szCs w:val="22"/>
        </w:rPr>
        <w:t>more than</w:t>
      </w:r>
      <w:r w:rsidRPr="00A52CF6">
        <w:rPr>
          <w:rFonts w:ascii="Arial" w:hAnsi="Arial" w:cs="Arial"/>
          <w:sz w:val="22"/>
          <w:szCs w:val="22"/>
        </w:rPr>
        <w:t xml:space="preserve"> $50,000 and allows for exceptions that are delineated in the Policy.  </w:t>
      </w:r>
      <w:r w:rsidR="00591C78" w:rsidRPr="00A52CF6">
        <w:rPr>
          <w:rFonts w:ascii="Arial" w:hAnsi="Arial" w:cs="Arial"/>
          <w:sz w:val="22"/>
          <w:szCs w:val="22"/>
        </w:rPr>
        <w:t>However,</w:t>
      </w:r>
      <w:r w:rsidRPr="00A52CF6">
        <w:rPr>
          <w:rFonts w:ascii="Arial" w:hAnsi="Arial" w:cs="Arial"/>
          <w:sz w:val="22"/>
          <w:szCs w:val="22"/>
        </w:rPr>
        <w:t xml:space="preserve"> subparagraph N.</w:t>
      </w:r>
      <w:r w:rsidRPr="009B668E">
        <w:rPr>
          <w:rFonts w:ascii="Arial" w:hAnsi="Arial" w:cs="Arial"/>
          <w:sz w:val="22"/>
          <w:szCs w:val="22"/>
        </w:rPr>
        <w:t xml:space="preserve"> provides for the following exception, “A contract for commodities or contractual services may be awarded without competitive solicitations if State or Federal law, a grant or a State or Federal agency contract prescribes with whom the Board must contract or if the rate of payment is established during the appropriations process.”  Therefore, for evaluation services, if a contractor is selected from the approved List of Prequalified Consultants, Pursuant to Request for Proposals No. </w:t>
      </w:r>
      <w:r w:rsidR="00B70898">
        <w:rPr>
          <w:rFonts w:ascii="Arial" w:hAnsi="Arial" w:cs="Arial"/>
          <w:sz w:val="22"/>
          <w:szCs w:val="22"/>
        </w:rPr>
        <w:t xml:space="preserve">ITB-15-086-YWP </w:t>
      </w:r>
      <w:r w:rsidRPr="009B668E">
        <w:rPr>
          <w:rFonts w:ascii="Arial" w:hAnsi="Arial" w:cs="Arial"/>
          <w:sz w:val="22"/>
          <w:szCs w:val="22"/>
        </w:rPr>
        <w:t>Program Evaluation Consultant Services and is written into the grant application or proposal, a Board Item is not necessary.</w:t>
      </w:r>
      <w:r w:rsidR="000C7854">
        <w:rPr>
          <w:rFonts w:ascii="Arial" w:hAnsi="Arial" w:cs="Arial"/>
          <w:sz w:val="22"/>
          <w:szCs w:val="22"/>
        </w:rPr>
        <w:t xml:space="preserve"> </w:t>
      </w:r>
      <w:r w:rsidR="001B2CB5" w:rsidRPr="00C126F4">
        <w:rPr>
          <w:rFonts w:ascii="Arial" w:hAnsi="Arial" w:cs="Arial"/>
          <w:b/>
          <w:sz w:val="22"/>
          <w:szCs w:val="22"/>
          <w:shd w:val="clear" w:color="auto" w:fill="A6A6A6" w:themeFill="background1" w:themeFillShade="A6"/>
        </w:rPr>
        <w:t xml:space="preserve">(Appendix </w:t>
      </w:r>
      <w:r w:rsidR="003324CF" w:rsidRPr="00C126F4">
        <w:rPr>
          <w:rFonts w:ascii="Arial" w:hAnsi="Arial" w:cs="Arial"/>
          <w:b/>
          <w:sz w:val="22"/>
          <w:szCs w:val="22"/>
          <w:shd w:val="clear" w:color="auto" w:fill="A6A6A6" w:themeFill="background1" w:themeFillShade="A6"/>
        </w:rPr>
        <w:t>D</w:t>
      </w:r>
      <w:r w:rsidR="000C7854" w:rsidRPr="00C126F4">
        <w:rPr>
          <w:rFonts w:ascii="Arial" w:hAnsi="Arial" w:cs="Arial"/>
          <w:b/>
          <w:sz w:val="22"/>
          <w:szCs w:val="22"/>
          <w:shd w:val="clear" w:color="auto" w:fill="A6A6A6" w:themeFill="background1" w:themeFillShade="A6"/>
        </w:rPr>
        <w:t>)</w:t>
      </w:r>
    </w:p>
    <w:p w14:paraId="2FD4A133" w14:textId="77777777" w:rsidR="004A4BEF" w:rsidRPr="009B668E" w:rsidRDefault="004A4BEF" w:rsidP="004A4BEF">
      <w:pPr>
        <w:jc w:val="both"/>
        <w:rPr>
          <w:rFonts w:ascii="Arial" w:hAnsi="Arial" w:cs="Arial"/>
          <w:sz w:val="22"/>
          <w:szCs w:val="22"/>
        </w:rPr>
      </w:pPr>
    </w:p>
    <w:p w14:paraId="0B38EDE2" w14:textId="77777777" w:rsidR="004A4BEF" w:rsidRPr="009B668E" w:rsidRDefault="004A4BEF" w:rsidP="004A4BEF">
      <w:pPr>
        <w:jc w:val="both"/>
        <w:rPr>
          <w:rFonts w:ascii="Arial" w:hAnsi="Arial" w:cs="Arial"/>
          <w:sz w:val="22"/>
          <w:szCs w:val="22"/>
        </w:rPr>
      </w:pPr>
      <w:r w:rsidRPr="009B668E">
        <w:rPr>
          <w:rFonts w:ascii="Arial" w:hAnsi="Arial" w:cs="Arial"/>
          <w:sz w:val="22"/>
          <w:szCs w:val="22"/>
        </w:rPr>
        <w:lastRenderedPageBreak/>
        <w:t>School Board Rule</w:t>
      </w:r>
      <w:r w:rsidR="00497252">
        <w:rPr>
          <w:rFonts w:ascii="Arial" w:hAnsi="Arial" w:cs="Arial"/>
          <w:sz w:val="22"/>
          <w:szCs w:val="22"/>
        </w:rPr>
        <w:t xml:space="preserve"> 6320</w:t>
      </w:r>
      <w:r w:rsidRPr="009B668E">
        <w:rPr>
          <w:rFonts w:ascii="Arial" w:hAnsi="Arial" w:cs="Arial"/>
          <w:sz w:val="22"/>
          <w:szCs w:val="22"/>
        </w:rPr>
        <w:t xml:space="preserve"> also provides for exceptions from the formal bidding process for professional services defined as sole source, specific expertise, or as otherwise determined by the Professional Services Contract Committee.  These School Board Rules are applicable to grant funds and contracts for service that are written into grant applications.  </w:t>
      </w:r>
    </w:p>
    <w:p w14:paraId="220AAE1A" w14:textId="77777777" w:rsidR="004A4BEF" w:rsidRPr="009B668E" w:rsidRDefault="004A4BEF" w:rsidP="004A4BEF">
      <w:pPr>
        <w:jc w:val="both"/>
        <w:rPr>
          <w:rFonts w:ascii="Arial" w:hAnsi="Arial" w:cs="Arial"/>
          <w:sz w:val="22"/>
          <w:szCs w:val="22"/>
        </w:rPr>
      </w:pPr>
      <w:r w:rsidRPr="009B668E">
        <w:rPr>
          <w:rFonts w:ascii="Arial" w:hAnsi="Arial" w:cs="Arial"/>
          <w:sz w:val="22"/>
          <w:szCs w:val="22"/>
        </w:rPr>
        <w:t xml:space="preserve">  </w:t>
      </w:r>
    </w:p>
    <w:p w14:paraId="0EC5DB5D" w14:textId="77777777" w:rsidR="00B70898" w:rsidRPr="00497252" w:rsidRDefault="004A4BEF" w:rsidP="004A4BEF">
      <w:pPr>
        <w:jc w:val="both"/>
        <w:rPr>
          <w:rFonts w:ascii="Arial" w:hAnsi="Arial" w:cs="Arial"/>
          <w:b/>
          <w:sz w:val="22"/>
          <w:szCs w:val="22"/>
        </w:rPr>
      </w:pPr>
      <w:r w:rsidRPr="009B668E">
        <w:rPr>
          <w:rFonts w:ascii="Arial" w:hAnsi="Arial" w:cs="Arial"/>
          <w:sz w:val="22"/>
          <w:szCs w:val="22"/>
        </w:rPr>
        <w:t xml:space="preserve">School Board Policy 6110, </w:t>
      </w:r>
      <w:r w:rsidRPr="009B668E">
        <w:rPr>
          <w:rFonts w:ascii="Arial" w:hAnsi="Arial" w:cs="Arial"/>
          <w:b/>
          <w:sz w:val="22"/>
          <w:szCs w:val="22"/>
        </w:rPr>
        <w:t>Grant Funds</w:t>
      </w:r>
      <w:r w:rsidRPr="009B668E">
        <w:rPr>
          <w:rFonts w:ascii="Arial" w:hAnsi="Arial" w:cs="Arial"/>
          <w:sz w:val="22"/>
          <w:szCs w:val="22"/>
        </w:rPr>
        <w:t xml:space="preserve">, raises the threshold to $250,000 for grant awards requiring the submittal to the Board seeking acceptance of grant awards of $250,000 and above.  Please note that grants awarded for less than $250,000 which include contracted services in the amount of $50,000 or greater, require Board approval.  In addition, the department responsible for the grant award must generate the contract as well as the Board Item. Therefore, </w:t>
      </w:r>
      <w:r w:rsidRPr="009B668E">
        <w:rPr>
          <w:rFonts w:ascii="Arial" w:hAnsi="Arial" w:cs="Arial"/>
          <w:b/>
          <w:sz w:val="22"/>
          <w:szCs w:val="22"/>
        </w:rPr>
        <w:t xml:space="preserve">the project manager must process a Board Item to </w:t>
      </w:r>
      <w:r w:rsidR="00485C27" w:rsidRPr="009B668E">
        <w:rPr>
          <w:rFonts w:ascii="Arial" w:hAnsi="Arial" w:cs="Arial"/>
          <w:b/>
          <w:sz w:val="22"/>
          <w:szCs w:val="22"/>
        </w:rPr>
        <w:t>enter</w:t>
      </w:r>
      <w:r w:rsidRPr="009B668E">
        <w:rPr>
          <w:rFonts w:ascii="Arial" w:hAnsi="Arial" w:cs="Arial"/>
          <w:b/>
          <w:sz w:val="22"/>
          <w:szCs w:val="22"/>
        </w:rPr>
        <w:t xml:space="preserve"> any contracts over $50,000 which is written into grant awards of $249,000 or less.</w:t>
      </w:r>
      <w:r w:rsidRPr="009B668E">
        <w:rPr>
          <w:rFonts w:ascii="Arial" w:hAnsi="Arial" w:cs="Arial"/>
          <w:b/>
          <w:i/>
          <w:sz w:val="22"/>
          <w:szCs w:val="22"/>
        </w:rPr>
        <w:t xml:space="preserve"> OGA can take the contract on the same Board Item the grant is approved on if all requirements are met at the time the grant Board Item is prepared and the assigned OGA administrator is notified with ample time.</w:t>
      </w:r>
    </w:p>
    <w:p w14:paraId="577D2FF0" w14:textId="77777777" w:rsidR="00B70898" w:rsidRDefault="00B70898" w:rsidP="004A4BEF">
      <w:pPr>
        <w:jc w:val="both"/>
        <w:rPr>
          <w:rFonts w:ascii="Arial" w:hAnsi="Arial" w:cs="Arial"/>
          <w:sz w:val="22"/>
          <w:szCs w:val="22"/>
        </w:rPr>
      </w:pPr>
    </w:p>
    <w:p w14:paraId="78A4EA05" w14:textId="77777777" w:rsidR="004A4BEF" w:rsidRPr="00912EA1" w:rsidRDefault="004A4BEF" w:rsidP="004A4BEF">
      <w:pPr>
        <w:jc w:val="both"/>
        <w:rPr>
          <w:rFonts w:ascii="Arial" w:hAnsi="Arial" w:cs="Arial"/>
          <w:sz w:val="22"/>
          <w:szCs w:val="22"/>
          <w:highlight w:val="cyan"/>
        </w:rPr>
      </w:pPr>
      <w:r w:rsidRPr="009B668E">
        <w:rPr>
          <w:rFonts w:ascii="Arial" w:hAnsi="Arial" w:cs="Arial"/>
          <w:sz w:val="22"/>
          <w:szCs w:val="22"/>
        </w:rPr>
        <w:t>In addition, the following MUST be followed:</w:t>
      </w:r>
    </w:p>
    <w:p w14:paraId="69B2A7DE" w14:textId="77777777" w:rsidR="004A4BEF" w:rsidRPr="009B668E" w:rsidRDefault="004A4BEF" w:rsidP="004A4BEF">
      <w:pPr>
        <w:jc w:val="both"/>
        <w:rPr>
          <w:rFonts w:ascii="Arial" w:hAnsi="Arial" w:cs="Arial"/>
          <w:sz w:val="22"/>
          <w:szCs w:val="22"/>
        </w:rPr>
      </w:pPr>
    </w:p>
    <w:p w14:paraId="05DED8C7" w14:textId="77777777" w:rsidR="004A4BEF" w:rsidRPr="009B668E" w:rsidRDefault="004A4BEF" w:rsidP="00D55023">
      <w:pPr>
        <w:autoSpaceDE w:val="0"/>
        <w:autoSpaceDN w:val="0"/>
        <w:adjustRightInd w:val="0"/>
        <w:ind w:left="1" w:firstLine="1"/>
        <w:jc w:val="both"/>
        <w:rPr>
          <w:rFonts w:ascii="Arial" w:hAnsi="Arial" w:cs="Arial"/>
          <w:sz w:val="22"/>
          <w:szCs w:val="22"/>
        </w:rPr>
      </w:pPr>
      <w:r w:rsidRPr="00B34426">
        <w:rPr>
          <w:rFonts w:ascii="Arial" w:hAnsi="Arial" w:cs="Arial"/>
          <w:b/>
          <w:sz w:val="22"/>
          <w:szCs w:val="22"/>
        </w:rPr>
        <w:t>Step 1</w:t>
      </w:r>
      <w:r w:rsidRPr="009B668E">
        <w:rPr>
          <w:rFonts w:ascii="Arial" w:hAnsi="Arial" w:cs="Arial"/>
          <w:sz w:val="22"/>
          <w:szCs w:val="22"/>
        </w:rPr>
        <w:t xml:space="preserve"> – Check to see if the required item is available on the M-DCPS Catalog or the Stores and Mail Distribution (S &amp; MD) Stock Items catalog.  These catalogs are available through the Procurement tab on the System Application and Products (SAP) Portal.  If so, complete the purchasing through the SAP catalogs.</w:t>
      </w:r>
    </w:p>
    <w:p w14:paraId="512EF7B3" w14:textId="77777777" w:rsidR="004A4BEF" w:rsidRPr="009B668E" w:rsidRDefault="004A4BEF" w:rsidP="004A4BEF">
      <w:pPr>
        <w:ind w:left="720"/>
        <w:jc w:val="both"/>
        <w:rPr>
          <w:rFonts w:ascii="Arial" w:hAnsi="Arial" w:cs="Arial"/>
          <w:sz w:val="22"/>
          <w:szCs w:val="22"/>
        </w:rPr>
      </w:pPr>
    </w:p>
    <w:p w14:paraId="11E16AB7" w14:textId="52D86C49" w:rsidR="004A4BEF" w:rsidRDefault="004A4BEF" w:rsidP="00D55023">
      <w:pPr>
        <w:autoSpaceDE w:val="0"/>
        <w:autoSpaceDN w:val="0"/>
        <w:adjustRightInd w:val="0"/>
        <w:jc w:val="both"/>
        <w:rPr>
          <w:rFonts w:ascii="Arial" w:hAnsi="Arial" w:cs="Arial"/>
          <w:sz w:val="22"/>
          <w:szCs w:val="22"/>
        </w:rPr>
      </w:pPr>
      <w:r w:rsidRPr="00B34426">
        <w:rPr>
          <w:rFonts w:ascii="Arial" w:hAnsi="Arial" w:cs="Arial"/>
          <w:b/>
          <w:sz w:val="22"/>
          <w:szCs w:val="22"/>
        </w:rPr>
        <w:t>Step 2</w:t>
      </w:r>
      <w:r w:rsidRPr="009B668E">
        <w:rPr>
          <w:rFonts w:ascii="Arial" w:hAnsi="Arial" w:cs="Arial"/>
          <w:sz w:val="22"/>
          <w:szCs w:val="22"/>
        </w:rPr>
        <w:t xml:space="preserve"> – If the required item is not found on any of the catalogs, identify a minimum of three (3) vendors, one of whom should be a certified Minority – and Women-owned Business Enterprises (M/WBE) vendor and solicit quotes (verbal quotes must be documented).  A list of certified M/WBE vendors is available on the Office of Economic </w:t>
      </w:r>
      <w:r w:rsidR="00076CED">
        <w:rPr>
          <w:rFonts w:ascii="Arial" w:hAnsi="Arial" w:cs="Arial"/>
          <w:sz w:val="22"/>
          <w:szCs w:val="22"/>
        </w:rPr>
        <w:t>Access</w:t>
      </w:r>
      <w:r w:rsidRPr="009B668E">
        <w:rPr>
          <w:rFonts w:ascii="Arial" w:hAnsi="Arial" w:cs="Arial"/>
          <w:sz w:val="22"/>
          <w:szCs w:val="22"/>
        </w:rPr>
        <w:t xml:space="preserve"> website: </w:t>
      </w:r>
      <w:hyperlink r:id="rId30" w:anchor="!/fullWidth/273" w:history="1">
        <w:r w:rsidR="00076CED" w:rsidRPr="00076CED">
          <w:rPr>
            <w:rStyle w:val="Hyperlink"/>
            <w:rFonts w:ascii="Arial" w:hAnsi="Arial" w:cs="Arial"/>
            <w:sz w:val="22"/>
            <w:szCs w:val="22"/>
          </w:rPr>
          <w:t>https://oeea.dadeschools.net/#!/fullWidth/273</w:t>
        </w:r>
      </w:hyperlink>
    </w:p>
    <w:p w14:paraId="0FC7BC69" w14:textId="77777777" w:rsidR="00B34426" w:rsidRPr="009B668E" w:rsidRDefault="00B34426" w:rsidP="00D55023">
      <w:pPr>
        <w:autoSpaceDE w:val="0"/>
        <w:autoSpaceDN w:val="0"/>
        <w:adjustRightInd w:val="0"/>
        <w:jc w:val="both"/>
        <w:rPr>
          <w:rFonts w:ascii="Arial" w:hAnsi="Arial" w:cs="Arial"/>
          <w:sz w:val="22"/>
          <w:szCs w:val="22"/>
        </w:rPr>
      </w:pPr>
    </w:p>
    <w:p w14:paraId="7C93B805" w14:textId="77777777" w:rsidR="00076DDD" w:rsidRDefault="004A4BEF" w:rsidP="00076DDD">
      <w:pPr>
        <w:autoSpaceDE w:val="0"/>
        <w:autoSpaceDN w:val="0"/>
        <w:adjustRightInd w:val="0"/>
        <w:rPr>
          <w:rFonts w:ascii="Arial" w:hAnsi="Arial" w:cs="Arial"/>
          <w:sz w:val="22"/>
          <w:szCs w:val="22"/>
        </w:rPr>
      </w:pPr>
      <w:r w:rsidRPr="002B0516">
        <w:rPr>
          <w:rFonts w:ascii="Arial" w:hAnsi="Arial" w:cs="Arial"/>
          <w:b/>
          <w:sz w:val="22"/>
          <w:szCs w:val="22"/>
        </w:rPr>
        <w:t>Step 3</w:t>
      </w:r>
      <w:r w:rsidRPr="009B668E">
        <w:rPr>
          <w:rFonts w:ascii="Arial" w:hAnsi="Arial" w:cs="Arial"/>
          <w:sz w:val="22"/>
          <w:szCs w:val="22"/>
        </w:rPr>
        <w:t xml:space="preserve"> – </w:t>
      </w:r>
      <w:r w:rsidR="00A26AC1">
        <w:rPr>
          <w:rFonts w:ascii="Arial" w:hAnsi="Arial" w:cs="Arial"/>
          <w:sz w:val="22"/>
          <w:szCs w:val="22"/>
        </w:rPr>
        <w:t xml:space="preserve">The following procurement procedures should be followed: </w:t>
      </w:r>
    </w:p>
    <w:p w14:paraId="4A079AA4" w14:textId="77777777" w:rsidR="00076DDD" w:rsidRDefault="00076DDD" w:rsidP="00076DDD">
      <w:pPr>
        <w:autoSpaceDE w:val="0"/>
        <w:autoSpaceDN w:val="0"/>
        <w:adjustRightInd w:val="0"/>
        <w:rPr>
          <w:rFonts w:ascii="Arial" w:hAnsi="Arial" w:cs="Arial"/>
          <w:sz w:val="22"/>
          <w:szCs w:val="22"/>
        </w:rPr>
      </w:pPr>
    </w:p>
    <w:p w14:paraId="20C4651D" w14:textId="77777777" w:rsidR="00076DDD" w:rsidRDefault="00A26AC1" w:rsidP="00076DDD">
      <w:pPr>
        <w:autoSpaceDE w:val="0"/>
        <w:autoSpaceDN w:val="0"/>
        <w:adjustRightInd w:val="0"/>
        <w:rPr>
          <w:rFonts w:ascii="Arial" w:hAnsi="Arial" w:cs="Arial"/>
          <w:sz w:val="22"/>
          <w:szCs w:val="22"/>
        </w:rPr>
      </w:pPr>
      <w:r>
        <w:rPr>
          <w:rFonts w:ascii="Arial" w:hAnsi="Arial" w:cs="Arial"/>
          <w:sz w:val="22"/>
          <w:szCs w:val="22"/>
        </w:rPr>
        <w:t xml:space="preserve">Procurement by </w:t>
      </w:r>
      <w:r w:rsidRPr="00E74C30">
        <w:rPr>
          <w:rFonts w:ascii="Arial" w:hAnsi="Arial" w:cs="Arial"/>
          <w:b/>
          <w:sz w:val="22"/>
          <w:szCs w:val="22"/>
        </w:rPr>
        <w:t>micro-purchases</w:t>
      </w:r>
      <w:r>
        <w:rPr>
          <w:rFonts w:ascii="Arial" w:hAnsi="Arial" w:cs="Arial"/>
          <w:sz w:val="22"/>
          <w:szCs w:val="22"/>
        </w:rPr>
        <w:t xml:space="preserve">.  Procurement by micro-purchase is the acquisition of supplies or services, the aggregate </w:t>
      </w:r>
      <w:r w:rsidRPr="00E74C30">
        <w:rPr>
          <w:rFonts w:ascii="Arial" w:hAnsi="Arial" w:cs="Arial"/>
          <w:b/>
          <w:sz w:val="22"/>
          <w:szCs w:val="22"/>
        </w:rPr>
        <w:t>dollar amoun</w:t>
      </w:r>
      <w:r w:rsidR="00C30F6F" w:rsidRPr="00E74C30">
        <w:rPr>
          <w:rFonts w:ascii="Arial" w:hAnsi="Arial" w:cs="Arial"/>
          <w:b/>
          <w:sz w:val="22"/>
          <w:szCs w:val="22"/>
        </w:rPr>
        <w:t>t of which does not to exceed $3</w:t>
      </w:r>
      <w:r w:rsidRPr="00E74C30">
        <w:rPr>
          <w:rFonts w:ascii="Arial" w:hAnsi="Arial" w:cs="Arial"/>
          <w:b/>
          <w:sz w:val="22"/>
          <w:szCs w:val="22"/>
        </w:rPr>
        <w:t>,000</w:t>
      </w:r>
      <w:r>
        <w:rPr>
          <w:rFonts w:ascii="Arial" w:hAnsi="Arial" w:cs="Arial"/>
          <w:sz w:val="22"/>
          <w:szCs w:val="22"/>
        </w:rPr>
        <w:t>. (</w:t>
      </w:r>
      <w:r w:rsidR="00D55023">
        <w:rPr>
          <w:rFonts w:ascii="Arial" w:hAnsi="Arial" w:cs="Arial"/>
          <w:sz w:val="22"/>
          <w:szCs w:val="22"/>
        </w:rPr>
        <w:t xml:space="preserve">or $2,000 </w:t>
      </w:r>
      <w:r w:rsidR="00076DDD">
        <w:rPr>
          <w:rFonts w:ascii="Arial" w:hAnsi="Arial" w:cs="Arial"/>
          <w:sz w:val="22"/>
          <w:szCs w:val="22"/>
        </w:rPr>
        <w:t>in the case of acquisition for construction subject to the David-Bacon Act</w:t>
      </w:r>
      <w:r>
        <w:rPr>
          <w:rFonts w:ascii="Arial" w:hAnsi="Arial" w:cs="Arial"/>
          <w:sz w:val="22"/>
          <w:szCs w:val="22"/>
        </w:rPr>
        <w:t>)</w:t>
      </w:r>
      <w:r w:rsidR="00C30F6F">
        <w:rPr>
          <w:rFonts w:ascii="Arial" w:hAnsi="Arial" w:cs="Arial"/>
          <w:sz w:val="22"/>
          <w:szCs w:val="22"/>
        </w:rPr>
        <w:t>. To the</w:t>
      </w:r>
      <w:r w:rsidR="00076DDD">
        <w:rPr>
          <w:rFonts w:ascii="Arial" w:hAnsi="Arial" w:cs="Arial"/>
          <w:sz w:val="22"/>
          <w:szCs w:val="22"/>
        </w:rPr>
        <w:t xml:space="preserve"> extent practicable, the non-Federal entity must distribute micro-purchases </w:t>
      </w:r>
      <w:r w:rsidR="00C30F6F">
        <w:rPr>
          <w:rFonts w:ascii="Arial" w:hAnsi="Arial" w:cs="Arial"/>
          <w:sz w:val="22"/>
          <w:szCs w:val="22"/>
        </w:rPr>
        <w:t>amount qualified suppliers. Micro-purchases may be awarded without soliciting quotations if the</w:t>
      </w:r>
      <w:r w:rsidR="00076DDD">
        <w:rPr>
          <w:rFonts w:ascii="Arial" w:hAnsi="Arial" w:cs="Arial"/>
          <w:sz w:val="22"/>
          <w:szCs w:val="22"/>
        </w:rPr>
        <w:t xml:space="preserve"> non-Federal entity considers the prices to be rea</w:t>
      </w:r>
      <w:r w:rsidR="00C30F6F">
        <w:rPr>
          <w:rFonts w:ascii="Arial" w:hAnsi="Arial" w:cs="Arial"/>
          <w:sz w:val="22"/>
          <w:szCs w:val="22"/>
        </w:rPr>
        <w:t>sonable.</w:t>
      </w:r>
    </w:p>
    <w:p w14:paraId="2967D3B7" w14:textId="77777777" w:rsidR="00076DDD" w:rsidRPr="00076DDD" w:rsidRDefault="00076DDD" w:rsidP="00076DDD">
      <w:pPr>
        <w:autoSpaceDE w:val="0"/>
        <w:autoSpaceDN w:val="0"/>
        <w:adjustRightInd w:val="0"/>
        <w:rPr>
          <w:rFonts w:ascii="Arial" w:hAnsi="Arial" w:cs="Arial"/>
          <w:color w:val="000000"/>
          <w:sz w:val="22"/>
          <w:szCs w:val="22"/>
        </w:rPr>
      </w:pPr>
    </w:p>
    <w:p w14:paraId="0F31E694" w14:textId="77777777" w:rsidR="00DB5E7E" w:rsidRDefault="00076DDD" w:rsidP="00076DDD">
      <w:pPr>
        <w:autoSpaceDE w:val="0"/>
        <w:autoSpaceDN w:val="0"/>
        <w:adjustRightInd w:val="0"/>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r>
      <w:r w:rsidR="00C961D5" w:rsidRPr="00076DDD">
        <w:rPr>
          <w:rFonts w:ascii="Arial" w:hAnsi="Arial" w:cs="Arial"/>
          <w:color w:val="000000"/>
          <w:sz w:val="22"/>
          <w:szCs w:val="22"/>
        </w:rPr>
        <w:t xml:space="preserve">Procurement by </w:t>
      </w:r>
      <w:r w:rsidR="00C961D5" w:rsidRPr="00E74C30">
        <w:rPr>
          <w:rFonts w:ascii="Arial" w:hAnsi="Arial" w:cs="Arial"/>
          <w:b/>
          <w:color w:val="000000"/>
          <w:sz w:val="22"/>
          <w:szCs w:val="22"/>
        </w:rPr>
        <w:t xml:space="preserve">small purchase </w:t>
      </w:r>
      <w:r w:rsidR="00C961D5" w:rsidRPr="00076DDD">
        <w:rPr>
          <w:rFonts w:ascii="Arial" w:hAnsi="Arial" w:cs="Arial"/>
          <w:color w:val="000000"/>
          <w:sz w:val="22"/>
          <w:szCs w:val="22"/>
        </w:rPr>
        <w:t>procedures</w:t>
      </w:r>
      <w:r w:rsidR="001F19DB">
        <w:rPr>
          <w:rFonts w:ascii="Arial" w:hAnsi="Arial" w:cs="Arial"/>
          <w:color w:val="000000"/>
          <w:sz w:val="22"/>
          <w:szCs w:val="22"/>
        </w:rPr>
        <w:t xml:space="preserve"> </w:t>
      </w:r>
      <w:r w:rsidR="001F19DB" w:rsidRPr="00E74C30">
        <w:rPr>
          <w:rFonts w:ascii="Arial" w:hAnsi="Arial" w:cs="Arial"/>
          <w:b/>
          <w:color w:val="000000"/>
          <w:sz w:val="22"/>
          <w:szCs w:val="22"/>
        </w:rPr>
        <w:t>($3,000 to $150,000</w:t>
      </w:r>
      <w:r w:rsidR="001F19DB">
        <w:rPr>
          <w:rFonts w:ascii="Arial" w:hAnsi="Arial" w:cs="Arial"/>
          <w:color w:val="000000"/>
          <w:sz w:val="22"/>
          <w:szCs w:val="22"/>
        </w:rPr>
        <w:t>)</w:t>
      </w:r>
      <w:r w:rsidR="00C961D5" w:rsidRPr="00076DDD">
        <w:rPr>
          <w:rFonts w:ascii="Arial" w:hAnsi="Arial" w:cs="Arial"/>
          <w:color w:val="000000"/>
          <w:sz w:val="22"/>
          <w:szCs w:val="22"/>
        </w:rPr>
        <w:t xml:space="preserve">. Small purchase procedures are those relatively simple and informal procurement methods for securing services, supplies, or other property that do not cost </w:t>
      </w:r>
      <w:r>
        <w:rPr>
          <w:rFonts w:ascii="Arial" w:hAnsi="Arial" w:cs="Arial"/>
          <w:color w:val="000000"/>
          <w:sz w:val="22"/>
          <w:szCs w:val="22"/>
        </w:rPr>
        <w:t>more than the Simplified Acquisition Threshold. If small purchase procedures are used, price or rate quotations must be obtained from an adequ</w:t>
      </w:r>
      <w:r w:rsidR="00E94F44">
        <w:rPr>
          <w:rFonts w:ascii="Arial" w:hAnsi="Arial" w:cs="Arial"/>
          <w:color w:val="000000"/>
          <w:sz w:val="22"/>
          <w:szCs w:val="22"/>
        </w:rPr>
        <w:t>ate number of qualified sources.</w:t>
      </w:r>
    </w:p>
    <w:p w14:paraId="0867801B" w14:textId="77777777" w:rsidR="00E94F44" w:rsidRDefault="00E94F44" w:rsidP="00076DDD">
      <w:pPr>
        <w:autoSpaceDE w:val="0"/>
        <w:autoSpaceDN w:val="0"/>
        <w:adjustRightInd w:val="0"/>
        <w:rPr>
          <w:rFonts w:ascii="Arial" w:hAnsi="Arial" w:cs="Arial"/>
          <w:color w:val="000000"/>
          <w:sz w:val="22"/>
          <w:szCs w:val="22"/>
        </w:rPr>
      </w:pPr>
    </w:p>
    <w:p w14:paraId="05AA321A" w14:textId="77777777" w:rsidR="00E94F44" w:rsidRDefault="00E94F44" w:rsidP="00076DDD">
      <w:pPr>
        <w:autoSpaceDE w:val="0"/>
        <w:autoSpaceDN w:val="0"/>
        <w:adjustRightInd w:val="0"/>
        <w:rPr>
          <w:rFonts w:ascii="Arial" w:hAnsi="Arial" w:cs="Arial"/>
          <w:color w:val="000000"/>
          <w:sz w:val="22"/>
          <w:szCs w:val="22"/>
        </w:rPr>
      </w:pPr>
      <w:r>
        <w:rPr>
          <w:rFonts w:ascii="Arial" w:hAnsi="Arial" w:cs="Arial"/>
          <w:color w:val="000000"/>
          <w:sz w:val="22"/>
          <w:szCs w:val="22"/>
        </w:rPr>
        <w:t xml:space="preserve">Procurement by </w:t>
      </w:r>
      <w:r w:rsidRPr="00E74C30">
        <w:rPr>
          <w:rFonts w:ascii="Arial" w:hAnsi="Arial" w:cs="Arial"/>
          <w:b/>
          <w:color w:val="000000"/>
          <w:sz w:val="22"/>
          <w:szCs w:val="22"/>
        </w:rPr>
        <w:t>sealed bids</w:t>
      </w:r>
      <w:r>
        <w:rPr>
          <w:rFonts w:ascii="Arial" w:hAnsi="Arial" w:cs="Arial"/>
          <w:color w:val="000000"/>
          <w:sz w:val="22"/>
          <w:szCs w:val="22"/>
        </w:rPr>
        <w:t xml:space="preserve"> (formal advertising)</w:t>
      </w:r>
      <w:r w:rsidR="001F19DB">
        <w:rPr>
          <w:rFonts w:ascii="Arial" w:hAnsi="Arial" w:cs="Arial"/>
          <w:color w:val="000000"/>
          <w:sz w:val="22"/>
          <w:szCs w:val="22"/>
        </w:rPr>
        <w:t xml:space="preserve"> </w:t>
      </w:r>
      <w:r w:rsidR="001F19DB" w:rsidRPr="00E74C30">
        <w:rPr>
          <w:rFonts w:ascii="Arial" w:hAnsi="Arial" w:cs="Arial"/>
          <w:b/>
          <w:color w:val="000000"/>
          <w:sz w:val="22"/>
          <w:szCs w:val="22"/>
        </w:rPr>
        <w:t>more than $150,000</w:t>
      </w:r>
      <w:r>
        <w:rPr>
          <w:rFonts w:ascii="Arial" w:hAnsi="Arial" w:cs="Arial"/>
          <w:color w:val="000000"/>
          <w:sz w:val="22"/>
          <w:szCs w:val="22"/>
        </w:rPr>
        <w:t xml:space="preserve">. Bids are publicly </w:t>
      </w:r>
      <w:r w:rsidR="00CE6B6A">
        <w:rPr>
          <w:rFonts w:ascii="Arial" w:hAnsi="Arial" w:cs="Arial"/>
          <w:color w:val="000000"/>
          <w:sz w:val="22"/>
          <w:szCs w:val="22"/>
        </w:rPr>
        <w:t>solicited,</w:t>
      </w:r>
      <w:r>
        <w:rPr>
          <w:rFonts w:ascii="Arial" w:hAnsi="Arial" w:cs="Arial"/>
          <w:color w:val="000000"/>
          <w:sz w:val="22"/>
          <w:szCs w:val="22"/>
        </w:rPr>
        <w:t xml:space="preserve"> and a firm fixed price contract (lump sum or unit price) is awarded to the responsible bidder whose bid, conforming with all the material terms and conditions of the invitation for bids, is the lowest bid.</w:t>
      </w:r>
    </w:p>
    <w:p w14:paraId="6D50BBF3" w14:textId="77777777" w:rsidR="00971E52" w:rsidRDefault="00971E52" w:rsidP="00076DDD">
      <w:pPr>
        <w:autoSpaceDE w:val="0"/>
        <w:autoSpaceDN w:val="0"/>
        <w:adjustRightInd w:val="0"/>
        <w:rPr>
          <w:rFonts w:ascii="Arial" w:hAnsi="Arial" w:cs="Arial"/>
          <w:color w:val="000000"/>
          <w:sz w:val="22"/>
          <w:szCs w:val="22"/>
        </w:rPr>
      </w:pPr>
    </w:p>
    <w:p w14:paraId="4D47556F" w14:textId="77777777" w:rsidR="00971E52" w:rsidRDefault="00971E52" w:rsidP="00971E52">
      <w:pPr>
        <w:autoSpaceDE w:val="0"/>
        <w:autoSpaceDN w:val="0"/>
        <w:adjustRightInd w:val="0"/>
        <w:rPr>
          <w:rFonts w:ascii="Arial" w:hAnsi="Arial" w:cs="Arial"/>
          <w:color w:val="000000"/>
          <w:sz w:val="22"/>
          <w:szCs w:val="22"/>
        </w:rPr>
      </w:pPr>
      <w:r>
        <w:rPr>
          <w:rFonts w:ascii="Arial" w:hAnsi="Arial" w:cs="Arial"/>
          <w:color w:val="000000"/>
          <w:sz w:val="22"/>
          <w:szCs w:val="22"/>
        </w:rPr>
        <w:t xml:space="preserve">Procurement by competitive proposals is </w:t>
      </w:r>
      <w:r w:rsidR="00B34426">
        <w:rPr>
          <w:rFonts w:ascii="Arial" w:hAnsi="Arial" w:cs="Arial"/>
          <w:color w:val="000000"/>
          <w:sz w:val="22"/>
          <w:szCs w:val="22"/>
        </w:rPr>
        <w:t>normally conducted with more than one source submitting and offer, and either a fixed prices or cost reimbursement type of contract awarded.</w:t>
      </w:r>
    </w:p>
    <w:p w14:paraId="44A55C6A" w14:textId="77777777" w:rsidR="00E74C30" w:rsidRDefault="00E74C30" w:rsidP="00076DDD">
      <w:pPr>
        <w:autoSpaceDE w:val="0"/>
        <w:autoSpaceDN w:val="0"/>
        <w:adjustRightInd w:val="0"/>
        <w:rPr>
          <w:rFonts w:ascii="Arial" w:hAnsi="Arial" w:cs="Arial"/>
          <w:color w:val="000000"/>
          <w:sz w:val="22"/>
          <w:szCs w:val="22"/>
        </w:rPr>
      </w:pPr>
    </w:p>
    <w:p w14:paraId="16D7273A" w14:textId="77777777" w:rsidR="004A4BEF" w:rsidRPr="00C30F6F" w:rsidRDefault="00E74C30" w:rsidP="00E5320A">
      <w:pPr>
        <w:autoSpaceDE w:val="0"/>
        <w:autoSpaceDN w:val="0"/>
        <w:adjustRightInd w:val="0"/>
        <w:rPr>
          <w:rFonts w:ascii="Arial" w:hAnsi="Arial" w:cs="Arial"/>
          <w:sz w:val="22"/>
          <w:szCs w:val="22"/>
          <w:highlight w:val="cyan"/>
        </w:rPr>
      </w:pPr>
      <w:r>
        <w:rPr>
          <w:rFonts w:ascii="Arial" w:hAnsi="Arial" w:cs="Arial"/>
          <w:color w:val="000000"/>
          <w:sz w:val="22"/>
          <w:szCs w:val="22"/>
        </w:rPr>
        <w:t>Procurement by noncompetitive proposals is procurement through solicitation of a proposal form (RFP) from only one source and may be used only when item is available from only a single source and some other circumstances apply as per the Uniform Guidance.</w:t>
      </w:r>
    </w:p>
    <w:p w14:paraId="570891F1" w14:textId="77777777" w:rsidR="004A4BEF" w:rsidRDefault="004A4BEF" w:rsidP="004A4BEF">
      <w:pPr>
        <w:tabs>
          <w:tab w:val="right" w:pos="0"/>
        </w:tabs>
        <w:jc w:val="center"/>
        <w:rPr>
          <w:rFonts w:ascii="Arial" w:hAnsi="Arial" w:cs="Arial"/>
          <w:sz w:val="22"/>
          <w:szCs w:val="22"/>
          <w:highlight w:val="cyan"/>
        </w:rPr>
      </w:pPr>
    </w:p>
    <w:p w14:paraId="7ED3BB64" w14:textId="77777777" w:rsidR="004A4BEF" w:rsidRPr="00C30F6F" w:rsidRDefault="004A4BEF" w:rsidP="004A4BEF">
      <w:pPr>
        <w:tabs>
          <w:tab w:val="right" w:pos="0"/>
        </w:tabs>
        <w:jc w:val="both"/>
        <w:outlineLvl w:val="0"/>
        <w:rPr>
          <w:rFonts w:ascii="Arial" w:hAnsi="Arial" w:cs="Arial"/>
          <w:b/>
          <w:sz w:val="22"/>
          <w:szCs w:val="22"/>
          <w:u w:val="single"/>
        </w:rPr>
      </w:pPr>
      <w:r w:rsidRPr="00C30F6F">
        <w:rPr>
          <w:rFonts w:ascii="Arial" w:hAnsi="Arial" w:cs="Arial"/>
          <w:sz w:val="22"/>
          <w:szCs w:val="22"/>
          <w:highlight w:val="cyan"/>
        </w:rPr>
        <w:tab/>
      </w:r>
      <w:r w:rsidRPr="00C30F6F">
        <w:rPr>
          <w:rFonts w:ascii="Arial" w:hAnsi="Arial" w:cs="Arial"/>
          <w:sz w:val="22"/>
          <w:szCs w:val="22"/>
          <w:highlight w:val="cyan"/>
        </w:rPr>
        <w:tab/>
      </w:r>
      <w:r w:rsidRPr="00C30F6F">
        <w:rPr>
          <w:rFonts w:ascii="Arial" w:hAnsi="Arial" w:cs="Arial"/>
          <w:b/>
          <w:sz w:val="22"/>
          <w:szCs w:val="22"/>
        </w:rPr>
        <w:t xml:space="preserve">Exclusion to Board Policy 6320 </w:t>
      </w:r>
    </w:p>
    <w:p w14:paraId="1BC8DA4D" w14:textId="77777777" w:rsidR="004A4BEF" w:rsidRPr="00C30F6F" w:rsidRDefault="004A4BEF" w:rsidP="004A4BEF">
      <w:pPr>
        <w:tabs>
          <w:tab w:val="right" w:pos="0"/>
        </w:tabs>
        <w:jc w:val="both"/>
        <w:rPr>
          <w:rFonts w:ascii="Arial" w:hAnsi="Arial" w:cs="Arial"/>
          <w:b/>
          <w:sz w:val="22"/>
          <w:szCs w:val="22"/>
          <w:u w:val="single"/>
        </w:rPr>
      </w:pPr>
    </w:p>
    <w:p w14:paraId="036B6FE7" w14:textId="77777777" w:rsidR="004A4BEF" w:rsidRPr="00C30F6F" w:rsidRDefault="004A4BEF" w:rsidP="004A4BEF">
      <w:pPr>
        <w:tabs>
          <w:tab w:val="right" w:pos="0"/>
        </w:tabs>
        <w:jc w:val="both"/>
        <w:rPr>
          <w:rFonts w:ascii="Arial" w:hAnsi="Arial" w:cs="Arial"/>
          <w:sz w:val="22"/>
          <w:szCs w:val="22"/>
        </w:rPr>
      </w:pPr>
      <w:r w:rsidRPr="00C30F6F">
        <w:rPr>
          <w:rFonts w:ascii="Arial" w:hAnsi="Arial" w:cs="Arial"/>
          <w:sz w:val="22"/>
          <w:szCs w:val="22"/>
        </w:rPr>
        <w:t xml:space="preserve">For certain categories of professional services contracts, Board Policy 6320, Section F, provides for exclusion to the rule. </w:t>
      </w:r>
      <w:r w:rsidRPr="00C30F6F">
        <w:rPr>
          <w:rFonts w:ascii="Arial" w:hAnsi="Arial" w:cs="Arial"/>
          <w:b/>
          <w:sz w:val="22"/>
          <w:szCs w:val="22"/>
        </w:rPr>
        <w:t xml:space="preserve">The following exclusion to this rule </w:t>
      </w:r>
      <w:r w:rsidR="00CE6B6A" w:rsidRPr="00C30F6F">
        <w:rPr>
          <w:rFonts w:ascii="Arial" w:hAnsi="Arial" w:cs="Arial"/>
          <w:b/>
          <w:sz w:val="22"/>
          <w:szCs w:val="22"/>
        </w:rPr>
        <w:t>applies</w:t>
      </w:r>
      <w:r w:rsidRPr="00C30F6F">
        <w:rPr>
          <w:rFonts w:ascii="Arial" w:hAnsi="Arial" w:cs="Arial"/>
          <w:b/>
          <w:sz w:val="22"/>
          <w:szCs w:val="22"/>
        </w:rPr>
        <w:t>:</w:t>
      </w:r>
    </w:p>
    <w:p w14:paraId="4BB09FAC" w14:textId="77777777" w:rsidR="004A4BEF" w:rsidRPr="00C30F6F" w:rsidRDefault="004A4BEF" w:rsidP="004A4BEF">
      <w:pPr>
        <w:tabs>
          <w:tab w:val="right" w:pos="0"/>
        </w:tabs>
        <w:ind w:left="1440"/>
        <w:jc w:val="both"/>
        <w:rPr>
          <w:rFonts w:ascii="Arial" w:hAnsi="Arial" w:cs="Arial"/>
          <w:sz w:val="22"/>
          <w:szCs w:val="22"/>
        </w:rPr>
      </w:pPr>
    </w:p>
    <w:p w14:paraId="51EA7083" w14:textId="77777777" w:rsidR="004A4BEF" w:rsidRPr="00C30F6F" w:rsidRDefault="004A4BEF" w:rsidP="0038377A">
      <w:pPr>
        <w:numPr>
          <w:ilvl w:val="0"/>
          <w:numId w:val="21"/>
        </w:numPr>
        <w:tabs>
          <w:tab w:val="right" w:pos="0"/>
        </w:tabs>
        <w:jc w:val="both"/>
        <w:rPr>
          <w:rFonts w:ascii="Arial" w:hAnsi="Arial" w:cs="Arial"/>
          <w:sz w:val="22"/>
          <w:szCs w:val="22"/>
        </w:rPr>
      </w:pPr>
      <w:r w:rsidRPr="00C30F6F">
        <w:rPr>
          <w:rFonts w:ascii="Arial" w:hAnsi="Arial" w:cs="Arial"/>
          <w:sz w:val="22"/>
          <w:szCs w:val="22"/>
        </w:rPr>
        <w:lastRenderedPageBreak/>
        <w:t>Contracts for legal services by the School Board Attorney and attorneys supervised by the School Board Attorney, architects, land surveyors and engineers, non-public school placements and other services/goods for which selection procedures are provided in Florida Statues, State Board rule, or other Board Policy.</w:t>
      </w:r>
    </w:p>
    <w:p w14:paraId="29EB2211" w14:textId="77777777" w:rsidR="00E5320A" w:rsidRDefault="00E5320A" w:rsidP="004A4BEF">
      <w:pPr>
        <w:tabs>
          <w:tab w:val="right" w:pos="0"/>
        </w:tabs>
        <w:jc w:val="both"/>
        <w:outlineLvl w:val="0"/>
        <w:rPr>
          <w:rFonts w:ascii="Arial" w:hAnsi="Arial" w:cs="Arial"/>
          <w:sz w:val="22"/>
          <w:szCs w:val="22"/>
        </w:rPr>
      </w:pPr>
    </w:p>
    <w:p w14:paraId="3C869CCD" w14:textId="77777777" w:rsidR="004A4BEF" w:rsidRPr="009B668E" w:rsidRDefault="004A4BEF" w:rsidP="004A4BEF">
      <w:pPr>
        <w:tabs>
          <w:tab w:val="right" w:pos="0"/>
        </w:tabs>
        <w:jc w:val="both"/>
        <w:outlineLvl w:val="0"/>
        <w:rPr>
          <w:rFonts w:ascii="Arial" w:hAnsi="Arial" w:cs="Arial"/>
          <w:sz w:val="22"/>
          <w:szCs w:val="22"/>
        </w:rPr>
      </w:pPr>
      <w:r w:rsidRPr="00C30F6F">
        <w:rPr>
          <w:rFonts w:ascii="Arial" w:hAnsi="Arial" w:cs="Arial"/>
          <w:sz w:val="22"/>
          <w:szCs w:val="22"/>
        </w:rPr>
        <w:t>The Board may make</w:t>
      </w:r>
      <w:r w:rsidRPr="009B668E">
        <w:rPr>
          <w:rFonts w:ascii="Arial" w:hAnsi="Arial" w:cs="Arial"/>
          <w:sz w:val="22"/>
          <w:szCs w:val="22"/>
        </w:rPr>
        <w:t xml:space="preserve"> further exceptions to this rule on a case-by-case basis.</w:t>
      </w:r>
    </w:p>
    <w:p w14:paraId="133A27E9" w14:textId="77777777" w:rsidR="004A4BEF" w:rsidRPr="009B668E" w:rsidRDefault="004A4BEF" w:rsidP="004A4BEF">
      <w:pPr>
        <w:tabs>
          <w:tab w:val="right" w:pos="0"/>
        </w:tabs>
        <w:jc w:val="both"/>
        <w:rPr>
          <w:rFonts w:ascii="Arial" w:hAnsi="Arial" w:cs="Arial"/>
          <w:sz w:val="22"/>
          <w:szCs w:val="22"/>
        </w:rPr>
      </w:pPr>
    </w:p>
    <w:p w14:paraId="3919DB67" w14:textId="77777777" w:rsidR="004A4BEF" w:rsidRPr="009B668E" w:rsidRDefault="004A4BEF" w:rsidP="0038377A">
      <w:pPr>
        <w:numPr>
          <w:ilvl w:val="0"/>
          <w:numId w:val="22"/>
        </w:numPr>
        <w:tabs>
          <w:tab w:val="right" w:pos="0"/>
          <w:tab w:val="num" w:pos="720"/>
        </w:tabs>
        <w:ind w:left="720" w:hanging="540"/>
        <w:jc w:val="both"/>
        <w:rPr>
          <w:rFonts w:ascii="Arial" w:hAnsi="Arial" w:cs="Arial"/>
          <w:sz w:val="22"/>
          <w:szCs w:val="22"/>
        </w:rPr>
      </w:pPr>
      <w:r w:rsidRPr="009B668E">
        <w:rPr>
          <w:rFonts w:ascii="Arial" w:hAnsi="Arial" w:cs="Arial"/>
          <w:sz w:val="22"/>
          <w:szCs w:val="22"/>
        </w:rPr>
        <w:t>Agenda Items requesting School Board approval/renewal of a contract for which the bidding or request for proposal process was not followed must be submitted to the Professional Services Contracts Committee for approval. The purpose of this committee is to grant or deny exceptions to following the request for proposals or bids process. The committee, subject to the legal requirements of the Sunshine Law, meets only once a month. Originators of Board Items related to contracts need to plan accordingly.</w:t>
      </w:r>
    </w:p>
    <w:p w14:paraId="3002DC61" w14:textId="77777777" w:rsidR="004A4BEF" w:rsidRPr="009B668E" w:rsidRDefault="004A4BEF" w:rsidP="004A4BEF">
      <w:pPr>
        <w:tabs>
          <w:tab w:val="right" w:pos="0"/>
        </w:tabs>
        <w:jc w:val="both"/>
        <w:rPr>
          <w:rFonts w:ascii="Arial" w:hAnsi="Arial" w:cs="Arial"/>
          <w:sz w:val="22"/>
          <w:szCs w:val="22"/>
        </w:rPr>
      </w:pPr>
    </w:p>
    <w:p w14:paraId="78CD4688" w14:textId="77777777" w:rsidR="004A4BEF" w:rsidRPr="009B668E" w:rsidRDefault="004A4BEF" w:rsidP="004A4BEF">
      <w:pPr>
        <w:tabs>
          <w:tab w:val="right" w:pos="0"/>
        </w:tabs>
        <w:jc w:val="both"/>
        <w:rPr>
          <w:rFonts w:ascii="Arial" w:hAnsi="Arial" w:cs="Arial"/>
          <w:sz w:val="22"/>
          <w:szCs w:val="22"/>
        </w:rPr>
      </w:pPr>
      <w:r w:rsidRPr="009B668E">
        <w:rPr>
          <w:rFonts w:ascii="Arial" w:hAnsi="Arial" w:cs="Arial"/>
          <w:sz w:val="22"/>
          <w:szCs w:val="22"/>
        </w:rPr>
        <w:t xml:space="preserve">See Section </w:t>
      </w:r>
      <w:r w:rsidR="00E83D13">
        <w:rPr>
          <w:rFonts w:ascii="Arial" w:hAnsi="Arial" w:cs="Arial"/>
          <w:sz w:val="22"/>
          <w:szCs w:val="22"/>
        </w:rPr>
        <w:t>page 26</w:t>
      </w:r>
      <w:r w:rsidRPr="009B668E">
        <w:rPr>
          <w:rFonts w:ascii="Arial" w:hAnsi="Arial" w:cs="Arial"/>
          <w:sz w:val="22"/>
          <w:szCs w:val="22"/>
        </w:rPr>
        <w:t xml:space="preserve"> of this handbook for information on the Professional Services Contracts committee.</w:t>
      </w:r>
    </w:p>
    <w:p w14:paraId="7617D2AD" w14:textId="77777777" w:rsidR="004A4BEF" w:rsidRPr="009B668E" w:rsidRDefault="004A4BEF" w:rsidP="004A4BEF">
      <w:pPr>
        <w:tabs>
          <w:tab w:val="right" w:pos="0"/>
        </w:tabs>
        <w:jc w:val="both"/>
        <w:rPr>
          <w:rFonts w:ascii="Arial" w:hAnsi="Arial" w:cs="Arial"/>
          <w:sz w:val="22"/>
          <w:szCs w:val="22"/>
        </w:rPr>
      </w:pPr>
    </w:p>
    <w:p w14:paraId="0AFA400C" w14:textId="77777777" w:rsidR="004A4BEF" w:rsidRPr="009B668E" w:rsidRDefault="004A4BEF" w:rsidP="004A4BEF">
      <w:pPr>
        <w:tabs>
          <w:tab w:val="right" w:pos="0"/>
        </w:tabs>
        <w:jc w:val="both"/>
        <w:rPr>
          <w:rFonts w:ascii="Arial" w:hAnsi="Arial" w:cs="Arial"/>
          <w:i/>
          <w:sz w:val="22"/>
          <w:szCs w:val="22"/>
        </w:rPr>
      </w:pPr>
      <w:r w:rsidRPr="009B668E">
        <w:rPr>
          <w:rFonts w:ascii="Arial" w:hAnsi="Arial" w:cs="Arial"/>
          <w:sz w:val="22"/>
          <w:szCs w:val="22"/>
        </w:rPr>
        <w:t>If approval is granted by the Professional Services Contracts Committee for an exception, then the Agenda Item should include a statement indicating this approval.</w:t>
      </w:r>
      <w:r w:rsidRPr="009B668E">
        <w:rPr>
          <w:rFonts w:ascii="Arial" w:hAnsi="Arial" w:cs="Arial"/>
          <w:i/>
          <w:sz w:val="22"/>
          <w:szCs w:val="22"/>
        </w:rPr>
        <w:t xml:space="preserve"> Example: “The committee established by Board Policy 6320 has reviewed this contractual agreement on </w:t>
      </w:r>
      <w:r w:rsidRPr="009B668E">
        <w:rPr>
          <w:rFonts w:ascii="Arial" w:hAnsi="Arial" w:cs="Arial"/>
          <w:b/>
          <w:i/>
          <w:sz w:val="22"/>
          <w:szCs w:val="22"/>
        </w:rPr>
        <w:t xml:space="preserve">_________, </w:t>
      </w:r>
      <w:r w:rsidRPr="009B668E">
        <w:rPr>
          <w:rFonts w:ascii="Arial" w:hAnsi="Arial" w:cs="Arial"/>
          <w:b/>
          <w:i/>
          <w:sz w:val="22"/>
          <w:szCs w:val="22"/>
          <w:u w:val="single"/>
        </w:rPr>
        <w:t>20</w:t>
      </w:r>
      <w:r w:rsidR="00F623C5">
        <w:rPr>
          <w:rFonts w:ascii="Arial" w:hAnsi="Arial" w:cs="Arial"/>
          <w:b/>
          <w:i/>
          <w:sz w:val="22"/>
          <w:szCs w:val="22"/>
          <w:u w:val="single"/>
        </w:rPr>
        <w:t>2</w:t>
      </w:r>
      <w:r w:rsidRPr="009B668E">
        <w:rPr>
          <w:rFonts w:ascii="Arial" w:hAnsi="Arial" w:cs="Arial"/>
          <w:b/>
          <w:i/>
          <w:sz w:val="22"/>
          <w:szCs w:val="22"/>
          <w:u w:val="single"/>
        </w:rPr>
        <w:t xml:space="preserve">  </w:t>
      </w:r>
      <w:r w:rsidRPr="009B668E">
        <w:rPr>
          <w:rFonts w:ascii="Arial" w:hAnsi="Arial" w:cs="Arial"/>
          <w:b/>
          <w:i/>
          <w:sz w:val="22"/>
          <w:szCs w:val="22"/>
        </w:rPr>
        <w:t xml:space="preserve"> </w:t>
      </w:r>
      <w:r w:rsidRPr="009B668E">
        <w:rPr>
          <w:rFonts w:ascii="Arial" w:hAnsi="Arial" w:cs="Arial"/>
          <w:i/>
          <w:sz w:val="22"/>
          <w:szCs w:val="22"/>
        </w:rPr>
        <w:t>and recommended that an exception to the rule regarding bids or Request for Proposal be granted as the contractor has specific expertise in this field.”</w:t>
      </w:r>
    </w:p>
    <w:p w14:paraId="3D77AFF3" w14:textId="77777777" w:rsidR="004A4BEF" w:rsidRPr="009B668E" w:rsidRDefault="004A4BEF" w:rsidP="004A4BEF">
      <w:pPr>
        <w:tabs>
          <w:tab w:val="right" w:pos="0"/>
        </w:tabs>
        <w:jc w:val="both"/>
        <w:rPr>
          <w:rFonts w:ascii="Arial" w:hAnsi="Arial" w:cs="Arial"/>
          <w:sz w:val="22"/>
          <w:szCs w:val="22"/>
        </w:rPr>
      </w:pPr>
    </w:p>
    <w:p w14:paraId="33A5E1D5" w14:textId="77777777" w:rsidR="004A4BEF" w:rsidRDefault="00F819D0" w:rsidP="004A4BEF">
      <w:pPr>
        <w:tabs>
          <w:tab w:val="right" w:pos="0"/>
        </w:tabs>
        <w:jc w:val="both"/>
        <w:rPr>
          <w:rFonts w:ascii="Arial" w:hAnsi="Arial" w:cs="Arial"/>
          <w:sz w:val="22"/>
          <w:szCs w:val="22"/>
        </w:rPr>
      </w:pPr>
      <w:r>
        <w:rPr>
          <w:noProof/>
        </w:rPr>
        <mc:AlternateContent>
          <mc:Choice Requires="wps">
            <w:drawing>
              <wp:anchor distT="45720" distB="45720" distL="114300" distR="114300" simplePos="0" relativeHeight="251664384" behindDoc="0" locked="0" layoutInCell="1" allowOverlap="1" wp14:anchorId="2EEADEC7" wp14:editId="037151E9">
                <wp:simplePos x="0" y="0"/>
                <wp:positionH relativeFrom="column">
                  <wp:posOffset>6350</wp:posOffset>
                </wp:positionH>
                <wp:positionV relativeFrom="paragraph">
                  <wp:posOffset>236220</wp:posOffset>
                </wp:positionV>
                <wp:extent cx="6838950" cy="367030"/>
                <wp:effectExtent l="6350" t="13970" r="12700" b="9525"/>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367030"/>
                        </a:xfrm>
                        <a:prstGeom prst="rect">
                          <a:avLst/>
                        </a:prstGeom>
                        <a:solidFill>
                          <a:srgbClr val="A5A5A5"/>
                        </a:solidFill>
                        <a:ln w="9525">
                          <a:solidFill>
                            <a:srgbClr val="000000"/>
                          </a:solidFill>
                          <a:miter lim="800000"/>
                          <a:headEnd/>
                          <a:tailEnd/>
                        </a:ln>
                      </wps:spPr>
                      <wps:txbx>
                        <w:txbxContent>
                          <w:p w14:paraId="7966C6C7" w14:textId="77777777" w:rsidR="006D076B" w:rsidRPr="003306D5" w:rsidRDefault="006D076B">
                            <w:pPr>
                              <w:rPr>
                                <w:rFonts w:ascii="Arial" w:hAnsi="Arial" w:cs="Arial"/>
                                <w:b/>
                                <w:color w:val="FFFFFF"/>
                                <w:sz w:val="22"/>
                                <w:szCs w:val="22"/>
                              </w:rPr>
                            </w:pPr>
                            <w:r w:rsidRPr="003306D5">
                              <w:rPr>
                                <w:rFonts w:ascii="Arial" w:hAnsi="Arial" w:cs="Arial"/>
                                <w:b/>
                                <w:color w:val="FFFFFF"/>
                                <w:sz w:val="22"/>
                                <w:szCs w:val="22"/>
                              </w:rPr>
                              <w:t>Step Four – Develop Planning Documents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EEADEC7" id="Text Box 2" o:spid="_x0000_s1029" type="#_x0000_t202" style="position:absolute;left:0;text-align:left;margin-left:.5pt;margin-top:18.6pt;width:538.5pt;height:28.9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" fillcolor="#a5a5a5">
                <v:textbox>
                  <w:txbxContent>
                    <w:p w14:paraId="7966C6C7" w14:textId="77777777" w:rsidR="006D076B" w:rsidRPr="003306D5" w:rsidRDefault="006D076B">
                      <w:pPr>
                        <w:rPr>
                          <w:rFonts w:ascii="Arial" w:hAnsi="Arial" w:cs="Arial"/>
                          <w:b/>
                          <w:color w:val="FFFFFF"/>
                          <w:sz w:val="22"/>
                          <w:szCs w:val="22"/>
                        </w:rPr>
                      </w:pPr>
                      <w:r w:rsidRPr="003306D5">
                        <w:rPr>
                          <w:rFonts w:ascii="Arial" w:hAnsi="Arial" w:cs="Arial"/>
                          <w:b/>
                          <w:color w:val="FFFFFF"/>
                          <w:sz w:val="22"/>
                          <w:szCs w:val="22"/>
                        </w:rPr>
                        <w:t>Step Four – Develop Planning Documents</w:t>
                      </w:r>
                    </w:p>
                  </w:txbxContent>
                </v:textbox>
                <w10:wrap type="square"/>
              </v:shape>
            </w:pict>
          </mc:Fallback>
        </mc:AlternateContent>
      </w:r>
      <w:r w:rsidR="004A4BEF" w:rsidRPr="009B668E">
        <w:rPr>
          <w:rFonts w:ascii="Arial" w:hAnsi="Arial" w:cs="Arial"/>
          <w:sz w:val="22"/>
          <w:szCs w:val="22"/>
        </w:rPr>
        <w:t>Other bases for exceptions may be “sole source” or “as otherwise determined by the committee.”</w:t>
      </w:r>
    </w:p>
    <w:p w14:paraId="7DD57913" w14:textId="77777777" w:rsidR="00BA44C2" w:rsidRDefault="00BA44C2" w:rsidP="009F5CC8">
      <w:pPr>
        <w:tabs>
          <w:tab w:val="right" w:pos="0"/>
        </w:tabs>
        <w:jc w:val="both"/>
        <w:outlineLvl w:val="0"/>
        <w:rPr>
          <w:rFonts w:ascii="Arial" w:hAnsi="Arial" w:cs="Arial"/>
          <w:sz w:val="22"/>
          <w:szCs w:val="22"/>
        </w:rPr>
      </w:pPr>
    </w:p>
    <w:p w14:paraId="0192BFCC" w14:textId="77777777" w:rsidR="004A4BEF" w:rsidRDefault="004A4BEF" w:rsidP="009F5CC8">
      <w:pPr>
        <w:tabs>
          <w:tab w:val="right" w:pos="0"/>
        </w:tabs>
        <w:jc w:val="both"/>
        <w:outlineLvl w:val="0"/>
        <w:rPr>
          <w:rFonts w:ascii="Arial" w:hAnsi="Arial" w:cs="Arial"/>
          <w:sz w:val="22"/>
          <w:szCs w:val="22"/>
        </w:rPr>
      </w:pPr>
      <w:r>
        <w:rPr>
          <w:rFonts w:ascii="Arial" w:hAnsi="Arial" w:cs="Arial"/>
          <w:sz w:val="22"/>
          <w:szCs w:val="22"/>
        </w:rPr>
        <w:t>The development of planning documents and the review of other documents will help you to be an effective and an efficient project manager. These are identified and described in this section.</w:t>
      </w:r>
    </w:p>
    <w:p w14:paraId="75D4AC2E" w14:textId="77777777" w:rsidR="00336C1A" w:rsidRDefault="00336C1A" w:rsidP="009F5CC8">
      <w:pPr>
        <w:tabs>
          <w:tab w:val="right" w:pos="0"/>
        </w:tabs>
        <w:jc w:val="both"/>
        <w:outlineLvl w:val="0"/>
        <w:rPr>
          <w:rFonts w:ascii="Arial" w:hAnsi="Arial" w:cs="Arial"/>
          <w:sz w:val="22"/>
          <w:szCs w:val="22"/>
        </w:rPr>
      </w:pPr>
    </w:p>
    <w:p w14:paraId="7ADE4DF4" w14:textId="77777777" w:rsidR="00E416BB" w:rsidRDefault="004A4BEF" w:rsidP="004A4BEF">
      <w:pPr>
        <w:tabs>
          <w:tab w:val="right" w:pos="0"/>
        </w:tabs>
        <w:jc w:val="both"/>
        <w:outlineLvl w:val="0"/>
        <w:rPr>
          <w:rFonts w:ascii="Arial" w:hAnsi="Arial" w:cs="Arial"/>
          <w:b/>
          <w:sz w:val="22"/>
          <w:szCs w:val="22"/>
        </w:rPr>
      </w:pPr>
      <w:r>
        <w:rPr>
          <w:rFonts w:ascii="Arial" w:hAnsi="Arial" w:cs="Arial"/>
          <w:sz w:val="22"/>
          <w:szCs w:val="22"/>
        </w:rPr>
        <w:tab/>
      </w:r>
      <w:r>
        <w:rPr>
          <w:rFonts w:ascii="Arial" w:hAnsi="Arial" w:cs="Arial"/>
          <w:b/>
          <w:sz w:val="22"/>
          <w:szCs w:val="22"/>
        </w:rPr>
        <w:t xml:space="preserve">Budget Plan  </w:t>
      </w:r>
      <w:r w:rsidR="00E416BB">
        <w:rPr>
          <w:rFonts w:ascii="Arial" w:hAnsi="Arial" w:cs="Arial"/>
          <w:b/>
          <w:sz w:val="22"/>
          <w:szCs w:val="22"/>
        </w:rPr>
        <w:t xml:space="preserve">    </w:t>
      </w:r>
    </w:p>
    <w:p w14:paraId="3D618EF0" w14:textId="77777777" w:rsidR="004A4BEF" w:rsidRDefault="004A4BEF" w:rsidP="004A4BEF">
      <w:pPr>
        <w:tabs>
          <w:tab w:val="right" w:pos="0"/>
        </w:tabs>
        <w:jc w:val="both"/>
        <w:rPr>
          <w:rFonts w:ascii="Arial" w:hAnsi="Arial" w:cs="Arial"/>
          <w:b/>
          <w:sz w:val="22"/>
          <w:szCs w:val="22"/>
        </w:rPr>
      </w:pPr>
      <w:r>
        <w:rPr>
          <w:rFonts w:ascii="Arial" w:hAnsi="Arial" w:cs="Arial"/>
          <w:b/>
          <w:sz w:val="22"/>
          <w:szCs w:val="22"/>
        </w:rPr>
        <w:tab/>
      </w:r>
    </w:p>
    <w:p w14:paraId="62B56C6B" w14:textId="77777777" w:rsidR="004A4BEF" w:rsidRDefault="004A4BEF" w:rsidP="004A4BEF">
      <w:pPr>
        <w:tabs>
          <w:tab w:val="right" w:pos="0"/>
        </w:tabs>
        <w:jc w:val="both"/>
        <w:rPr>
          <w:rFonts w:ascii="Arial" w:hAnsi="Arial" w:cs="Arial"/>
          <w:sz w:val="22"/>
          <w:szCs w:val="22"/>
        </w:rPr>
      </w:pPr>
      <w:r>
        <w:rPr>
          <w:rFonts w:ascii="Arial" w:hAnsi="Arial" w:cs="Arial"/>
          <w:sz w:val="22"/>
          <w:szCs w:val="22"/>
        </w:rPr>
        <w:t xml:space="preserve">Look at the budget section in the copy of your project as approved by the funding agency. Review what you proposed </w:t>
      </w:r>
      <w:r w:rsidR="00FA1979">
        <w:rPr>
          <w:rFonts w:ascii="Arial" w:hAnsi="Arial" w:cs="Arial"/>
          <w:sz w:val="22"/>
          <w:szCs w:val="22"/>
        </w:rPr>
        <w:t>considering</w:t>
      </w:r>
      <w:r>
        <w:rPr>
          <w:rFonts w:ascii="Arial" w:hAnsi="Arial" w:cs="Arial"/>
          <w:sz w:val="22"/>
          <w:szCs w:val="22"/>
        </w:rPr>
        <w:t xml:space="preserve"> the actual dollars you received.</w:t>
      </w:r>
    </w:p>
    <w:p w14:paraId="650D3FE7" w14:textId="77777777" w:rsidR="004A4BEF" w:rsidRDefault="004A4BEF" w:rsidP="004A4BEF">
      <w:pPr>
        <w:tabs>
          <w:tab w:val="right" w:pos="0"/>
        </w:tabs>
        <w:jc w:val="both"/>
        <w:rPr>
          <w:rFonts w:ascii="Arial" w:hAnsi="Arial" w:cs="Arial"/>
          <w:sz w:val="22"/>
          <w:szCs w:val="22"/>
        </w:rPr>
      </w:pPr>
    </w:p>
    <w:p w14:paraId="4859647F" w14:textId="77777777" w:rsidR="001505D8" w:rsidRPr="00B34426" w:rsidRDefault="004A4BEF" w:rsidP="004A4BEF">
      <w:pPr>
        <w:jc w:val="both"/>
        <w:rPr>
          <w:rFonts w:ascii="Arial" w:hAnsi="Arial" w:cs="Arial"/>
          <w:sz w:val="22"/>
          <w:szCs w:val="22"/>
        </w:rPr>
      </w:pPr>
      <w:r>
        <w:rPr>
          <w:rFonts w:ascii="Arial" w:hAnsi="Arial" w:cs="Arial"/>
          <w:sz w:val="22"/>
          <w:szCs w:val="22"/>
        </w:rPr>
        <w:t xml:space="preserve">Between the time that you submitted your proposal and the time the grant award was made, changes may have occurred which would impact your budget. </w:t>
      </w:r>
      <w:r>
        <w:rPr>
          <w:rFonts w:ascii="Arial" w:hAnsi="Arial" w:cs="Arial"/>
          <w:b/>
          <w:sz w:val="22"/>
          <w:szCs w:val="22"/>
        </w:rPr>
        <w:t>Do not make budget adjustments without seeking this assistance.</w:t>
      </w:r>
      <w:r>
        <w:rPr>
          <w:rFonts w:ascii="Arial" w:hAnsi="Arial" w:cs="Arial"/>
          <w:sz w:val="22"/>
          <w:szCs w:val="22"/>
        </w:rPr>
        <w:t xml:space="preserve"> Submit the Budget Transfer </w:t>
      </w:r>
      <w:r w:rsidR="00FA1979">
        <w:rPr>
          <w:rFonts w:ascii="Arial" w:hAnsi="Arial" w:cs="Arial"/>
          <w:sz w:val="22"/>
          <w:szCs w:val="22"/>
        </w:rPr>
        <w:t>F</w:t>
      </w:r>
      <w:r>
        <w:rPr>
          <w:rFonts w:ascii="Arial" w:hAnsi="Arial" w:cs="Arial"/>
          <w:sz w:val="22"/>
          <w:szCs w:val="22"/>
        </w:rPr>
        <w:t xml:space="preserve">orm which accompanies your grant information packet. A Budget </w:t>
      </w:r>
      <w:r w:rsidRPr="00B34426">
        <w:rPr>
          <w:rFonts w:ascii="Arial" w:hAnsi="Arial" w:cs="Arial"/>
          <w:sz w:val="22"/>
          <w:szCs w:val="22"/>
        </w:rPr>
        <w:t xml:space="preserve">Transfer </w:t>
      </w:r>
      <w:r w:rsidR="00FA1979">
        <w:rPr>
          <w:rFonts w:ascii="Arial" w:hAnsi="Arial" w:cs="Arial"/>
          <w:sz w:val="22"/>
          <w:szCs w:val="22"/>
        </w:rPr>
        <w:t>F</w:t>
      </w:r>
      <w:r w:rsidRPr="00B34426">
        <w:rPr>
          <w:rFonts w:ascii="Arial" w:hAnsi="Arial" w:cs="Arial"/>
          <w:sz w:val="22"/>
          <w:szCs w:val="22"/>
        </w:rPr>
        <w:t>orm in Excel format is avai</w:t>
      </w:r>
      <w:r w:rsidR="00E3239A" w:rsidRPr="00B34426">
        <w:rPr>
          <w:rFonts w:ascii="Arial" w:hAnsi="Arial" w:cs="Arial"/>
          <w:sz w:val="22"/>
          <w:szCs w:val="22"/>
        </w:rPr>
        <w:t>lable on the OGA website at:</w:t>
      </w:r>
    </w:p>
    <w:p w14:paraId="28714556" w14:textId="77777777" w:rsidR="001505D8" w:rsidRPr="00B34426" w:rsidRDefault="001505D8" w:rsidP="004A4BEF">
      <w:pPr>
        <w:jc w:val="both"/>
        <w:rPr>
          <w:rFonts w:ascii="Arial" w:hAnsi="Arial" w:cs="Arial"/>
          <w:sz w:val="22"/>
          <w:szCs w:val="22"/>
        </w:rPr>
      </w:pPr>
      <w:r w:rsidRPr="00B34426">
        <w:rPr>
          <w:rFonts w:ascii="Arial" w:hAnsi="Arial" w:cs="Arial"/>
          <w:sz w:val="22"/>
          <w:szCs w:val="22"/>
        </w:rPr>
        <w:t xml:space="preserve">    </w:t>
      </w:r>
    </w:p>
    <w:p w14:paraId="5BB87897" w14:textId="4CAC74C0" w:rsidR="00C248DB" w:rsidRDefault="00C248DB" w:rsidP="00C248DB">
      <w:pPr>
        <w:ind w:left="3" w:firstLine="1"/>
        <w:jc w:val="center"/>
        <w:rPr>
          <w:rFonts w:ascii="Arial" w:hAnsi="Arial" w:cs="Arial"/>
          <w:sz w:val="22"/>
          <w:szCs w:val="22"/>
        </w:rPr>
      </w:pPr>
      <w:hyperlink r:id="rId31" w:history="1">
        <w:r w:rsidRPr="00C248DB">
          <w:rPr>
            <w:rStyle w:val="Hyperlink"/>
            <w:rFonts w:ascii="Arial" w:hAnsi="Arial" w:cs="Arial"/>
            <w:sz w:val="22"/>
            <w:szCs w:val="22"/>
          </w:rPr>
          <w:t>https://www.dadegetsgrants.net/financial-reporting-tools</w:t>
        </w:r>
      </w:hyperlink>
    </w:p>
    <w:p w14:paraId="1C7DCEFC" w14:textId="4BA0325A" w:rsidR="004A4BEF" w:rsidRDefault="00912EA1" w:rsidP="00C248DB">
      <w:pPr>
        <w:ind w:left="3" w:firstLine="1"/>
        <w:jc w:val="center"/>
        <w:rPr>
          <w:rFonts w:ascii="Arial" w:hAnsi="Arial" w:cs="Arial"/>
          <w:b/>
          <w:sz w:val="22"/>
          <w:szCs w:val="22"/>
        </w:rPr>
      </w:pPr>
      <w:r w:rsidRPr="00B34426">
        <w:rPr>
          <w:rFonts w:ascii="Arial" w:hAnsi="Arial" w:cs="Arial"/>
          <w:b/>
          <w:sz w:val="22"/>
          <w:szCs w:val="22"/>
        </w:rPr>
        <w:t>(</w:t>
      </w:r>
      <w:r w:rsidR="000C370B" w:rsidRPr="00D06010">
        <w:rPr>
          <w:rFonts w:ascii="Arial" w:hAnsi="Arial" w:cs="Arial"/>
          <w:b/>
          <w:sz w:val="22"/>
          <w:szCs w:val="22"/>
        </w:rPr>
        <w:t xml:space="preserve">Appendix </w:t>
      </w:r>
      <w:r w:rsidR="00D06010" w:rsidRPr="00D06010">
        <w:rPr>
          <w:rFonts w:ascii="Arial" w:hAnsi="Arial" w:cs="Arial"/>
          <w:b/>
          <w:sz w:val="22"/>
          <w:szCs w:val="22"/>
        </w:rPr>
        <w:t>E</w:t>
      </w:r>
      <w:r w:rsidRPr="00B34426">
        <w:rPr>
          <w:rFonts w:ascii="Arial" w:hAnsi="Arial" w:cs="Arial"/>
          <w:b/>
          <w:sz w:val="22"/>
          <w:szCs w:val="22"/>
        </w:rPr>
        <w:t>: Budget Transfer Form</w:t>
      </w:r>
      <w:r w:rsidR="004A4BEF" w:rsidRPr="00B34426">
        <w:rPr>
          <w:rFonts w:ascii="Arial" w:hAnsi="Arial" w:cs="Arial"/>
          <w:b/>
          <w:sz w:val="22"/>
          <w:szCs w:val="22"/>
        </w:rPr>
        <w:t>)</w:t>
      </w:r>
    </w:p>
    <w:p w14:paraId="217A4BC0" w14:textId="77777777" w:rsidR="004A4BEF" w:rsidRDefault="004A4BEF" w:rsidP="004A4BEF">
      <w:pPr>
        <w:tabs>
          <w:tab w:val="right" w:pos="0"/>
        </w:tabs>
        <w:ind w:left="720"/>
        <w:jc w:val="both"/>
        <w:rPr>
          <w:rFonts w:ascii="Arial" w:hAnsi="Arial" w:cs="Arial"/>
          <w:sz w:val="22"/>
          <w:szCs w:val="22"/>
        </w:rPr>
      </w:pPr>
    </w:p>
    <w:tbl>
      <w:tblPr>
        <w:tblW w:w="0" w:type="auto"/>
        <w:tblInd w:w="780" w:type="dxa"/>
        <w:shd w:val="clear" w:color="auto" w:fill="BFBFBF"/>
        <w:tblLook w:val="04A0" w:firstRow="1" w:lastRow="0" w:firstColumn="1" w:lastColumn="0" w:noHBand="0" w:noVBand="1"/>
      </w:tblPr>
      <w:tblGrid>
        <w:gridCol w:w="9180"/>
      </w:tblGrid>
      <w:tr w:rsidR="004A4BEF" w14:paraId="3D6F3A26" w14:textId="77777777" w:rsidTr="00F35904">
        <w:trPr>
          <w:trHeight w:val="1220"/>
        </w:trPr>
        <w:tc>
          <w:tcPr>
            <w:tcW w:w="9180" w:type="dxa"/>
            <w:shd w:val="clear" w:color="auto" w:fill="BFBFBF"/>
          </w:tcPr>
          <w:p w14:paraId="6BB8D30C" w14:textId="77777777" w:rsidR="004A4BEF" w:rsidRDefault="004A4BEF">
            <w:pPr>
              <w:tabs>
                <w:tab w:val="right" w:pos="0"/>
              </w:tabs>
              <w:ind w:left="180"/>
              <w:rPr>
                <w:rFonts w:ascii="Arial" w:hAnsi="Arial" w:cs="Arial"/>
                <w:sz w:val="22"/>
                <w:szCs w:val="22"/>
              </w:rPr>
            </w:pPr>
          </w:p>
          <w:p w14:paraId="2C856C72" w14:textId="77777777" w:rsidR="004A4BEF" w:rsidRDefault="004A4BEF" w:rsidP="00B34426">
            <w:pPr>
              <w:tabs>
                <w:tab w:val="right" w:pos="0"/>
              </w:tabs>
              <w:ind w:left="180"/>
              <w:jc w:val="center"/>
              <w:rPr>
                <w:rFonts w:ascii="Arial" w:hAnsi="Arial" w:cs="Arial"/>
                <w:b/>
                <w:sz w:val="22"/>
                <w:szCs w:val="22"/>
              </w:rPr>
            </w:pPr>
            <w:r>
              <w:rPr>
                <w:rFonts w:ascii="Arial" w:hAnsi="Arial" w:cs="Arial"/>
                <w:b/>
                <w:sz w:val="22"/>
                <w:szCs w:val="22"/>
              </w:rPr>
              <w:t>SUGGESTION</w:t>
            </w:r>
          </w:p>
          <w:p w14:paraId="159E1946" w14:textId="77777777" w:rsidR="004A4BEF" w:rsidRDefault="004A4BEF">
            <w:pPr>
              <w:tabs>
                <w:tab w:val="right" w:pos="0"/>
              </w:tabs>
              <w:rPr>
                <w:rFonts w:ascii="Arial" w:hAnsi="Arial" w:cs="Arial"/>
                <w:sz w:val="22"/>
                <w:szCs w:val="22"/>
              </w:rPr>
            </w:pPr>
            <w:r>
              <w:rPr>
                <w:rFonts w:ascii="Arial" w:hAnsi="Arial" w:cs="Arial"/>
                <w:sz w:val="22"/>
                <w:szCs w:val="22"/>
              </w:rPr>
              <w:t xml:space="preserve">Consult with your OGA contact before making </w:t>
            </w:r>
            <w:r>
              <w:rPr>
                <w:rFonts w:ascii="Arial" w:hAnsi="Arial" w:cs="Arial"/>
                <w:b/>
                <w:sz w:val="22"/>
                <w:szCs w:val="22"/>
              </w:rPr>
              <w:t xml:space="preserve">any </w:t>
            </w:r>
            <w:r>
              <w:rPr>
                <w:rFonts w:ascii="Arial" w:hAnsi="Arial" w:cs="Arial"/>
                <w:sz w:val="22"/>
                <w:szCs w:val="22"/>
              </w:rPr>
              <w:t>changes in the budget. Always use the Budget Transfer from provided on the OGA website. The Budget Transfer form must be signed by project manager.</w:t>
            </w:r>
          </w:p>
          <w:p w14:paraId="6D3C4D52" w14:textId="77777777" w:rsidR="004A4BEF" w:rsidRDefault="004A4BEF">
            <w:pPr>
              <w:tabs>
                <w:tab w:val="right" w:pos="0"/>
              </w:tabs>
              <w:ind w:left="900"/>
              <w:rPr>
                <w:rFonts w:ascii="Arial" w:hAnsi="Arial" w:cs="Arial"/>
                <w:sz w:val="22"/>
                <w:szCs w:val="22"/>
              </w:rPr>
            </w:pPr>
          </w:p>
        </w:tc>
      </w:tr>
    </w:tbl>
    <w:p w14:paraId="6F16AB47" w14:textId="77777777" w:rsidR="004A4BEF" w:rsidRDefault="004A4BEF" w:rsidP="004A4BEF">
      <w:pPr>
        <w:tabs>
          <w:tab w:val="right" w:pos="0"/>
        </w:tabs>
        <w:ind w:left="1440"/>
        <w:jc w:val="both"/>
        <w:rPr>
          <w:rFonts w:ascii="Arial" w:hAnsi="Arial" w:cs="Arial"/>
          <w:sz w:val="22"/>
          <w:szCs w:val="22"/>
        </w:rPr>
      </w:pPr>
    </w:p>
    <w:p w14:paraId="53B5BD13" w14:textId="77777777" w:rsidR="004A4BEF" w:rsidRDefault="004A4BEF" w:rsidP="004A4BEF">
      <w:pPr>
        <w:tabs>
          <w:tab w:val="right" w:pos="0"/>
        </w:tabs>
        <w:jc w:val="both"/>
        <w:outlineLvl w:val="0"/>
        <w:rPr>
          <w:rFonts w:ascii="Arial" w:hAnsi="Arial" w:cs="Arial"/>
          <w:b/>
          <w:sz w:val="22"/>
          <w:szCs w:val="22"/>
        </w:rPr>
      </w:pPr>
      <w:r w:rsidRPr="00E5320A">
        <w:rPr>
          <w:rFonts w:ascii="Arial" w:hAnsi="Arial" w:cs="Arial"/>
          <w:b/>
          <w:sz w:val="22"/>
          <w:szCs w:val="22"/>
        </w:rPr>
        <w:t>Supervision/Implementation Plan</w:t>
      </w:r>
    </w:p>
    <w:p w14:paraId="7E236C86" w14:textId="77777777" w:rsidR="004A4BEF" w:rsidRDefault="004A4BEF" w:rsidP="004A4BEF">
      <w:pPr>
        <w:tabs>
          <w:tab w:val="right" w:pos="0"/>
        </w:tabs>
        <w:jc w:val="both"/>
        <w:rPr>
          <w:rFonts w:ascii="Arial" w:hAnsi="Arial" w:cs="Arial"/>
          <w:sz w:val="22"/>
          <w:szCs w:val="22"/>
        </w:rPr>
      </w:pPr>
    </w:p>
    <w:p w14:paraId="30073CBA" w14:textId="77777777" w:rsidR="004A4BEF" w:rsidRDefault="004A4BEF" w:rsidP="004A4BEF">
      <w:pPr>
        <w:tabs>
          <w:tab w:val="right" w:pos="0"/>
        </w:tabs>
        <w:jc w:val="both"/>
        <w:rPr>
          <w:rFonts w:ascii="Arial" w:hAnsi="Arial" w:cs="Arial"/>
          <w:sz w:val="22"/>
          <w:szCs w:val="22"/>
        </w:rPr>
      </w:pPr>
      <w:r>
        <w:rPr>
          <w:rFonts w:ascii="Arial" w:hAnsi="Arial" w:cs="Arial"/>
          <w:b/>
          <w:sz w:val="22"/>
          <w:szCs w:val="22"/>
        </w:rPr>
        <w:t>Review your project proposal again.</w:t>
      </w:r>
      <w:r>
        <w:rPr>
          <w:rFonts w:ascii="Arial" w:hAnsi="Arial" w:cs="Arial"/>
          <w:sz w:val="22"/>
          <w:szCs w:val="22"/>
        </w:rPr>
        <w:t xml:space="preserve"> It may contain a sequence of events/activities and/or a timeline that seemed appropriate when you wrote the proposal. As you review it now, considering current conditions, needs, and parameters, the sequence or timeline may be inappropriate or inadequate. </w:t>
      </w:r>
    </w:p>
    <w:p w14:paraId="20B182B7" w14:textId="77777777" w:rsidR="004A4BEF" w:rsidRDefault="004A4BEF" w:rsidP="004A4BEF">
      <w:pPr>
        <w:tabs>
          <w:tab w:val="right" w:pos="0"/>
        </w:tabs>
        <w:jc w:val="center"/>
        <w:rPr>
          <w:rFonts w:ascii="Arial" w:hAnsi="Arial" w:cs="Arial"/>
          <w:b/>
          <w:sz w:val="22"/>
          <w:szCs w:val="22"/>
        </w:rPr>
      </w:pPr>
    </w:p>
    <w:p w14:paraId="54F06379" w14:textId="77777777" w:rsidR="004A4BEF" w:rsidRDefault="004A4BEF" w:rsidP="004A4BEF">
      <w:pPr>
        <w:tabs>
          <w:tab w:val="right" w:pos="0"/>
        </w:tabs>
        <w:jc w:val="both"/>
        <w:rPr>
          <w:rFonts w:ascii="Arial" w:hAnsi="Arial" w:cs="Arial"/>
          <w:sz w:val="22"/>
          <w:szCs w:val="22"/>
        </w:rPr>
      </w:pPr>
      <w:r>
        <w:rPr>
          <w:rFonts w:ascii="Arial" w:hAnsi="Arial" w:cs="Arial"/>
          <w:sz w:val="22"/>
          <w:szCs w:val="22"/>
        </w:rPr>
        <w:lastRenderedPageBreak/>
        <w:t xml:space="preserve">Keep well-documented records and files of </w:t>
      </w:r>
      <w:r>
        <w:rPr>
          <w:rFonts w:ascii="Arial" w:hAnsi="Arial" w:cs="Arial"/>
          <w:b/>
          <w:sz w:val="22"/>
          <w:szCs w:val="22"/>
        </w:rPr>
        <w:t xml:space="preserve">all </w:t>
      </w:r>
      <w:r>
        <w:rPr>
          <w:rFonts w:ascii="Arial" w:hAnsi="Arial" w:cs="Arial"/>
          <w:sz w:val="22"/>
          <w:szCs w:val="22"/>
        </w:rPr>
        <w:t>phases of your project. Careful record keeping and documentation throughout your project will help you prepare for site visits, audits, and an efficient close-out. Determine exactly what will be required of you to close out your grant, including when reports (financial and programmatic) are due and to whom. Collect pertinent data as you go, and, by keeping up, you will not have to catch up. This will significantly reduce PANIC as you near the end of your project. Make sure to keep very careful records of all grant-related documents, particularly payroll and budget documentation. Grants are monitored and/ or audited on a regular basis and any of these documents could be requested during an audit or monitoring period.</w:t>
      </w:r>
    </w:p>
    <w:p w14:paraId="2524ED41" w14:textId="77777777" w:rsidR="004A4BEF" w:rsidRDefault="004A4BEF" w:rsidP="004A4BEF">
      <w:pPr>
        <w:tabs>
          <w:tab w:val="right" w:pos="0"/>
        </w:tabs>
        <w:jc w:val="center"/>
        <w:rPr>
          <w:rFonts w:ascii="Arial" w:hAnsi="Arial" w:cs="Arial"/>
          <w:b/>
          <w:sz w:val="22"/>
          <w:szCs w:val="22"/>
        </w:rPr>
      </w:pPr>
    </w:p>
    <w:tbl>
      <w:tblPr>
        <w:tblW w:w="9360" w:type="dxa"/>
        <w:jc w:val="center"/>
        <w:shd w:val="clear" w:color="auto" w:fill="BFBFBF"/>
        <w:tblLook w:val="04A0" w:firstRow="1" w:lastRow="0" w:firstColumn="1" w:lastColumn="0" w:noHBand="0" w:noVBand="1"/>
      </w:tblPr>
      <w:tblGrid>
        <w:gridCol w:w="9360"/>
      </w:tblGrid>
      <w:tr w:rsidR="004A4BEF" w14:paraId="71B0F2BC" w14:textId="77777777" w:rsidTr="00BD37DB">
        <w:trPr>
          <w:trHeight w:val="1781"/>
          <w:jc w:val="center"/>
        </w:trPr>
        <w:tc>
          <w:tcPr>
            <w:tcW w:w="9360" w:type="dxa"/>
            <w:shd w:val="clear" w:color="auto" w:fill="BFBFBF"/>
          </w:tcPr>
          <w:p w14:paraId="14AE975B" w14:textId="77777777" w:rsidR="004A4BEF" w:rsidRDefault="004A4BEF">
            <w:pPr>
              <w:tabs>
                <w:tab w:val="right" w:pos="0"/>
              </w:tabs>
              <w:jc w:val="center"/>
              <w:rPr>
                <w:rFonts w:ascii="Arial" w:hAnsi="Arial" w:cs="Arial"/>
                <w:b/>
                <w:sz w:val="22"/>
                <w:szCs w:val="22"/>
              </w:rPr>
            </w:pPr>
          </w:p>
          <w:p w14:paraId="08F12F24" w14:textId="77777777" w:rsidR="004A4BEF" w:rsidRDefault="004A4BEF">
            <w:pPr>
              <w:tabs>
                <w:tab w:val="right" w:pos="0"/>
              </w:tabs>
              <w:jc w:val="center"/>
              <w:rPr>
                <w:rFonts w:ascii="Arial" w:hAnsi="Arial" w:cs="Arial"/>
                <w:b/>
                <w:sz w:val="22"/>
                <w:szCs w:val="22"/>
              </w:rPr>
            </w:pPr>
            <w:r>
              <w:rPr>
                <w:rFonts w:ascii="Arial" w:hAnsi="Arial" w:cs="Arial"/>
                <w:b/>
                <w:sz w:val="22"/>
                <w:szCs w:val="22"/>
              </w:rPr>
              <w:t>SUGGESTION</w:t>
            </w:r>
          </w:p>
          <w:p w14:paraId="27AA2A95" w14:textId="77777777" w:rsidR="004A4BEF" w:rsidRDefault="004A4BEF">
            <w:pPr>
              <w:tabs>
                <w:tab w:val="right" w:pos="0"/>
              </w:tabs>
              <w:jc w:val="center"/>
              <w:rPr>
                <w:rFonts w:ascii="Arial" w:hAnsi="Arial" w:cs="Arial"/>
                <w:b/>
                <w:sz w:val="22"/>
                <w:szCs w:val="22"/>
              </w:rPr>
            </w:pPr>
          </w:p>
          <w:p w14:paraId="463059F0" w14:textId="77777777" w:rsidR="004A4BEF" w:rsidRDefault="000704AA">
            <w:pPr>
              <w:tabs>
                <w:tab w:val="right" w:pos="0"/>
              </w:tabs>
              <w:rPr>
                <w:rFonts w:ascii="Arial" w:hAnsi="Arial" w:cs="Arial"/>
                <w:b/>
                <w:sz w:val="22"/>
                <w:szCs w:val="22"/>
              </w:rPr>
            </w:pPr>
            <w:r>
              <w:rPr>
                <w:rFonts w:ascii="Arial" w:hAnsi="Arial" w:cs="Arial"/>
                <w:sz w:val="22"/>
                <w:szCs w:val="22"/>
              </w:rPr>
              <w:t>If</w:t>
            </w:r>
            <w:r w:rsidR="004A4BEF">
              <w:rPr>
                <w:rFonts w:ascii="Arial" w:hAnsi="Arial" w:cs="Arial"/>
                <w:sz w:val="22"/>
                <w:szCs w:val="22"/>
              </w:rPr>
              <w:t xml:space="preserve"> you have been appointed to manage this project after its beginning date, and someone else has performed some activities (e.g., hiring personnel, initiation of requisitions), it is important that you gather and review all pertinent documents as quickly as possible to move forward to make sure all appropriate documentation is being kept and continues to be kept. </w:t>
            </w:r>
          </w:p>
          <w:p w14:paraId="47F734CA" w14:textId="77777777" w:rsidR="004A4BEF" w:rsidRDefault="004A4BEF">
            <w:pPr>
              <w:tabs>
                <w:tab w:val="right" w:pos="0"/>
              </w:tabs>
              <w:jc w:val="both"/>
              <w:rPr>
                <w:rFonts w:ascii="Arial" w:hAnsi="Arial" w:cs="Arial"/>
                <w:b/>
                <w:sz w:val="22"/>
                <w:szCs w:val="22"/>
              </w:rPr>
            </w:pPr>
          </w:p>
        </w:tc>
      </w:tr>
    </w:tbl>
    <w:p w14:paraId="2C5D0FD5" w14:textId="77777777" w:rsidR="004A4BEF" w:rsidRDefault="004A4BEF" w:rsidP="004A4BEF">
      <w:pPr>
        <w:tabs>
          <w:tab w:val="right" w:pos="0"/>
        </w:tabs>
        <w:jc w:val="both"/>
        <w:rPr>
          <w:rFonts w:ascii="Arial" w:hAnsi="Arial" w:cs="Arial"/>
          <w:sz w:val="22"/>
          <w:szCs w:val="22"/>
        </w:rPr>
      </w:pPr>
    </w:p>
    <w:p w14:paraId="093529D6" w14:textId="77777777" w:rsidR="008E101F" w:rsidRDefault="008E101F" w:rsidP="004A4BEF">
      <w:pPr>
        <w:tabs>
          <w:tab w:val="right" w:pos="0"/>
        </w:tabs>
        <w:jc w:val="both"/>
        <w:outlineLvl w:val="0"/>
        <w:rPr>
          <w:rFonts w:ascii="Arial" w:hAnsi="Arial" w:cs="Arial"/>
          <w:b/>
          <w:sz w:val="22"/>
          <w:szCs w:val="22"/>
        </w:rPr>
      </w:pPr>
    </w:p>
    <w:p w14:paraId="5792A6D8" w14:textId="77777777" w:rsidR="004A4BEF" w:rsidRDefault="004A4BEF" w:rsidP="004A4BEF">
      <w:pPr>
        <w:tabs>
          <w:tab w:val="right" w:pos="0"/>
        </w:tabs>
        <w:jc w:val="both"/>
        <w:outlineLvl w:val="0"/>
        <w:rPr>
          <w:rFonts w:ascii="Arial" w:hAnsi="Arial" w:cs="Arial"/>
          <w:b/>
          <w:sz w:val="22"/>
          <w:szCs w:val="22"/>
        </w:rPr>
      </w:pPr>
      <w:r>
        <w:rPr>
          <w:rFonts w:ascii="Arial" w:hAnsi="Arial" w:cs="Arial"/>
          <w:b/>
          <w:sz w:val="22"/>
          <w:szCs w:val="22"/>
        </w:rPr>
        <w:t>Chronological Timeline:  The Project Calendar</w:t>
      </w:r>
    </w:p>
    <w:p w14:paraId="30179DD6" w14:textId="77777777" w:rsidR="004A4BEF" w:rsidRDefault="004A4BEF" w:rsidP="004A4BEF">
      <w:pPr>
        <w:tabs>
          <w:tab w:val="right" w:pos="0"/>
        </w:tabs>
        <w:jc w:val="both"/>
        <w:rPr>
          <w:rFonts w:ascii="Arial" w:hAnsi="Arial" w:cs="Arial"/>
          <w:b/>
          <w:sz w:val="22"/>
          <w:szCs w:val="22"/>
        </w:rPr>
      </w:pPr>
    </w:p>
    <w:p w14:paraId="150EEDC4" w14:textId="77777777" w:rsidR="004A4BEF" w:rsidRDefault="004A4BEF" w:rsidP="004A4BEF">
      <w:pPr>
        <w:tabs>
          <w:tab w:val="right" w:pos="0"/>
        </w:tabs>
        <w:jc w:val="both"/>
        <w:rPr>
          <w:rFonts w:ascii="Arial" w:hAnsi="Arial" w:cs="Arial"/>
          <w:sz w:val="22"/>
          <w:szCs w:val="22"/>
        </w:rPr>
      </w:pPr>
      <w:r>
        <w:rPr>
          <w:rFonts w:ascii="Arial" w:hAnsi="Arial" w:cs="Arial"/>
          <w:sz w:val="22"/>
          <w:szCs w:val="22"/>
        </w:rPr>
        <w:t xml:space="preserve">This type of listing can be extremely useful. In addition to listing events and activities with their deadlines (or due dates), you should also record when you </w:t>
      </w:r>
      <w:r>
        <w:rPr>
          <w:rFonts w:ascii="Arial" w:hAnsi="Arial" w:cs="Arial"/>
          <w:b/>
          <w:sz w:val="22"/>
          <w:szCs w:val="22"/>
        </w:rPr>
        <w:t>intend to begin</w:t>
      </w:r>
      <w:r>
        <w:rPr>
          <w:rFonts w:ascii="Arial" w:hAnsi="Arial" w:cs="Arial"/>
          <w:sz w:val="22"/>
          <w:szCs w:val="22"/>
        </w:rPr>
        <w:t xml:space="preserve"> upcoming activities. By doing this, you will be prepared to meet deadlines, to develop any materials you need to distribute in plenty of time to have them on hand, and to prepare reports ahead of time. Should you need additional information or experience a problem, allowing ample time will enable you to be an efficient manager.</w:t>
      </w:r>
    </w:p>
    <w:p w14:paraId="78C43591" w14:textId="77777777" w:rsidR="004A4BEF" w:rsidRDefault="004A4BEF" w:rsidP="004A4BEF">
      <w:pPr>
        <w:tabs>
          <w:tab w:val="right" w:pos="0"/>
        </w:tabs>
        <w:rPr>
          <w:rFonts w:ascii="Arial" w:hAnsi="Arial" w:cs="Arial"/>
          <w:sz w:val="22"/>
          <w:szCs w:val="22"/>
        </w:rPr>
      </w:pPr>
    </w:p>
    <w:p w14:paraId="1A47F2D0" w14:textId="77777777" w:rsidR="004A4BEF" w:rsidRDefault="004A4BEF" w:rsidP="004A4BEF">
      <w:pPr>
        <w:tabs>
          <w:tab w:val="right" w:pos="0"/>
        </w:tabs>
        <w:jc w:val="both"/>
        <w:rPr>
          <w:rFonts w:ascii="Arial" w:hAnsi="Arial" w:cs="Arial"/>
          <w:sz w:val="22"/>
          <w:szCs w:val="22"/>
        </w:rPr>
      </w:pPr>
      <w:r>
        <w:rPr>
          <w:rFonts w:ascii="Arial" w:hAnsi="Arial" w:cs="Arial"/>
          <w:b/>
          <w:sz w:val="22"/>
          <w:szCs w:val="22"/>
        </w:rPr>
        <w:t xml:space="preserve">Schedule a meeting with your OGA contact </w:t>
      </w:r>
      <w:r>
        <w:rPr>
          <w:rFonts w:ascii="Arial" w:hAnsi="Arial" w:cs="Arial"/>
          <w:sz w:val="22"/>
          <w:szCs w:val="22"/>
        </w:rPr>
        <w:t>to review your supervision/implementation plan. Take with you all other materials you have prepared, such as:</w:t>
      </w:r>
    </w:p>
    <w:p w14:paraId="553AE835" w14:textId="77777777" w:rsidR="004A4BEF" w:rsidRDefault="004A4BEF" w:rsidP="004A4BEF">
      <w:pPr>
        <w:tabs>
          <w:tab w:val="right" w:pos="0"/>
        </w:tabs>
        <w:jc w:val="both"/>
        <w:rPr>
          <w:rFonts w:ascii="Arial" w:hAnsi="Arial" w:cs="Arial"/>
          <w:sz w:val="22"/>
          <w:szCs w:val="22"/>
        </w:rPr>
      </w:pPr>
    </w:p>
    <w:p w14:paraId="4FEB2081" w14:textId="77777777" w:rsidR="004A4BEF" w:rsidRDefault="004A4BEF" w:rsidP="0038377A">
      <w:pPr>
        <w:numPr>
          <w:ilvl w:val="0"/>
          <w:numId w:val="23"/>
        </w:numPr>
        <w:tabs>
          <w:tab w:val="right" w:pos="0"/>
        </w:tabs>
        <w:rPr>
          <w:rFonts w:ascii="Arial" w:hAnsi="Arial" w:cs="Arial"/>
          <w:sz w:val="22"/>
          <w:szCs w:val="22"/>
        </w:rPr>
      </w:pPr>
      <w:r>
        <w:rPr>
          <w:rFonts w:ascii="Arial" w:hAnsi="Arial" w:cs="Arial"/>
          <w:sz w:val="22"/>
          <w:szCs w:val="22"/>
        </w:rPr>
        <w:t xml:space="preserve">Your </w:t>
      </w:r>
      <w:r w:rsidR="008E101F">
        <w:rPr>
          <w:rFonts w:ascii="Arial" w:hAnsi="Arial" w:cs="Arial"/>
          <w:sz w:val="22"/>
          <w:szCs w:val="22"/>
        </w:rPr>
        <w:t>b</w:t>
      </w:r>
      <w:r>
        <w:rPr>
          <w:rFonts w:ascii="Arial" w:hAnsi="Arial" w:cs="Arial"/>
          <w:sz w:val="22"/>
          <w:szCs w:val="22"/>
        </w:rPr>
        <w:t xml:space="preserve">udget </w:t>
      </w:r>
      <w:r w:rsidR="00F71B62">
        <w:rPr>
          <w:rFonts w:ascii="Arial" w:hAnsi="Arial" w:cs="Arial"/>
          <w:sz w:val="22"/>
          <w:szCs w:val="22"/>
        </w:rPr>
        <w:t>plans</w:t>
      </w:r>
      <w:r w:rsidR="000704AA">
        <w:rPr>
          <w:rFonts w:ascii="Arial" w:hAnsi="Arial" w:cs="Arial"/>
          <w:sz w:val="22"/>
          <w:szCs w:val="22"/>
        </w:rPr>
        <w:t>.</w:t>
      </w:r>
    </w:p>
    <w:p w14:paraId="0A4ADA3F" w14:textId="77777777" w:rsidR="004A4BEF" w:rsidRDefault="004A4BEF" w:rsidP="0038377A">
      <w:pPr>
        <w:numPr>
          <w:ilvl w:val="0"/>
          <w:numId w:val="23"/>
        </w:numPr>
        <w:tabs>
          <w:tab w:val="right" w:pos="0"/>
        </w:tabs>
        <w:rPr>
          <w:rFonts w:ascii="Arial" w:hAnsi="Arial" w:cs="Arial"/>
          <w:sz w:val="22"/>
          <w:szCs w:val="22"/>
        </w:rPr>
      </w:pPr>
      <w:r>
        <w:rPr>
          <w:rFonts w:ascii="Arial" w:hAnsi="Arial" w:cs="Arial"/>
          <w:sz w:val="22"/>
          <w:szCs w:val="22"/>
        </w:rPr>
        <w:t xml:space="preserve">A request to establish a position for any full-time personnel to be </w:t>
      </w:r>
      <w:r w:rsidR="000704AA">
        <w:rPr>
          <w:rFonts w:ascii="Arial" w:hAnsi="Arial" w:cs="Arial"/>
          <w:sz w:val="22"/>
          <w:szCs w:val="22"/>
        </w:rPr>
        <w:t>hired.</w:t>
      </w:r>
    </w:p>
    <w:p w14:paraId="74A34D25" w14:textId="77777777" w:rsidR="004A4BEF" w:rsidRDefault="004A4BEF" w:rsidP="0038377A">
      <w:pPr>
        <w:numPr>
          <w:ilvl w:val="0"/>
          <w:numId w:val="23"/>
        </w:numPr>
        <w:tabs>
          <w:tab w:val="right" w:pos="0"/>
        </w:tabs>
        <w:rPr>
          <w:rFonts w:ascii="Arial" w:hAnsi="Arial" w:cs="Arial"/>
          <w:sz w:val="22"/>
          <w:szCs w:val="22"/>
        </w:rPr>
      </w:pPr>
      <w:r>
        <w:rPr>
          <w:rFonts w:ascii="Arial" w:hAnsi="Arial" w:cs="Arial"/>
          <w:sz w:val="22"/>
          <w:szCs w:val="22"/>
        </w:rPr>
        <w:t xml:space="preserve">Your </w:t>
      </w:r>
      <w:r w:rsidR="008E101F">
        <w:rPr>
          <w:rFonts w:ascii="Arial" w:hAnsi="Arial" w:cs="Arial"/>
          <w:sz w:val="22"/>
          <w:szCs w:val="22"/>
        </w:rPr>
        <w:t>c</w:t>
      </w:r>
      <w:r>
        <w:rPr>
          <w:rFonts w:ascii="Arial" w:hAnsi="Arial" w:cs="Arial"/>
          <w:sz w:val="22"/>
          <w:szCs w:val="22"/>
        </w:rPr>
        <w:t xml:space="preserve">hronological </w:t>
      </w:r>
      <w:r w:rsidR="008E101F">
        <w:rPr>
          <w:rFonts w:ascii="Arial" w:hAnsi="Arial" w:cs="Arial"/>
          <w:sz w:val="22"/>
          <w:szCs w:val="22"/>
        </w:rPr>
        <w:t>t</w:t>
      </w:r>
      <w:r>
        <w:rPr>
          <w:rFonts w:ascii="Arial" w:hAnsi="Arial" w:cs="Arial"/>
          <w:sz w:val="22"/>
          <w:szCs w:val="22"/>
        </w:rPr>
        <w:t xml:space="preserve">imeline: the </w:t>
      </w:r>
      <w:r w:rsidR="008E101F">
        <w:rPr>
          <w:rFonts w:ascii="Arial" w:hAnsi="Arial" w:cs="Arial"/>
          <w:sz w:val="22"/>
          <w:szCs w:val="22"/>
        </w:rPr>
        <w:t>p</w:t>
      </w:r>
      <w:r>
        <w:rPr>
          <w:rFonts w:ascii="Arial" w:hAnsi="Arial" w:cs="Arial"/>
          <w:sz w:val="22"/>
          <w:szCs w:val="22"/>
        </w:rPr>
        <w:t xml:space="preserve">roject </w:t>
      </w:r>
      <w:r w:rsidR="000704AA">
        <w:rPr>
          <w:rFonts w:ascii="Arial" w:hAnsi="Arial" w:cs="Arial"/>
          <w:sz w:val="22"/>
          <w:szCs w:val="22"/>
        </w:rPr>
        <w:t>calendar.</w:t>
      </w:r>
    </w:p>
    <w:p w14:paraId="37D36F5D" w14:textId="77777777" w:rsidR="004A4BEF" w:rsidRDefault="004A4BEF" w:rsidP="0038377A">
      <w:pPr>
        <w:numPr>
          <w:ilvl w:val="0"/>
          <w:numId w:val="23"/>
        </w:numPr>
        <w:tabs>
          <w:tab w:val="right" w:pos="0"/>
        </w:tabs>
        <w:rPr>
          <w:rFonts w:ascii="Arial" w:hAnsi="Arial" w:cs="Arial"/>
          <w:sz w:val="22"/>
          <w:szCs w:val="22"/>
        </w:rPr>
      </w:pPr>
      <w:r>
        <w:rPr>
          <w:rFonts w:ascii="Arial" w:hAnsi="Arial" w:cs="Arial"/>
          <w:sz w:val="22"/>
          <w:szCs w:val="22"/>
        </w:rPr>
        <w:t>Drafts of School Board Agenda Items (one for School Board approval of your grant award and one for a contract, if applicable to your grant</w:t>
      </w:r>
      <w:r w:rsidR="000704AA">
        <w:rPr>
          <w:rFonts w:ascii="Arial" w:hAnsi="Arial" w:cs="Arial"/>
          <w:sz w:val="22"/>
          <w:szCs w:val="22"/>
        </w:rPr>
        <w:t>).</w:t>
      </w:r>
    </w:p>
    <w:p w14:paraId="4564246B" w14:textId="77777777" w:rsidR="004A4BEF" w:rsidRDefault="004A4BEF" w:rsidP="0038377A">
      <w:pPr>
        <w:numPr>
          <w:ilvl w:val="0"/>
          <w:numId w:val="23"/>
        </w:numPr>
        <w:tabs>
          <w:tab w:val="right" w:pos="0"/>
        </w:tabs>
        <w:rPr>
          <w:rFonts w:ascii="Arial" w:hAnsi="Arial" w:cs="Arial"/>
          <w:sz w:val="22"/>
          <w:szCs w:val="22"/>
        </w:rPr>
      </w:pPr>
      <w:r>
        <w:rPr>
          <w:rFonts w:ascii="Arial" w:hAnsi="Arial" w:cs="Arial"/>
          <w:sz w:val="22"/>
          <w:szCs w:val="22"/>
        </w:rPr>
        <w:t>A list of those segments of your grant and any activities for which you plan to keep files and documentation; and</w:t>
      </w:r>
    </w:p>
    <w:p w14:paraId="2DD5EA59" w14:textId="77777777" w:rsidR="004D5007" w:rsidRPr="00F623C5" w:rsidRDefault="004A4BEF" w:rsidP="0038377A">
      <w:pPr>
        <w:numPr>
          <w:ilvl w:val="0"/>
          <w:numId w:val="23"/>
        </w:numPr>
        <w:tabs>
          <w:tab w:val="right" w:pos="0"/>
        </w:tabs>
        <w:rPr>
          <w:rFonts w:ascii="Arial" w:hAnsi="Arial" w:cs="Arial"/>
          <w:sz w:val="22"/>
          <w:szCs w:val="22"/>
        </w:rPr>
      </w:pPr>
      <w:r>
        <w:rPr>
          <w:rFonts w:ascii="Arial" w:hAnsi="Arial" w:cs="Arial"/>
          <w:sz w:val="22"/>
          <w:szCs w:val="22"/>
        </w:rPr>
        <w:t>Any other material that you feel pertains to the operation of your project.</w:t>
      </w:r>
    </w:p>
    <w:p w14:paraId="028C2B22" w14:textId="77777777" w:rsidR="004A4BEF" w:rsidRDefault="004A4BEF" w:rsidP="004A4BEF">
      <w:pPr>
        <w:tabs>
          <w:tab w:val="right" w:pos="0"/>
        </w:tabs>
        <w:rPr>
          <w:rFonts w:ascii="Arial" w:hAnsi="Arial" w:cs="Arial"/>
          <w:sz w:val="22"/>
          <w:szCs w:val="22"/>
        </w:rPr>
      </w:pPr>
    </w:p>
    <w:p w14:paraId="565F5FD0" w14:textId="77777777" w:rsidR="00B2785B" w:rsidRDefault="004A4BEF" w:rsidP="004A4BEF">
      <w:pPr>
        <w:tabs>
          <w:tab w:val="right" w:pos="0"/>
        </w:tabs>
        <w:rPr>
          <w:rFonts w:ascii="Arial" w:hAnsi="Arial" w:cs="Arial"/>
          <w:sz w:val="22"/>
          <w:szCs w:val="22"/>
        </w:rPr>
      </w:pPr>
      <w:r>
        <w:rPr>
          <w:rFonts w:ascii="Arial" w:hAnsi="Arial" w:cs="Arial"/>
          <w:sz w:val="22"/>
          <w:szCs w:val="22"/>
        </w:rPr>
        <w:t xml:space="preserve">Having </w:t>
      </w:r>
      <w:r w:rsidR="00600FFF">
        <w:rPr>
          <w:rFonts w:ascii="Arial" w:hAnsi="Arial" w:cs="Arial"/>
          <w:sz w:val="22"/>
          <w:szCs w:val="22"/>
        </w:rPr>
        <w:t>all</w:t>
      </w:r>
      <w:r>
        <w:rPr>
          <w:rFonts w:ascii="Arial" w:hAnsi="Arial" w:cs="Arial"/>
          <w:sz w:val="22"/>
          <w:szCs w:val="22"/>
        </w:rPr>
        <w:t xml:space="preserve"> your material</w:t>
      </w:r>
      <w:r w:rsidR="000704AA">
        <w:rPr>
          <w:rFonts w:ascii="Arial" w:hAnsi="Arial" w:cs="Arial"/>
          <w:sz w:val="22"/>
          <w:szCs w:val="22"/>
        </w:rPr>
        <w:t>s</w:t>
      </w:r>
      <w:r>
        <w:rPr>
          <w:rFonts w:ascii="Arial" w:hAnsi="Arial" w:cs="Arial"/>
          <w:sz w:val="22"/>
          <w:szCs w:val="22"/>
        </w:rPr>
        <w:t xml:space="preserve"> together for this conference will enable your OGA contact to be of great assistance to you in coordinating </w:t>
      </w:r>
      <w:proofErr w:type="gramStart"/>
      <w:r>
        <w:rPr>
          <w:rFonts w:ascii="Arial" w:hAnsi="Arial" w:cs="Arial"/>
          <w:sz w:val="22"/>
          <w:szCs w:val="22"/>
        </w:rPr>
        <w:t>all of</w:t>
      </w:r>
      <w:proofErr w:type="gramEnd"/>
      <w:r>
        <w:rPr>
          <w:rFonts w:ascii="Arial" w:hAnsi="Arial" w:cs="Arial"/>
          <w:sz w:val="22"/>
          <w:szCs w:val="22"/>
        </w:rPr>
        <w:t xml:space="preserve"> the pieces of your project with </w:t>
      </w:r>
      <w:proofErr w:type="gramStart"/>
      <w:r>
        <w:rPr>
          <w:rFonts w:ascii="Arial" w:hAnsi="Arial" w:cs="Arial"/>
          <w:sz w:val="22"/>
          <w:szCs w:val="22"/>
        </w:rPr>
        <w:t>all of</w:t>
      </w:r>
      <w:proofErr w:type="gramEnd"/>
      <w:r>
        <w:rPr>
          <w:rFonts w:ascii="Arial" w:hAnsi="Arial" w:cs="Arial"/>
          <w:sz w:val="22"/>
          <w:szCs w:val="22"/>
        </w:rPr>
        <w:t xml:space="preserve"> the administrative and time constraint requirements. Your OGA contact will make suggestions to you that will help to ensure the success of your project and your success as a project manager.</w:t>
      </w:r>
    </w:p>
    <w:p w14:paraId="23EB8BB4" w14:textId="77777777" w:rsidR="00B2785B" w:rsidRDefault="00F819D0" w:rsidP="004D5007">
      <w:pPr>
        <w:tabs>
          <w:tab w:val="right" w:pos="0"/>
        </w:tabs>
        <w:rPr>
          <w:rFonts w:ascii="Arial" w:hAnsi="Arial" w:cs="Arial"/>
          <w:sz w:val="22"/>
          <w:szCs w:val="22"/>
        </w:rPr>
      </w:pPr>
      <w:r>
        <w:rPr>
          <w:noProof/>
        </w:rPr>
        <mc:AlternateContent>
          <mc:Choice Requires="wps">
            <w:drawing>
              <wp:anchor distT="45720" distB="45720" distL="114300" distR="114300" simplePos="0" relativeHeight="251665408" behindDoc="0" locked="0" layoutInCell="1" allowOverlap="1" wp14:anchorId="2D60146A" wp14:editId="59FBE5E5">
                <wp:simplePos x="0" y="0"/>
                <wp:positionH relativeFrom="column">
                  <wp:posOffset>8255</wp:posOffset>
                </wp:positionH>
                <wp:positionV relativeFrom="paragraph">
                  <wp:posOffset>148590</wp:posOffset>
                </wp:positionV>
                <wp:extent cx="6786245" cy="321310"/>
                <wp:effectExtent l="8255" t="13335" r="15875" b="2730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6245" cy="321310"/>
                        </a:xfrm>
                        <a:prstGeom prst="rect">
                          <a:avLst/>
                        </a:prstGeom>
                        <a:gradFill rotWithShape="0">
                          <a:gsLst>
                            <a:gs pos="0">
                              <a:srgbClr val="666666"/>
                            </a:gs>
                            <a:gs pos="50000">
                              <a:srgbClr val="CCCCCC"/>
                            </a:gs>
                            <a:gs pos="100000">
                              <a:srgbClr val="666666"/>
                            </a:gs>
                          </a:gsLst>
                          <a:lin ang="18900000" scaled="1"/>
                        </a:gradFill>
                        <a:ln w="12700">
                          <a:solidFill>
                            <a:srgbClr val="666666"/>
                          </a:solidFill>
                          <a:miter lim="800000"/>
                          <a:headEnd/>
                          <a:tailEnd/>
                        </a:ln>
                        <a:effectLst>
                          <a:outerShdw dist="28398" dir="3806097" algn="ctr" rotWithShape="0">
                            <a:srgbClr val="7F7F7F">
                              <a:alpha val="50000"/>
                            </a:srgbClr>
                          </a:outerShdw>
                        </a:effectLst>
                      </wps:spPr>
                      <wps:txbx>
                        <w:txbxContent>
                          <w:p w14:paraId="3E9D3232" w14:textId="77777777" w:rsidR="006D076B" w:rsidRPr="00225DBF" w:rsidRDefault="006D076B">
                            <w:pPr>
                              <w:rPr>
                                <w:rFonts w:ascii="Arial" w:hAnsi="Arial" w:cs="Arial"/>
                                <w:b/>
                                <w:color w:val="FFFFFF"/>
                                <w:sz w:val="22"/>
                                <w:szCs w:val="22"/>
                              </w:rPr>
                            </w:pPr>
                            <w:r w:rsidRPr="00225DBF">
                              <w:rPr>
                                <w:rFonts w:ascii="Arial" w:hAnsi="Arial" w:cs="Arial"/>
                                <w:b/>
                                <w:color w:val="FFFFFF"/>
                                <w:sz w:val="22"/>
                                <w:szCs w:val="22"/>
                              </w:rPr>
                              <w:t>Step Five – Proceed with Your Project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60146A" id="_x0000_s1030" type="#_x0000_t202" style="position:absolute;margin-left:.65pt;margin-top:11.7pt;width:534.35pt;height:25.3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" fillcolor="#666" strokecolor="#666" strokeweight="1pt">
                <v:fill color2="#ccc" angle="135" focus="50%" type="gradient"/>
                <v:shadow on="t" color="#7f7f7f" opacity=".5" offset="1pt"/>
                <v:textbox>
                  <w:txbxContent>
                    <w:p w14:paraId="3E9D3232" w14:textId="77777777" w:rsidR="006D076B" w:rsidRPr="00225DBF" w:rsidRDefault="006D076B">
                      <w:pPr>
                        <w:rPr>
                          <w:rFonts w:ascii="Arial" w:hAnsi="Arial" w:cs="Arial"/>
                          <w:b/>
                          <w:color w:val="FFFFFF"/>
                          <w:sz w:val="22"/>
                          <w:szCs w:val="22"/>
                        </w:rPr>
                      </w:pPr>
                      <w:r w:rsidRPr="00225DBF">
                        <w:rPr>
                          <w:rFonts w:ascii="Arial" w:hAnsi="Arial" w:cs="Arial"/>
                          <w:b/>
                          <w:color w:val="FFFFFF"/>
                          <w:sz w:val="22"/>
                          <w:szCs w:val="22"/>
                        </w:rPr>
                        <w:t>Step Five – Proceed with Your Project</w:t>
                      </w:r>
                    </w:p>
                  </w:txbxContent>
                </v:textbox>
                <w10:wrap type="square"/>
              </v:shape>
            </w:pict>
          </mc:Fallback>
        </mc:AlternateContent>
      </w:r>
    </w:p>
    <w:p w14:paraId="1E5B3A68" w14:textId="77777777" w:rsidR="004A4BEF" w:rsidRPr="009F5CC8" w:rsidRDefault="004A4BEF" w:rsidP="009F5CC8">
      <w:pPr>
        <w:tabs>
          <w:tab w:val="right" w:pos="360"/>
        </w:tabs>
        <w:outlineLvl w:val="0"/>
        <w:rPr>
          <w:rFonts w:ascii="Arial" w:hAnsi="Arial" w:cs="Arial"/>
          <w:b/>
          <w:i/>
          <w:sz w:val="22"/>
          <w:szCs w:val="22"/>
          <w:u w:val="single"/>
        </w:rPr>
      </w:pPr>
      <w:r>
        <w:rPr>
          <w:rFonts w:ascii="Arial" w:hAnsi="Arial" w:cs="Arial"/>
          <w:sz w:val="22"/>
          <w:szCs w:val="22"/>
        </w:rPr>
        <w:t>After you have reviewed your Supervision/Implementation Plan with your OGA contact, you are ready to set it in motion.</w:t>
      </w:r>
    </w:p>
    <w:p w14:paraId="2CDC5C3C" w14:textId="77777777" w:rsidR="004A4BEF" w:rsidRDefault="004A4BEF" w:rsidP="004A4BEF">
      <w:pPr>
        <w:tabs>
          <w:tab w:val="right" w:pos="0"/>
        </w:tabs>
        <w:rPr>
          <w:rFonts w:ascii="Arial" w:hAnsi="Arial" w:cs="Arial"/>
          <w:sz w:val="22"/>
          <w:szCs w:val="22"/>
        </w:rPr>
      </w:pPr>
    </w:p>
    <w:p w14:paraId="1CCB22F8" w14:textId="77777777" w:rsidR="004A4BEF" w:rsidRDefault="004A4BEF" w:rsidP="004A4BEF">
      <w:pPr>
        <w:tabs>
          <w:tab w:val="right" w:pos="0"/>
        </w:tabs>
        <w:jc w:val="both"/>
        <w:rPr>
          <w:rFonts w:ascii="Arial" w:hAnsi="Arial" w:cs="Arial"/>
          <w:sz w:val="22"/>
          <w:szCs w:val="22"/>
        </w:rPr>
      </w:pPr>
      <w:r>
        <w:rPr>
          <w:rFonts w:ascii="Arial" w:hAnsi="Arial" w:cs="Arial"/>
          <w:sz w:val="22"/>
          <w:szCs w:val="22"/>
        </w:rPr>
        <w:t xml:space="preserve">The remainder of this handbook provides you with information and references that will assist you in the implementation and day-to-day operation of your grant-funded program. The handbook, however, is not all-inclusive. Occasionally, you will need more information than is provided here. </w:t>
      </w:r>
    </w:p>
    <w:p w14:paraId="38094E46" w14:textId="77777777" w:rsidR="004A4BEF" w:rsidRDefault="004A4BEF" w:rsidP="004A4BEF">
      <w:pPr>
        <w:tabs>
          <w:tab w:val="right" w:pos="0"/>
        </w:tabs>
        <w:jc w:val="both"/>
        <w:rPr>
          <w:rFonts w:ascii="Arial" w:hAnsi="Arial" w:cs="Arial"/>
          <w:sz w:val="22"/>
          <w:szCs w:val="22"/>
        </w:rPr>
      </w:pPr>
    </w:p>
    <w:p w14:paraId="580CA686" w14:textId="77777777" w:rsidR="004A4BEF" w:rsidRDefault="004A4BEF" w:rsidP="00E5320A">
      <w:pPr>
        <w:tabs>
          <w:tab w:val="right" w:pos="0"/>
        </w:tabs>
        <w:jc w:val="both"/>
        <w:rPr>
          <w:rFonts w:ascii="Arial" w:hAnsi="Arial" w:cs="Arial"/>
          <w:b/>
          <w:sz w:val="22"/>
          <w:szCs w:val="22"/>
        </w:rPr>
      </w:pPr>
      <w:r>
        <w:rPr>
          <w:rFonts w:ascii="Arial" w:hAnsi="Arial" w:cs="Arial"/>
          <w:sz w:val="22"/>
          <w:szCs w:val="22"/>
        </w:rPr>
        <w:lastRenderedPageBreak/>
        <w:t xml:space="preserve">Ask questions; seek help. Do not proceed based on “I think this is what I should do.” Find out the correct procedure. </w:t>
      </w:r>
      <w:r w:rsidR="00CC3E51">
        <w:rPr>
          <w:rFonts w:ascii="Arial" w:hAnsi="Arial" w:cs="Arial"/>
          <w:sz w:val="22"/>
          <w:szCs w:val="22"/>
        </w:rPr>
        <w:t xml:space="preserve">The Office of </w:t>
      </w:r>
      <w:r>
        <w:rPr>
          <w:rFonts w:ascii="Arial" w:hAnsi="Arial" w:cs="Arial"/>
          <w:sz w:val="22"/>
          <w:szCs w:val="22"/>
        </w:rPr>
        <w:t>Grants Administration staff is your partner and has an interest in the success of your project.</w:t>
      </w:r>
    </w:p>
    <w:p w14:paraId="785D4D60" w14:textId="77777777" w:rsidR="004A4BEF" w:rsidRDefault="00E5320A" w:rsidP="00A91B14">
      <w:pPr>
        <w:tabs>
          <w:tab w:val="left" w:pos="0"/>
        </w:tabs>
        <w:rPr>
          <w:rFonts w:ascii="Arial" w:hAnsi="Arial" w:cs="Arial"/>
          <w:b/>
          <w:sz w:val="22"/>
          <w:szCs w:val="22"/>
        </w:rPr>
      </w:pPr>
      <w:r>
        <w:rPr>
          <w:rFonts w:ascii="Arial" w:hAnsi="Arial" w:cs="Arial"/>
          <w:b/>
          <w:sz w:val="22"/>
          <w:szCs w:val="22"/>
        </w:rPr>
        <w:br w:type="page"/>
      </w:r>
    </w:p>
    <w:p w14:paraId="2E6E4EE4" w14:textId="77777777" w:rsidR="00302FA5" w:rsidRDefault="00302FA5" w:rsidP="00A91B14">
      <w:pPr>
        <w:tabs>
          <w:tab w:val="left" w:pos="0"/>
        </w:tabs>
        <w:rPr>
          <w:rFonts w:ascii="Arial" w:hAnsi="Arial" w:cs="Arial"/>
          <w:b/>
          <w:sz w:val="22"/>
          <w:szCs w:val="22"/>
        </w:rPr>
      </w:pPr>
    </w:p>
    <w:p w14:paraId="58D553C6" w14:textId="77777777" w:rsidR="00302FA5" w:rsidRDefault="00302FA5" w:rsidP="00A91B14">
      <w:pPr>
        <w:tabs>
          <w:tab w:val="left" w:pos="0"/>
        </w:tabs>
        <w:rPr>
          <w:rFonts w:ascii="Arial" w:hAnsi="Arial" w:cs="Arial"/>
          <w:b/>
          <w:sz w:val="22"/>
          <w:szCs w:val="22"/>
        </w:rPr>
      </w:pPr>
    </w:p>
    <w:p w14:paraId="0AFBAFB2" w14:textId="77777777" w:rsidR="00302FA5" w:rsidRDefault="00302FA5" w:rsidP="00A91B14">
      <w:pPr>
        <w:tabs>
          <w:tab w:val="left" w:pos="0"/>
        </w:tabs>
        <w:rPr>
          <w:rFonts w:ascii="Arial" w:hAnsi="Arial" w:cs="Arial"/>
          <w:b/>
          <w:sz w:val="22"/>
          <w:szCs w:val="22"/>
        </w:rPr>
      </w:pPr>
    </w:p>
    <w:p w14:paraId="748FEE31" w14:textId="77777777" w:rsidR="00FC4C1A" w:rsidRDefault="00FC4C1A" w:rsidP="001C0CD5">
      <w:pPr>
        <w:tabs>
          <w:tab w:val="right" w:pos="9000"/>
        </w:tabs>
        <w:rPr>
          <w:rFonts w:ascii="Arial" w:hAnsi="Arial" w:cs="Arial"/>
          <w:sz w:val="22"/>
          <w:szCs w:val="22"/>
        </w:rPr>
      </w:pPr>
    </w:p>
    <w:p w14:paraId="50B1C649" w14:textId="77777777" w:rsidR="00FC4C1A" w:rsidRDefault="00FC4C1A" w:rsidP="001C0CD5">
      <w:pPr>
        <w:tabs>
          <w:tab w:val="right" w:pos="9000"/>
        </w:tabs>
        <w:rPr>
          <w:rFonts w:ascii="Arial" w:hAnsi="Arial" w:cs="Arial"/>
          <w:sz w:val="22"/>
          <w:szCs w:val="22"/>
        </w:rPr>
      </w:pPr>
    </w:p>
    <w:p w14:paraId="4F10BB5B" w14:textId="77777777" w:rsidR="00FC4C1A" w:rsidRDefault="00FC4C1A" w:rsidP="001C0CD5">
      <w:pPr>
        <w:tabs>
          <w:tab w:val="right" w:pos="9000"/>
        </w:tabs>
        <w:rPr>
          <w:rFonts w:ascii="Arial" w:hAnsi="Arial" w:cs="Arial"/>
          <w:sz w:val="22"/>
          <w:szCs w:val="22"/>
        </w:rPr>
      </w:pPr>
    </w:p>
    <w:p w14:paraId="4FF06DEC" w14:textId="77777777" w:rsidR="00FC4C1A" w:rsidRDefault="00FC4C1A" w:rsidP="001C0CD5">
      <w:pPr>
        <w:tabs>
          <w:tab w:val="right" w:pos="9000"/>
        </w:tabs>
        <w:rPr>
          <w:rFonts w:ascii="Arial" w:hAnsi="Arial" w:cs="Arial"/>
          <w:sz w:val="22"/>
          <w:szCs w:val="22"/>
        </w:rPr>
      </w:pPr>
    </w:p>
    <w:p w14:paraId="55B5C4BC" w14:textId="77777777" w:rsidR="00FC4C1A" w:rsidRDefault="00FC4C1A" w:rsidP="003D6A90">
      <w:pPr>
        <w:tabs>
          <w:tab w:val="right" w:pos="9000"/>
        </w:tabs>
        <w:rPr>
          <w:rFonts w:ascii="Arial" w:hAnsi="Arial" w:cs="Arial"/>
          <w:b/>
          <w:sz w:val="144"/>
          <w:szCs w:val="144"/>
        </w:rPr>
      </w:pPr>
    </w:p>
    <w:p w14:paraId="39493D82" w14:textId="77777777" w:rsidR="007D5CF6" w:rsidRPr="004A4BEF" w:rsidRDefault="00FC4C1A" w:rsidP="00FC4C1A">
      <w:pPr>
        <w:tabs>
          <w:tab w:val="right" w:pos="9000"/>
        </w:tabs>
        <w:jc w:val="center"/>
        <w:rPr>
          <w:rFonts w:ascii="Arial" w:hAnsi="Arial" w:cs="Arial"/>
          <w:b/>
          <w:sz w:val="96"/>
          <w:szCs w:val="144"/>
        </w:rPr>
      </w:pPr>
      <w:r w:rsidRPr="004A4BEF">
        <w:rPr>
          <w:rFonts w:ascii="Arial" w:hAnsi="Arial" w:cs="Arial"/>
          <w:b/>
          <w:sz w:val="96"/>
          <w:szCs w:val="144"/>
        </w:rPr>
        <w:t>Implementing Your Project</w:t>
      </w:r>
    </w:p>
    <w:p w14:paraId="49C97C91" w14:textId="77777777" w:rsidR="00FC4C1A" w:rsidRDefault="00FC4C1A" w:rsidP="001C0CD5">
      <w:pPr>
        <w:tabs>
          <w:tab w:val="right" w:pos="9000"/>
        </w:tabs>
        <w:rPr>
          <w:rFonts w:ascii="Arial" w:hAnsi="Arial" w:cs="Arial"/>
          <w:sz w:val="22"/>
          <w:szCs w:val="22"/>
        </w:rPr>
      </w:pPr>
    </w:p>
    <w:p w14:paraId="51BCA66F" w14:textId="77777777" w:rsidR="00FC4C1A" w:rsidRDefault="00FC4C1A" w:rsidP="001C0CD5">
      <w:pPr>
        <w:tabs>
          <w:tab w:val="right" w:pos="9000"/>
        </w:tabs>
        <w:rPr>
          <w:rFonts w:ascii="Arial" w:hAnsi="Arial" w:cs="Arial"/>
          <w:sz w:val="22"/>
          <w:szCs w:val="22"/>
        </w:rPr>
      </w:pPr>
    </w:p>
    <w:p w14:paraId="4D49CF68" w14:textId="77777777" w:rsidR="00FC4C1A" w:rsidRDefault="00FC4C1A" w:rsidP="001C0CD5">
      <w:pPr>
        <w:tabs>
          <w:tab w:val="right" w:pos="9000"/>
        </w:tabs>
        <w:rPr>
          <w:rFonts w:ascii="Arial" w:hAnsi="Arial" w:cs="Arial"/>
          <w:sz w:val="22"/>
          <w:szCs w:val="22"/>
        </w:rPr>
      </w:pPr>
    </w:p>
    <w:p w14:paraId="23A6B5E1" w14:textId="77777777" w:rsidR="00FC4C1A" w:rsidRDefault="00FC4C1A" w:rsidP="001C0CD5">
      <w:pPr>
        <w:tabs>
          <w:tab w:val="right" w:pos="9000"/>
        </w:tabs>
        <w:rPr>
          <w:rFonts w:ascii="Arial" w:hAnsi="Arial" w:cs="Arial"/>
          <w:sz w:val="22"/>
          <w:szCs w:val="22"/>
        </w:rPr>
      </w:pPr>
    </w:p>
    <w:p w14:paraId="4D9C3E32" w14:textId="77777777" w:rsidR="00FC4C1A" w:rsidRDefault="00FC4C1A" w:rsidP="001C0CD5">
      <w:pPr>
        <w:tabs>
          <w:tab w:val="right" w:pos="9000"/>
        </w:tabs>
        <w:rPr>
          <w:rFonts w:ascii="Arial" w:hAnsi="Arial" w:cs="Arial"/>
          <w:sz w:val="22"/>
          <w:szCs w:val="22"/>
        </w:rPr>
      </w:pPr>
    </w:p>
    <w:p w14:paraId="7E0AEC9C" w14:textId="77777777" w:rsidR="00FC4C1A" w:rsidRDefault="00FC4C1A" w:rsidP="001C0CD5">
      <w:pPr>
        <w:tabs>
          <w:tab w:val="right" w:pos="9000"/>
        </w:tabs>
        <w:rPr>
          <w:rFonts w:ascii="Arial" w:hAnsi="Arial" w:cs="Arial"/>
          <w:sz w:val="22"/>
          <w:szCs w:val="22"/>
        </w:rPr>
      </w:pPr>
    </w:p>
    <w:p w14:paraId="042424D2" w14:textId="77777777" w:rsidR="00FC4C1A" w:rsidRDefault="00FC4C1A" w:rsidP="001C0CD5">
      <w:pPr>
        <w:tabs>
          <w:tab w:val="right" w:pos="9000"/>
        </w:tabs>
        <w:rPr>
          <w:rFonts w:ascii="Arial" w:hAnsi="Arial" w:cs="Arial"/>
          <w:sz w:val="22"/>
          <w:szCs w:val="22"/>
        </w:rPr>
      </w:pPr>
    </w:p>
    <w:p w14:paraId="79A54169" w14:textId="77777777" w:rsidR="00FC4C1A" w:rsidRDefault="00FC4C1A" w:rsidP="001C0CD5">
      <w:pPr>
        <w:tabs>
          <w:tab w:val="right" w:pos="9000"/>
        </w:tabs>
        <w:rPr>
          <w:rFonts w:ascii="Arial" w:hAnsi="Arial" w:cs="Arial"/>
          <w:sz w:val="22"/>
          <w:szCs w:val="22"/>
        </w:rPr>
      </w:pPr>
    </w:p>
    <w:p w14:paraId="53CB5107" w14:textId="77777777" w:rsidR="00FC4C1A" w:rsidRDefault="00FC4C1A" w:rsidP="001C0CD5">
      <w:pPr>
        <w:tabs>
          <w:tab w:val="right" w:pos="9000"/>
        </w:tabs>
        <w:rPr>
          <w:rFonts w:ascii="Arial" w:hAnsi="Arial" w:cs="Arial"/>
          <w:sz w:val="22"/>
          <w:szCs w:val="22"/>
        </w:rPr>
      </w:pPr>
    </w:p>
    <w:p w14:paraId="39F06B5C" w14:textId="77777777" w:rsidR="00FC4C1A" w:rsidRDefault="00FC4C1A" w:rsidP="001C0CD5">
      <w:pPr>
        <w:tabs>
          <w:tab w:val="right" w:pos="9000"/>
        </w:tabs>
        <w:rPr>
          <w:rFonts w:ascii="Arial" w:hAnsi="Arial" w:cs="Arial"/>
          <w:sz w:val="22"/>
          <w:szCs w:val="22"/>
        </w:rPr>
      </w:pPr>
    </w:p>
    <w:p w14:paraId="57537EE3" w14:textId="77777777" w:rsidR="003D6A90" w:rsidRDefault="003D6A90" w:rsidP="001C0CD5">
      <w:pPr>
        <w:tabs>
          <w:tab w:val="right" w:pos="9000"/>
        </w:tabs>
        <w:rPr>
          <w:rFonts w:ascii="Arial" w:hAnsi="Arial" w:cs="Arial"/>
          <w:sz w:val="22"/>
          <w:szCs w:val="22"/>
        </w:rPr>
      </w:pPr>
    </w:p>
    <w:p w14:paraId="3937BBD5" w14:textId="77777777" w:rsidR="003D6A90" w:rsidRDefault="003D6A90" w:rsidP="001C0CD5">
      <w:pPr>
        <w:tabs>
          <w:tab w:val="right" w:pos="9000"/>
        </w:tabs>
        <w:rPr>
          <w:rFonts w:ascii="Arial" w:hAnsi="Arial" w:cs="Arial"/>
          <w:sz w:val="22"/>
          <w:szCs w:val="22"/>
        </w:rPr>
      </w:pPr>
    </w:p>
    <w:p w14:paraId="2A2DAD67" w14:textId="77777777" w:rsidR="003D6A90" w:rsidRDefault="003D6A90" w:rsidP="001C0CD5">
      <w:pPr>
        <w:tabs>
          <w:tab w:val="right" w:pos="9000"/>
        </w:tabs>
        <w:rPr>
          <w:rFonts w:ascii="Arial" w:hAnsi="Arial" w:cs="Arial"/>
          <w:sz w:val="22"/>
          <w:szCs w:val="22"/>
        </w:rPr>
      </w:pPr>
    </w:p>
    <w:p w14:paraId="356205C9" w14:textId="77777777" w:rsidR="003D6A90" w:rsidRDefault="003D6A90" w:rsidP="001C0CD5">
      <w:pPr>
        <w:tabs>
          <w:tab w:val="right" w:pos="9000"/>
        </w:tabs>
        <w:rPr>
          <w:rFonts w:ascii="Arial" w:hAnsi="Arial" w:cs="Arial"/>
          <w:sz w:val="22"/>
          <w:szCs w:val="22"/>
        </w:rPr>
      </w:pPr>
    </w:p>
    <w:p w14:paraId="0C84C0CC" w14:textId="77777777" w:rsidR="003D6A90" w:rsidRDefault="003D6A90" w:rsidP="001C0CD5">
      <w:pPr>
        <w:tabs>
          <w:tab w:val="right" w:pos="9000"/>
        </w:tabs>
        <w:rPr>
          <w:rFonts w:ascii="Arial" w:hAnsi="Arial" w:cs="Arial"/>
          <w:sz w:val="22"/>
          <w:szCs w:val="22"/>
        </w:rPr>
      </w:pPr>
    </w:p>
    <w:p w14:paraId="5BE4FE3E" w14:textId="77777777" w:rsidR="003D6A90" w:rsidRDefault="003D6A90" w:rsidP="001C0CD5">
      <w:pPr>
        <w:tabs>
          <w:tab w:val="right" w:pos="9000"/>
        </w:tabs>
        <w:rPr>
          <w:rFonts w:ascii="Arial" w:hAnsi="Arial" w:cs="Arial"/>
          <w:sz w:val="22"/>
          <w:szCs w:val="22"/>
        </w:rPr>
      </w:pPr>
    </w:p>
    <w:p w14:paraId="7AFA69D6" w14:textId="77777777" w:rsidR="003D6A90" w:rsidRDefault="003D6A90" w:rsidP="001C0CD5">
      <w:pPr>
        <w:tabs>
          <w:tab w:val="right" w:pos="9000"/>
        </w:tabs>
        <w:rPr>
          <w:rFonts w:ascii="Arial" w:hAnsi="Arial" w:cs="Arial"/>
          <w:sz w:val="22"/>
          <w:szCs w:val="22"/>
        </w:rPr>
      </w:pPr>
    </w:p>
    <w:p w14:paraId="73BB245C" w14:textId="77777777" w:rsidR="003D6A90" w:rsidRDefault="003D6A90" w:rsidP="001C0CD5">
      <w:pPr>
        <w:tabs>
          <w:tab w:val="right" w:pos="9000"/>
        </w:tabs>
        <w:rPr>
          <w:rFonts w:ascii="Arial" w:hAnsi="Arial" w:cs="Arial"/>
          <w:sz w:val="22"/>
          <w:szCs w:val="22"/>
        </w:rPr>
      </w:pPr>
    </w:p>
    <w:p w14:paraId="6D6ED3BB" w14:textId="77777777" w:rsidR="003D6A90" w:rsidRDefault="003D6A90" w:rsidP="001C0CD5">
      <w:pPr>
        <w:tabs>
          <w:tab w:val="right" w:pos="9000"/>
        </w:tabs>
        <w:rPr>
          <w:rFonts w:ascii="Arial" w:hAnsi="Arial" w:cs="Arial"/>
          <w:sz w:val="22"/>
          <w:szCs w:val="22"/>
        </w:rPr>
      </w:pPr>
    </w:p>
    <w:p w14:paraId="4FBDA5F1" w14:textId="77777777" w:rsidR="00FC4C1A" w:rsidRDefault="00FC4C1A" w:rsidP="001C0CD5">
      <w:pPr>
        <w:tabs>
          <w:tab w:val="right" w:pos="9000"/>
        </w:tabs>
        <w:rPr>
          <w:rFonts w:ascii="Arial" w:hAnsi="Arial" w:cs="Arial"/>
          <w:sz w:val="22"/>
          <w:szCs w:val="22"/>
        </w:rPr>
      </w:pPr>
    </w:p>
    <w:p w14:paraId="3993F5E1" w14:textId="77777777" w:rsidR="00FC4C1A" w:rsidRDefault="00FC4C1A" w:rsidP="001C0CD5">
      <w:pPr>
        <w:tabs>
          <w:tab w:val="num" w:pos="720"/>
        </w:tabs>
        <w:rPr>
          <w:rFonts w:ascii="Arial" w:hAnsi="Arial" w:cs="Arial"/>
          <w:b/>
          <w:sz w:val="22"/>
          <w:szCs w:val="22"/>
        </w:rPr>
      </w:pPr>
    </w:p>
    <w:p w14:paraId="7C4C7EB8" w14:textId="77777777" w:rsidR="00E44104" w:rsidRPr="00EF6D87" w:rsidRDefault="00D22AC4" w:rsidP="003552FB">
      <w:pPr>
        <w:tabs>
          <w:tab w:val="num" w:pos="720"/>
        </w:tabs>
        <w:rPr>
          <w:rFonts w:ascii="Arial" w:hAnsi="Arial" w:cs="Arial"/>
          <w:b/>
          <w:sz w:val="22"/>
          <w:szCs w:val="22"/>
        </w:rPr>
      </w:pPr>
      <w:r>
        <w:rPr>
          <w:rFonts w:ascii="Arial" w:hAnsi="Arial" w:cs="Arial"/>
          <w:b/>
          <w:sz w:val="22"/>
          <w:szCs w:val="22"/>
        </w:rPr>
        <w:br w:type="page"/>
      </w:r>
      <w:r w:rsidR="00470E90">
        <w:rPr>
          <w:rFonts w:ascii="Arial" w:hAnsi="Arial" w:cs="Arial"/>
          <w:b/>
          <w:sz w:val="22"/>
          <w:szCs w:val="22"/>
        </w:rPr>
        <w:lastRenderedPageBreak/>
        <w:t xml:space="preserve"> Implementing Your P</w:t>
      </w:r>
      <w:r w:rsidR="00470E90" w:rsidRPr="00EF6D87">
        <w:rPr>
          <w:rFonts w:ascii="Arial" w:hAnsi="Arial" w:cs="Arial"/>
          <w:b/>
          <w:sz w:val="22"/>
          <w:szCs w:val="22"/>
        </w:rPr>
        <w:t>roject</w:t>
      </w:r>
    </w:p>
    <w:p w14:paraId="1DA64BB6" w14:textId="77777777" w:rsidR="00E44104" w:rsidRPr="00EF6D87" w:rsidRDefault="00E44104" w:rsidP="001C0CD5">
      <w:pPr>
        <w:ind w:left="360"/>
        <w:rPr>
          <w:rFonts w:ascii="Arial" w:hAnsi="Arial" w:cs="Arial"/>
          <w:sz w:val="22"/>
          <w:szCs w:val="22"/>
        </w:rPr>
      </w:pPr>
    </w:p>
    <w:p w14:paraId="0FB34A21" w14:textId="77777777" w:rsidR="00380218" w:rsidRPr="00380218" w:rsidRDefault="00380218" w:rsidP="00380218">
      <w:pPr>
        <w:jc w:val="both"/>
        <w:rPr>
          <w:rFonts w:ascii="Arial" w:hAnsi="Arial" w:cs="Arial"/>
          <w:sz w:val="22"/>
          <w:szCs w:val="22"/>
        </w:rPr>
      </w:pPr>
      <w:r w:rsidRPr="00380218">
        <w:rPr>
          <w:rFonts w:ascii="Arial" w:hAnsi="Arial" w:cs="Arial"/>
          <w:sz w:val="22"/>
          <w:szCs w:val="22"/>
        </w:rPr>
        <w:t>This section will familiarize you with the policies, regulations, and procedures involved in acquiring what you need (e.g., personnel, supplies, equipment, contracted services) to implement your project. In addition, it contains information that you will need to know concerning purchasing, retention of records, forms management, and managing your current budget.</w:t>
      </w:r>
    </w:p>
    <w:p w14:paraId="6C2F92A0" w14:textId="77777777" w:rsidR="00380218" w:rsidRPr="00380218" w:rsidRDefault="00380218" w:rsidP="00380218">
      <w:pPr>
        <w:jc w:val="both"/>
        <w:rPr>
          <w:rFonts w:ascii="Arial" w:hAnsi="Arial" w:cs="Arial"/>
          <w:sz w:val="22"/>
          <w:szCs w:val="22"/>
        </w:rPr>
      </w:pPr>
    </w:p>
    <w:p w14:paraId="7818FEA1" w14:textId="77777777" w:rsidR="00380218" w:rsidRPr="00380218" w:rsidRDefault="00380218" w:rsidP="00380218">
      <w:pPr>
        <w:jc w:val="both"/>
        <w:rPr>
          <w:rFonts w:ascii="Arial" w:hAnsi="Arial" w:cs="Arial"/>
          <w:b/>
          <w:sz w:val="22"/>
          <w:szCs w:val="22"/>
        </w:rPr>
      </w:pPr>
      <w:r w:rsidRPr="00380218">
        <w:rPr>
          <w:rFonts w:ascii="Arial" w:hAnsi="Arial" w:cs="Arial"/>
          <w:b/>
          <w:sz w:val="22"/>
          <w:szCs w:val="22"/>
        </w:rPr>
        <w:t>Good organization and careful planning are essential to the successful management of a grant. As a grant manager, you undoubtedly want to devote the bulk of your time and effort to the concept and the content of your grant and not to the administrative details that are required by the funding agency and/or the school system.</w:t>
      </w:r>
    </w:p>
    <w:p w14:paraId="71ED6617" w14:textId="77777777" w:rsidR="00380218" w:rsidRPr="00380218" w:rsidRDefault="00380218" w:rsidP="00380218">
      <w:pPr>
        <w:jc w:val="both"/>
        <w:rPr>
          <w:rFonts w:ascii="Arial" w:hAnsi="Arial" w:cs="Arial"/>
          <w:sz w:val="22"/>
          <w:szCs w:val="22"/>
        </w:rPr>
      </w:pPr>
    </w:p>
    <w:p w14:paraId="3B726715" w14:textId="77777777" w:rsidR="00380218" w:rsidRPr="00380218" w:rsidRDefault="00380218" w:rsidP="00380218">
      <w:pPr>
        <w:jc w:val="both"/>
        <w:rPr>
          <w:rFonts w:ascii="Arial" w:hAnsi="Arial" w:cs="Arial"/>
          <w:sz w:val="22"/>
          <w:szCs w:val="22"/>
        </w:rPr>
      </w:pPr>
      <w:r w:rsidRPr="00380218">
        <w:rPr>
          <w:rFonts w:ascii="Arial" w:hAnsi="Arial" w:cs="Arial"/>
          <w:sz w:val="22"/>
          <w:szCs w:val="22"/>
        </w:rPr>
        <w:t>Using this handbook and the suggestions contained in it can help you get better organized, save some time on the management aspect, and permit you to be able to devote more time to seeing your program goals and objectives carried out.</w:t>
      </w:r>
    </w:p>
    <w:p w14:paraId="2EE96BAB" w14:textId="77777777" w:rsidR="00380218" w:rsidRPr="00380218" w:rsidRDefault="00380218" w:rsidP="00380218">
      <w:pPr>
        <w:jc w:val="both"/>
        <w:rPr>
          <w:rFonts w:ascii="Arial" w:hAnsi="Arial" w:cs="Arial"/>
          <w:sz w:val="22"/>
          <w:szCs w:val="22"/>
        </w:rPr>
      </w:pPr>
    </w:p>
    <w:p w14:paraId="4BD44D32" w14:textId="77777777" w:rsidR="000B6ABA" w:rsidRPr="00380218" w:rsidRDefault="00380218" w:rsidP="00380218">
      <w:pPr>
        <w:jc w:val="both"/>
        <w:rPr>
          <w:rFonts w:ascii="Arial" w:hAnsi="Arial" w:cs="Arial"/>
          <w:b/>
          <w:sz w:val="22"/>
          <w:szCs w:val="22"/>
        </w:rPr>
      </w:pPr>
      <w:r w:rsidRPr="00380218">
        <w:rPr>
          <w:rFonts w:ascii="Arial" w:hAnsi="Arial" w:cs="Arial"/>
          <w:b/>
          <w:sz w:val="22"/>
          <w:szCs w:val="22"/>
        </w:rPr>
        <w:t xml:space="preserve">It is your responsibility to keep your </w:t>
      </w:r>
      <w:r w:rsidR="00811062">
        <w:rPr>
          <w:rFonts w:ascii="Arial" w:hAnsi="Arial" w:cs="Arial"/>
          <w:b/>
          <w:sz w:val="22"/>
          <w:szCs w:val="22"/>
        </w:rPr>
        <w:t>Office of Grants Administration</w:t>
      </w:r>
      <w:r w:rsidRPr="00380218">
        <w:rPr>
          <w:rFonts w:ascii="Arial" w:hAnsi="Arial" w:cs="Arial"/>
          <w:b/>
          <w:sz w:val="22"/>
          <w:szCs w:val="22"/>
        </w:rPr>
        <w:t xml:space="preserve"> (OGA) contact informed about the progress you are making and about any problems you are encountering.</w:t>
      </w:r>
    </w:p>
    <w:p w14:paraId="2AA25B58" w14:textId="77777777" w:rsidR="00380218" w:rsidRPr="00EF6D87" w:rsidRDefault="00F819D0" w:rsidP="00380218">
      <w:pPr>
        <w:jc w:val="both"/>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54144" behindDoc="0" locked="0" layoutInCell="1" allowOverlap="1" wp14:anchorId="2FAF75A8" wp14:editId="79418458">
                <wp:simplePos x="0" y="0"/>
                <wp:positionH relativeFrom="column">
                  <wp:posOffset>-76200</wp:posOffset>
                </wp:positionH>
                <wp:positionV relativeFrom="paragraph">
                  <wp:posOffset>262255</wp:posOffset>
                </wp:positionV>
                <wp:extent cx="7010400" cy="342900"/>
                <wp:effectExtent l="0" t="0" r="0" b="0"/>
                <wp:wrapTight wrapText="bothSides">
                  <wp:wrapPolygon edited="0">
                    <wp:start x="0" y="0"/>
                    <wp:lineTo x="21600" y="0"/>
                    <wp:lineTo x="21600" y="21600"/>
                    <wp:lineTo x="0" y="21600"/>
                    <wp:lineTo x="0" y="0"/>
                  </wp:wrapPolygon>
                </wp:wrapTight>
                <wp:docPr id="3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399B8" w14:textId="77777777" w:rsidR="006D076B" w:rsidRPr="00A50C34" w:rsidRDefault="006D076B" w:rsidP="00912EA1">
                            <w:pPr>
                              <w:outlineLvl w:val="0"/>
                              <w:rPr>
                                <w:rFonts w:ascii="Arial" w:hAnsi="Arial" w:cs="Arial"/>
                                <w:b/>
                                <w:color w:val="FFFFFF"/>
                                <w:sz w:val="22"/>
                                <w:szCs w:val="22"/>
                              </w:rPr>
                            </w:pPr>
                            <w:r w:rsidRPr="00A50C34">
                              <w:rPr>
                                <w:rFonts w:ascii="Arial" w:hAnsi="Arial" w:cs="Arial"/>
                                <w:b/>
                                <w:color w:val="FFFFFF"/>
                                <w:sz w:val="22"/>
                                <w:szCs w:val="22"/>
                              </w:rPr>
                              <w:t>Budget</w:t>
                            </w:r>
                          </w:p>
                          <w:p w14:paraId="055D201C" w14:textId="77777777" w:rsidR="006D076B" w:rsidRDefault="006D076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F75A8" id="Text Box 54" o:spid="_x0000_s1031" type="#_x0000_t202" style="position:absolute;left:0;text-align:left;margin-left:-6pt;margin-top:20.65pt;width:552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" fillcolor="gray" stroked="f">
                <v:textbox inset=",7.2pt,,7.2pt">
                  <w:txbxContent>
                    <w:p w14:paraId="7DF399B8" w14:textId="77777777" w:rsidR="006D076B" w:rsidRPr="00A50C34" w:rsidRDefault="006D076B" w:rsidP="00912EA1">
                      <w:pPr>
                        <w:outlineLvl w:val="0"/>
                        <w:rPr>
                          <w:rFonts w:ascii="Arial" w:hAnsi="Arial" w:cs="Arial"/>
                          <w:b/>
                          <w:color w:val="FFFFFF"/>
                          <w:sz w:val="22"/>
                          <w:szCs w:val="22"/>
                        </w:rPr>
                      </w:pPr>
                      <w:r w:rsidRPr="00A50C34">
                        <w:rPr>
                          <w:rFonts w:ascii="Arial" w:hAnsi="Arial" w:cs="Arial"/>
                          <w:b/>
                          <w:color w:val="FFFFFF"/>
                          <w:sz w:val="22"/>
                          <w:szCs w:val="22"/>
                        </w:rPr>
                        <w:t>Budget</w:t>
                      </w:r>
                    </w:p>
                    <w:p w14:paraId="055D201C" w14:textId="77777777" w:rsidR="006D076B" w:rsidRDefault="006D076B"/>
                  </w:txbxContent>
                </v:textbox>
                <w10:wrap type="tight"/>
              </v:shape>
            </w:pict>
          </mc:Fallback>
        </mc:AlternateContent>
      </w:r>
    </w:p>
    <w:p w14:paraId="31971330" w14:textId="77777777" w:rsidR="000B6ABA" w:rsidRDefault="000B6ABA" w:rsidP="00912EA1">
      <w:pPr>
        <w:outlineLvl w:val="0"/>
        <w:rPr>
          <w:rFonts w:ascii="Arial" w:hAnsi="Arial" w:cs="Arial"/>
          <w:sz w:val="22"/>
          <w:szCs w:val="22"/>
        </w:rPr>
      </w:pPr>
    </w:p>
    <w:p w14:paraId="0BC7F893" w14:textId="77777777" w:rsidR="00380218" w:rsidRPr="00912EA1" w:rsidRDefault="00380218" w:rsidP="00542AB1">
      <w:pPr>
        <w:jc w:val="both"/>
        <w:outlineLvl w:val="0"/>
        <w:rPr>
          <w:rFonts w:ascii="Arial" w:hAnsi="Arial" w:cs="Arial"/>
          <w:b/>
          <w:sz w:val="22"/>
          <w:szCs w:val="22"/>
        </w:rPr>
      </w:pPr>
      <w:r w:rsidRPr="00EF6D87">
        <w:rPr>
          <w:rFonts w:ascii="Arial" w:hAnsi="Arial" w:cs="Arial"/>
          <w:sz w:val="22"/>
          <w:szCs w:val="22"/>
        </w:rPr>
        <w:t>It is important to understand every facet of your project, to comply with every rule and regulation, and to meet every deadline; however, one of the most important aspects of your proj</w:t>
      </w:r>
      <w:r>
        <w:rPr>
          <w:rFonts w:ascii="Arial" w:hAnsi="Arial" w:cs="Arial"/>
          <w:sz w:val="22"/>
          <w:szCs w:val="22"/>
        </w:rPr>
        <w:t>ect is managing your resources</w:t>
      </w:r>
      <w:r w:rsidRPr="00EF6D87">
        <w:rPr>
          <w:rFonts w:ascii="Arial" w:hAnsi="Arial" w:cs="Arial"/>
          <w:sz w:val="22"/>
          <w:szCs w:val="22"/>
        </w:rPr>
        <w:t xml:space="preserve">. It is critical that you </w:t>
      </w:r>
      <w:r w:rsidRPr="00CC374A">
        <w:rPr>
          <w:rFonts w:ascii="Arial" w:hAnsi="Arial" w:cs="Arial"/>
          <w:sz w:val="22"/>
          <w:szCs w:val="22"/>
        </w:rPr>
        <w:t>monitor your budget carefully and regularly</w:t>
      </w:r>
      <w:r w:rsidRPr="00EF6D87">
        <w:rPr>
          <w:rFonts w:ascii="Arial" w:hAnsi="Arial" w:cs="Arial"/>
          <w:sz w:val="22"/>
          <w:szCs w:val="22"/>
        </w:rPr>
        <w:t xml:space="preserve"> and that you oversee the expenditure of all funds. To monitor your budget and to expend your funds,</w:t>
      </w:r>
      <w:r>
        <w:rPr>
          <w:rFonts w:ascii="Arial" w:hAnsi="Arial" w:cs="Arial"/>
          <w:sz w:val="22"/>
          <w:szCs w:val="22"/>
        </w:rPr>
        <w:t xml:space="preserve"> the </w:t>
      </w:r>
      <w:r w:rsidR="00C27296">
        <w:rPr>
          <w:rFonts w:ascii="Arial" w:hAnsi="Arial" w:cs="Arial"/>
          <w:sz w:val="22"/>
          <w:szCs w:val="22"/>
        </w:rPr>
        <w:t>OGA</w:t>
      </w:r>
      <w:r w:rsidR="00082D27">
        <w:rPr>
          <w:rFonts w:ascii="Arial" w:hAnsi="Arial" w:cs="Arial"/>
          <w:sz w:val="22"/>
          <w:szCs w:val="22"/>
        </w:rPr>
        <w:t xml:space="preserve"> </w:t>
      </w:r>
      <w:r>
        <w:rPr>
          <w:rFonts w:ascii="Arial" w:hAnsi="Arial" w:cs="Arial"/>
          <w:sz w:val="22"/>
          <w:szCs w:val="22"/>
        </w:rPr>
        <w:t>has many resources availa</w:t>
      </w:r>
      <w:r w:rsidR="000B6ABA">
        <w:rPr>
          <w:rFonts w:ascii="Arial" w:hAnsi="Arial" w:cs="Arial"/>
          <w:sz w:val="22"/>
          <w:szCs w:val="22"/>
        </w:rPr>
        <w:t>ble to all program managers. OGA’s</w:t>
      </w:r>
      <w:r>
        <w:rPr>
          <w:rFonts w:ascii="Arial" w:hAnsi="Arial" w:cs="Arial"/>
          <w:sz w:val="22"/>
          <w:szCs w:val="22"/>
        </w:rPr>
        <w:t xml:space="preserve"> Financial Reporting Unit </w:t>
      </w:r>
      <w:r w:rsidR="000B6ABA">
        <w:rPr>
          <w:rFonts w:ascii="Arial" w:hAnsi="Arial" w:cs="Arial"/>
          <w:sz w:val="22"/>
          <w:szCs w:val="22"/>
        </w:rPr>
        <w:t>(FRU)</w:t>
      </w:r>
      <w:r>
        <w:rPr>
          <w:rFonts w:ascii="Arial" w:hAnsi="Arial" w:cs="Arial"/>
          <w:sz w:val="22"/>
          <w:szCs w:val="22"/>
        </w:rPr>
        <w:t xml:space="preserve"> has staff experience</w:t>
      </w:r>
      <w:r w:rsidR="00FA7DA6">
        <w:rPr>
          <w:rFonts w:ascii="Arial" w:hAnsi="Arial" w:cs="Arial"/>
          <w:sz w:val="22"/>
          <w:szCs w:val="22"/>
        </w:rPr>
        <w:t>d</w:t>
      </w:r>
      <w:r>
        <w:rPr>
          <w:rFonts w:ascii="Arial" w:hAnsi="Arial" w:cs="Arial"/>
          <w:sz w:val="22"/>
          <w:szCs w:val="22"/>
        </w:rPr>
        <w:t xml:space="preserve"> in budgeting, accounting, payroll, and procurement. </w:t>
      </w:r>
    </w:p>
    <w:p w14:paraId="1197D49B" w14:textId="77777777" w:rsidR="00E44104" w:rsidRPr="00EF6D87" w:rsidRDefault="00E44104" w:rsidP="00542AB1">
      <w:pPr>
        <w:jc w:val="both"/>
        <w:rPr>
          <w:rFonts w:ascii="Arial" w:hAnsi="Arial" w:cs="Arial"/>
          <w:sz w:val="22"/>
          <w:szCs w:val="22"/>
        </w:rPr>
      </w:pPr>
    </w:p>
    <w:p w14:paraId="08C3F070" w14:textId="77777777" w:rsidR="00E44104" w:rsidRPr="00EF6D87" w:rsidRDefault="00E44104" w:rsidP="00542AB1">
      <w:pPr>
        <w:jc w:val="both"/>
        <w:outlineLvl w:val="0"/>
        <w:rPr>
          <w:rFonts w:ascii="Arial" w:hAnsi="Arial" w:cs="Arial"/>
          <w:b/>
          <w:sz w:val="22"/>
          <w:szCs w:val="22"/>
        </w:rPr>
      </w:pPr>
      <w:r w:rsidRPr="00EF6D87">
        <w:rPr>
          <w:rFonts w:ascii="Arial" w:hAnsi="Arial" w:cs="Arial"/>
          <w:sz w:val="22"/>
          <w:szCs w:val="22"/>
        </w:rPr>
        <w:tab/>
      </w:r>
      <w:r w:rsidRPr="00EF6D87">
        <w:rPr>
          <w:rFonts w:ascii="Arial" w:hAnsi="Arial" w:cs="Arial"/>
          <w:sz w:val="22"/>
          <w:szCs w:val="22"/>
        </w:rPr>
        <w:tab/>
      </w:r>
      <w:r w:rsidR="00470E90">
        <w:rPr>
          <w:rFonts w:ascii="Arial" w:hAnsi="Arial" w:cs="Arial"/>
          <w:b/>
          <w:sz w:val="22"/>
          <w:szCs w:val="22"/>
        </w:rPr>
        <w:t xml:space="preserve">Grant Award Letter </w:t>
      </w:r>
      <w:r w:rsidR="009E3983">
        <w:rPr>
          <w:rFonts w:ascii="Arial" w:hAnsi="Arial" w:cs="Arial"/>
          <w:b/>
          <w:sz w:val="22"/>
          <w:szCs w:val="22"/>
        </w:rPr>
        <w:t>f</w:t>
      </w:r>
      <w:r w:rsidR="00470E90">
        <w:rPr>
          <w:rFonts w:ascii="Arial" w:hAnsi="Arial" w:cs="Arial"/>
          <w:b/>
          <w:sz w:val="22"/>
          <w:szCs w:val="22"/>
        </w:rPr>
        <w:t>rom G</w:t>
      </w:r>
      <w:r w:rsidR="00470E90" w:rsidRPr="00EF6D87">
        <w:rPr>
          <w:rFonts w:ascii="Arial" w:hAnsi="Arial" w:cs="Arial"/>
          <w:b/>
          <w:sz w:val="22"/>
          <w:szCs w:val="22"/>
        </w:rPr>
        <w:t>rantor</w:t>
      </w:r>
    </w:p>
    <w:p w14:paraId="5FEBC005" w14:textId="77777777" w:rsidR="00E44104" w:rsidRPr="00EF6D87" w:rsidRDefault="00E44104" w:rsidP="001C0CD5">
      <w:pPr>
        <w:rPr>
          <w:rFonts w:ascii="Arial" w:hAnsi="Arial" w:cs="Arial"/>
          <w:b/>
          <w:sz w:val="22"/>
          <w:szCs w:val="22"/>
        </w:rPr>
      </w:pPr>
    </w:p>
    <w:p w14:paraId="723256A8" w14:textId="77777777" w:rsidR="00380218" w:rsidRDefault="00E44104" w:rsidP="00380218">
      <w:pPr>
        <w:jc w:val="both"/>
        <w:rPr>
          <w:rFonts w:ascii="Arial" w:hAnsi="Arial" w:cs="Arial"/>
          <w:sz w:val="22"/>
          <w:szCs w:val="22"/>
        </w:rPr>
      </w:pPr>
      <w:r w:rsidRPr="00EF6D87">
        <w:rPr>
          <w:rFonts w:ascii="Arial" w:hAnsi="Arial" w:cs="Arial"/>
          <w:b/>
          <w:sz w:val="22"/>
          <w:szCs w:val="22"/>
        </w:rPr>
        <w:tab/>
      </w:r>
      <w:r w:rsidRPr="00EF6D87">
        <w:rPr>
          <w:rFonts w:ascii="Arial" w:hAnsi="Arial" w:cs="Arial"/>
          <w:b/>
          <w:sz w:val="22"/>
          <w:szCs w:val="22"/>
        </w:rPr>
        <w:tab/>
      </w:r>
      <w:r w:rsidR="00380218" w:rsidRPr="00EF6D87">
        <w:rPr>
          <w:rFonts w:ascii="Arial" w:hAnsi="Arial" w:cs="Arial"/>
          <w:sz w:val="22"/>
          <w:szCs w:val="22"/>
        </w:rPr>
        <w:t xml:space="preserve">A grant award is generally sent to M-DCPS by the funding agency; it is used as </w:t>
      </w:r>
      <w:r w:rsidR="00380218">
        <w:rPr>
          <w:rFonts w:ascii="Arial" w:hAnsi="Arial" w:cs="Arial"/>
          <w:sz w:val="22"/>
          <w:szCs w:val="22"/>
        </w:rPr>
        <w:t>t</w:t>
      </w:r>
      <w:r w:rsidR="00380218" w:rsidRPr="00EF6D87">
        <w:rPr>
          <w:rFonts w:ascii="Arial" w:hAnsi="Arial" w:cs="Arial"/>
          <w:sz w:val="22"/>
          <w:szCs w:val="22"/>
        </w:rPr>
        <w:t>he basis for the developmen</w:t>
      </w:r>
      <w:r w:rsidR="00380218">
        <w:rPr>
          <w:rFonts w:ascii="Arial" w:hAnsi="Arial" w:cs="Arial"/>
          <w:sz w:val="22"/>
          <w:szCs w:val="22"/>
        </w:rPr>
        <w:t xml:space="preserve">t of the Budget Create and the School Board Item. This </w:t>
      </w:r>
      <w:r w:rsidR="00380218" w:rsidRPr="00EF6D87">
        <w:rPr>
          <w:rFonts w:ascii="Arial" w:hAnsi="Arial" w:cs="Arial"/>
          <w:sz w:val="22"/>
          <w:szCs w:val="22"/>
        </w:rPr>
        <w:t>budget</w:t>
      </w:r>
      <w:r w:rsidR="00380218">
        <w:rPr>
          <w:rFonts w:ascii="Arial" w:hAnsi="Arial" w:cs="Arial"/>
          <w:sz w:val="22"/>
          <w:szCs w:val="22"/>
        </w:rPr>
        <w:t xml:space="preserve"> </w:t>
      </w:r>
      <w:r w:rsidR="00380218" w:rsidRPr="00EF6D87">
        <w:rPr>
          <w:rFonts w:ascii="Arial" w:hAnsi="Arial" w:cs="Arial"/>
          <w:sz w:val="22"/>
          <w:szCs w:val="22"/>
        </w:rPr>
        <w:t>structure</w:t>
      </w:r>
      <w:r w:rsidR="00380218">
        <w:rPr>
          <w:rFonts w:ascii="Arial" w:hAnsi="Arial" w:cs="Arial"/>
          <w:sz w:val="22"/>
          <w:szCs w:val="22"/>
        </w:rPr>
        <w:t xml:space="preserve"> </w:t>
      </w:r>
      <w:r w:rsidR="00380218" w:rsidRPr="00EF6D87">
        <w:rPr>
          <w:rFonts w:ascii="Arial" w:hAnsi="Arial" w:cs="Arial"/>
          <w:sz w:val="22"/>
          <w:szCs w:val="22"/>
        </w:rPr>
        <w:t>is established by</w:t>
      </w:r>
      <w:r w:rsidR="00380218">
        <w:rPr>
          <w:rFonts w:ascii="Arial" w:hAnsi="Arial" w:cs="Arial"/>
          <w:sz w:val="22"/>
          <w:szCs w:val="22"/>
        </w:rPr>
        <w:t xml:space="preserve"> your office in conjunction with </w:t>
      </w:r>
      <w:r w:rsidR="00C27296">
        <w:rPr>
          <w:rFonts w:ascii="Arial" w:hAnsi="Arial" w:cs="Arial"/>
          <w:sz w:val="22"/>
          <w:szCs w:val="22"/>
        </w:rPr>
        <w:t>OGA</w:t>
      </w:r>
      <w:r w:rsidR="00380218">
        <w:rPr>
          <w:rFonts w:ascii="Arial" w:hAnsi="Arial" w:cs="Arial"/>
          <w:sz w:val="22"/>
          <w:szCs w:val="22"/>
        </w:rPr>
        <w:t xml:space="preserve"> when your request for funding is submitted.</w:t>
      </w:r>
      <w:r w:rsidR="00380218" w:rsidRPr="00EF6D87">
        <w:rPr>
          <w:rFonts w:ascii="Arial" w:hAnsi="Arial" w:cs="Arial"/>
          <w:sz w:val="22"/>
          <w:szCs w:val="22"/>
        </w:rPr>
        <w:t xml:space="preserve"> The grant </w:t>
      </w:r>
      <w:r w:rsidR="00380218">
        <w:rPr>
          <w:rFonts w:ascii="Arial" w:hAnsi="Arial" w:cs="Arial"/>
          <w:sz w:val="22"/>
          <w:szCs w:val="22"/>
        </w:rPr>
        <w:t xml:space="preserve">award letter includes details </w:t>
      </w:r>
      <w:r w:rsidR="00380218" w:rsidRPr="00EF6D87">
        <w:rPr>
          <w:rFonts w:ascii="Arial" w:hAnsi="Arial" w:cs="Arial"/>
          <w:sz w:val="22"/>
          <w:szCs w:val="22"/>
        </w:rPr>
        <w:t>regarding the budget, the amendment process, the i</w:t>
      </w:r>
      <w:r w:rsidR="00380218">
        <w:rPr>
          <w:rFonts w:ascii="Arial" w:hAnsi="Arial" w:cs="Arial"/>
          <w:sz w:val="22"/>
          <w:szCs w:val="22"/>
        </w:rPr>
        <w:t xml:space="preserve">nterim and final reports, and </w:t>
      </w:r>
      <w:r w:rsidR="00380218" w:rsidRPr="00EF6D87">
        <w:rPr>
          <w:rFonts w:ascii="Arial" w:hAnsi="Arial" w:cs="Arial"/>
          <w:sz w:val="22"/>
          <w:szCs w:val="22"/>
        </w:rPr>
        <w:t xml:space="preserve">conditions of the grant. </w:t>
      </w:r>
      <w:r w:rsidR="00EA1AFC">
        <w:rPr>
          <w:rFonts w:ascii="Arial" w:hAnsi="Arial" w:cs="Arial"/>
          <w:sz w:val="22"/>
          <w:szCs w:val="22"/>
        </w:rPr>
        <w:t>R</w:t>
      </w:r>
      <w:r w:rsidR="00380218">
        <w:rPr>
          <w:rFonts w:ascii="Arial" w:hAnsi="Arial" w:cs="Arial"/>
          <w:sz w:val="22"/>
          <w:szCs w:val="22"/>
        </w:rPr>
        <w:t xml:space="preserve">eview this letter </w:t>
      </w:r>
      <w:r w:rsidR="00EB4349">
        <w:rPr>
          <w:rFonts w:ascii="Arial" w:hAnsi="Arial" w:cs="Arial"/>
          <w:sz w:val="22"/>
          <w:szCs w:val="22"/>
        </w:rPr>
        <w:t>carefully</w:t>
      </w:r>
      <w:r w:rsidR="00380218">
        <w:rPr>
          <w:rFonts w:ascii="Arial" w:hAnsi="Arial" w:cs="Arial"/>
          <w:sz w:val="22"/>
          <w:szCs w:val="22"/>
        </w:rPr>
        <w:t xml:space="preserve"> </w:t>
      </w:r>
      <w:r w:rsidR="00EA1AFC">
        <w:rPr>
          <w:rFonts w:ascii="Arial" w:hAnsi="Arial" w:cs="Arial"/>
          <w:sz w:val="22"/>
          <w:szCs w:val="22"/>
        </w:rPr>
        <w:t xml:space="preserve">as </w:t>
      </w:r>
      <w:r w:rsidR="00380218">
        <w:rPr>
          <w:rFonts w:ascii="Arial" w:hAnsi="Arial" w:cs="Arial"/>
          <w:sz w:val="22"/>
          <w:szCs w:val="22"/>
        </w:rPr>
        <w:t>it contains important information.</w:t>
      </w:r>
    </w:p>
    <w:p w14:paraId="103358E1" w14:textId="77777777" w:rsidR="00380218" w:rsidRDefault="00380218" w:rsidP="00380218">
      <w:pPr>
        <w:keepLines/>
        <w:jc w:val="both"/>
        <w:rPr>
          <w:rFonts w:ascii="Arial" w:hAnsi="Arial" w:cs="Arial"/>
          <w:sz w:val="22"/>
          <w:szCs w:val="22"/>
        </w:rPr>
      </w:pPr>
    </w:p>
    <w:p w14:paraId="1CE56E4E" w14:textId="77777777" w:rsidR="00380218" w:rsidRPr="00EF6D87" w:rsidRDefault="00380218" w:rsidP="00380218">
      <w:pPr>
        <w:keepLines/>
        <w:jc w:val="both"/>
        <w:rPr>
          <w:rFonts w:ascii="Arial" w:hAnsi="Arial" w:cs="Arial"/>
          <w:sz w:val="22"/>
          <w:szCs w:val="22"/>
        </w:rPr>
      </w:pPr>
      <w:r>
        <w:rPr>
          <w:rFonts w:ascii="Arial" w:hAnsi="Arial" w:cs="Arial"/>
          <w:sz w:val="22"/>
          <w:szCs w:val="22"/>
        </w:rPr>
        <w:t>I</w:t>
      </w:r>
      <w:r w:rsidRPr="00EF6D87">
        <w:rPr>
          <w:rFonts w:ascii="Arial" w:hAnsi="Arial" w:cs="Arial"/>
          <w:sz w:val="22"/>
          <w:szCs w:val="22"/>
        </w:rPr>
        <w:t xml:space="preserve">f the award notification has been made directly to the project site, contact </w:t>
      </w:r>
      <w:r w:rsidR="00C27296">
        <w:rPr>
          <w:rFonts w:ascii="Arial" w:hAnsi="Arial" w:cs="Arial"/>
          <w:sz w:val="22"/>
          <w:szCs w:val="22"/>
        </w:rPr>
        <w:t>OGA</w:t>
      </w:r>
      <w:r>
        <w:rPr>
          <w:rFonts w:ascii="Arial" w:hAnsi="Arial" w:cs="Arial"/>
          <w:sz w:val="22"/>
          <w:szCs w:val="22"/>
        </w:rPr>
        <w:t xml:space="preserve"> </w:t>
      </w:r>
      <w:r w:rsidR="00EB4349" w:rsidRPr="00EF6D87">
        <w:rPr>
          <w:rFonts w:ascii="Arial" w:hAnsi="Arial" w:cs="Arial"/>
          <w:sz w:val="22"/>
          <w:szCs w:val="22"/>
        </w:rPr>
        <w:t>to</w:t>
      </w:r>
      <w:r>
        <w:rPr>
          <w:rFonts w:ascii="Arial" w:hAnsi="Arial" w:cs="Arial"/>
          <w:sz w:val="22"/>
          <w:szCs w:val="22"/>
        </w:rPr>
        <w:t xml:space="preserve"> help prepare </w:t>
      </w:r>
      <w:r w:rsidRPr="00EF6D87">
        <w:rPr>
          <w:rFonts w:ascii="Arial" w:hAnsi="Arial" w:cs="Arial"/>
          <w:sz w:val="22"/>
          <w:szCs w:val="22"/>
        </w:rPr>
        <w:t xml:space="preserve">of the budget </w:t>
      </w:r>
      <w:r>
        <w:rPr>
          <w:rFonts w:ascii="Arial" w:hAnsi="Arial" w:cs="Arial"/>
          <w:sz w:val="22"/>
          <w:szCs w:val="22"/>
        </w:rPr>
        <w:t xml:space="preserve">create </w:t>
      </w:r>
      <w:r w:rsidRPr="00EF6D87">
        <w:rPr>
          <w:rFonts w:ascii="Arial" w:hAnsi="Arial" w:cs="Arial"/>
          <w:sz w:val="22"/>
          <w:szCs w:val="22"/>
        </w:rPr>
        <w:t xml:space="preserve">and </w:t>
      </w:r>
      <w:r w:rsidR="00EA1AFC">
        <w:rPr>
          <w:rFonts w:ascii="Arial" w:hAnsi="Arial" w:cs="Arial"/>
          <w:sz w:val="22"/>
          <w:szCs w:val="22"/>
        </w:rPr>
        <w:t>to manage the project</w:t>
      </w:r>
      <w:r w:rsidRPr="00EF6D87">
        <w:rPr>
          <w:rFonts w:ascii="Arial" w:hAnsi="Arial" w:cs="Arial"/>
          <w:sz w:val="22"/>
          <w:szCs w:val="22"/>
        </w:rPr>
        <w:t>.</w:t>
      </w:r>
      <w:r>
        <w:rPr>
          <w:rFonts w:ascii="Arial" w:hAnsi="Arial" w:cs="Arial"/>
          <w:sz w:val="22"/>
          <w:szCs w:val="22"/>
        </w:rPr>
        <w:t xml:space="preserve"> We are here to assist you!</w:t>
      </w:r>
    </w:p>
    <w:p w14:paraId="28C57384" w14:textId="77777777" w:rsidR="00380218" w:rsidRDefault="00380218" w:rsidP="00380218">
      <w:pPr>
        <w:jc w:val="both"/>
        <w:rPr>
          <w:rFonts w:ascii="Arial" w:hAnsi="Arial" w:cs="Arial"/>
          <w:sz w:val="22"/>
          <w:szCs w:val="22"/>
        </w:rPr>
      </w:pPr>
    </w:p>
    <w:p w14:paraId="39ED45E0" w14:textId="77777777" w:rsidR="00561640" w:rsidRDefault="00380218" w:rsidP="00380218">
      <w:pPr>
        <w:jc w:val="both"/>
        <w:rPr>
          <w:rFonts w:ascii="Arial" w:hAnsi="Arial" w:cs="Arial"/>
          <w:sz w:val="22"/>
          <w:szCs w:val="22"/>
        </w:rPr>
      </w:pPr>
      <w:r w:rsidRPr="00EF6D87">
        <w:rPr>
          <w:rFonts w:ascii="Arial" w:hAnsi="Arial" w:cs="Arial"/>
          <w:sz w:val="22"/>
          <w:szCs w:val="22"/>
        </w:rPr>
        <w:t>At this time, it may be a good idea to make an outline of the contents of the grant award letter or to highlight those segments that concern the requirements, the expectations, and the restrictions or parameters of the grantor. Pay particular attention to any regulations regarding the budget. A regulation may relate to transferring funds within your budget. For example, if there is an indication that you may m</w:t>
      </w:r>
      <w:r w:rsidR="000B6ABA">
        <w:rPr>
          <w:rFonts w:ascii="Arial" w:hAnsi="Arial" w:cs="Arial"/>
          <w:sz w:val="22"/>
          <w:szCs w:val="22"/>
        </w:rPr>
        <w:t>ove up to 5% of the funds, do not</w:t>
      </w:r>
      <w:r w:rsidRPr="00EF6D87">
        <w:rPr>
          <w:rFonts w:ascii="Arial" w:hAnsi="Arial" w:cs="Arial"/>
          <w:sz w:val="22"/>
          <w:szCs w:val="22"/>
        </w:rPr>
        <w:t xml:space="preserve"> move more than 5%. </w:t>
      </w:r>
      <w:r w:rsidR="00D12282">
        <w:rPr>
          <w:rFonts w:ascii="Arial" w:hAnsi="Arial" w:cs="Arial"/>
          <w:sz w:val="22"/>
          <w:szCs w:val="22"/>
        </w:rPr>
        <w:t>Exceeding th</w:t>
      </w:r>
      <w:r w:rsidR="000B6ABA">
        <w:rPr>
          <w:rFonts w:ascii="Arial" w:hAnsi="Arial" w:cs="Arial"/>
          <w:sz w:val="22"/>
          <w:szCs w:val="22"/>
        </w:rPr>
        <w:t>e allowable amount may cause an</w:t>
      </w:r>
      <w:r w:rsidR="00D12282">
        <w:rPr>
          <w:rFonts w:ascii="Arial" w:hAnsi="Arial" w:cs="Arial"/>
          <w:sz w:val="22"/>
          <w:szCs w:val="22"/>
        </w:rPr>
        <w:t xml:space="preserve"> audit exception.</w:t>
      </w:r>
    </w:p>
    <w:p w14:paraId="5E9E81AF" w14:textId="77777777" w:rsidR="000636A3" w:rsidRDefault="000636A3" w:rsidP="00380218">
      <w:pPr>
        <w:jc w:val="both"/>
        <w:rPr>
          <w:rFonts w:ascii="Arial" w:hAnsi="Arial" w:cs="Arial"/>
          <w:sz w:val="22"/>
          <w:szCs w:val="22"/>
        </w:rPr>
      </w:pPr>
    </w:p>
    <w:p w14:paraId="01E1F237" w14:textId="77777777" w:rsidR="00303492" w:rsidRDefault="00303492" w:rsidP="00380218">
      <w:pPr>
        <w:jc w:val="both"/>
        <w:rPr>
          <w:rFonts w:ascii="Arial" w:hAnsi="Arial" w:cs="Arial"/>
          <w:b/>
        </w:rPr>
      </w:pPr>
      <w:r w:rsidRPr="000636A3">
        <w:rPr>
          <w:rFonts w:ascii="Arial" w:hAnsi="Arial" w:cs="Arial"/>
          <w:b/>
        </w:rPr>
        <w:t>Revision of budget and program plans</w:t>
      </w:r>
    </w:p>
    <w:p w14:paraId="5415E113" w14:textId="77777777" w:rsidR="00E5320A" w:rsidRDefault="000636A3" w:rsidP="000636A3">
      <w:pPr>
        <w:spacing w:before="100" w:beforeAutospacing="1" w:after="100" w:afterAutospacing="1"/>
        <w:rPr>
          <w:rFonts w:ascii="Arial" w:hAnsi="Arial" w:cs="Arial"/>
          <w:sz w:val="22"/>
          <w:szCs w:val="22"/>
        </w:rPr>
      </w:pPr>
      <w:r w:rsidRPr="000636A3">
        <w:rPr>
          <w:rFonts w:ascii="Arial" w:hAnsi="Arial" w:cs="Arial"/>
          <w:sz w:val="22"/>
          <w:szCs w:val="22"/>
        </w:rPr>
        <w:t>(a) The approved budget for the Federal award summarizes the financial aspects of the project or program as approved during the Federal award process. It may</w:t>
      </w:r>
      <w:r w:rsidR="00E5320A">
        <w:rPr>
          <w:rFonts w:ascii="Arial" w:hAnsi="Arial" w:cs="Arial"/>
          <w:sz w:val="22"/>
          <w:szCs w:val="22"/>
        </w:rPr>
        <w:t xml:space="preserve"> include either the Federal and/or </w:t>
      </w:r>
      <w:r w:rsidRPr="000636A3">
        <w:rPr>
          <w:rFonts w:ascii="Arial" w:hAnsi="Arial" w:cs="Arial"/>
          <w:sz w:val="22"/>
          <w:szCs w:val="22"/>
        </w:rPr>
        <w:t>non-Federal share (see §200.43 Federal share) or only the Federal share, depending upon Federal awarding agency requirements. It must be related to performance for program evaluation purposes whenever appropriate.</w:t>
      </w:r>
    </w:p>
    <w:p w14:paraId="66687F7A" w14:textId="77777777" w:rsidR="000636A3" w:rsidRPr="000636A3" w:rsidRDefault="000636A3" w:rsidP="00A50C0B">
      <w:pPr>
        <w:spacing w:before="100" w:beforeAutospacing="1" w:after="100" w:afterAutospacing="1"/>
        <w:ind w:left="2"/>
        <w:rPr>
          <w:rFonts w:ascii="Arial" w:hAnsi="Arial" w:cs="Arial"/>
          <w:sz w:val="22"/>
          <w:szCs w:val="22"/>
        </w:rPr>
      </w:pPr>
      <w:r w:rsidRPr="000636A3">
        <w:rPr>
          <w:rFonts w:ascii="Arial" w:hAnsi="Arial" w:cs="Arial"/>
          <w:sz w:val="22"/>
          <w:szCs w:val="22"/>
        </w:rPr>
        <w:lastRenderedPageBreak/>
        <w:t xml:space="preserve">(b) Recipients are required to report deviations from budget or project scope or </w:t>
      </w:r>
      <w:r w:rsidR="00230145" w:rsidRPr="000636A3">
        <w:rPr>
          <w:rFonts w:ascii="Arial" w:hAnsi="Arial" w:cs="Arial"/>
          <w:sz w:val="22"/>
          <w:szCs w:val="22"/>
        </w:rPr>
        <w:t>objective and</w:t>
      </w:r>
      <w:r w:rsidRPr="000636A3">
        <w:rPr>
          <w:rFonts w:ascii="Arial" w:hAnsi="Arial" w:cs="Arial"/>
          <w:sz w:val="22"/>
          <w:szCs w:val="22"/>
        </w:rPr>
        <w:t xml:space="preserve"> request prior approvals from Federal awarding agencies for budget and program plan revisions, in accordance with this section.</w:t>
      </w:r>
    </w:p>
    <w:p w14:paraId="51EF598A" w14:textId="77777777" w:rsidR="000636A3" w:rsidRPr="000636A3" w:rsidRDefault="00EB4349" w:rsidP="00E06D2E">
      <w:pPr>
        <w:spacing w:before="100" w:beforeAutospacing="1" w:after="100" w:afterAutospacing="1"/>
        <w:ind w:left="6"/>
        <w:rPr>
          <w:rFonts w:ascii="Arial" w:hAnsi="Arial" w:cs="Arial"/>
          <w:sz w:val="22"/>
          <w:szCs w:val="22"/>
        </w:rPr>
      </w:pPr>
      <w:r w:rsidRPr="000636A3">
        <w:rPr>
          <w:rFonts w:ascii="Arial" w:hAnsi="Arial" w:cs="Arial"/>
          <w:sz w:val="22"/>
          <w:szCs w:val="22"/>
        </w:rPr>
        <w:t>(c)</w:t>
      </w:r>
      <w:r>
        <w:rPr>
          <w:rFonts w:ascii="Arial" w:hAnsi="Arial" w:cs="Arial"/>
          <w:sz w:val="22"/>
          <w:szCs w:val="22"/>
        </w:rPr>
        <w:t xml:space="preserve"> (</w:t>
      </w:r>
      <w:r w:rsidR="000636A3" w:rsidRPr="000636A3">
        <w:rPr>
          <w:rFonts w:ascii="Arial" w:hAnsi="Arial" w:cs="Arial"/>
          <w:sz w:val="22"/>
          <w:szCs w:val="22"/>
        </w:rPr>
        <w:t>1</w:t>
      </w:r>
      <w:r w:rsidR="00A50C0B" w:rsidRPr="000636A3">
        <w:rPr>
          <w:rFonts w:ascii="Arial" w:hAnsi="Arial" w:cs="Arial"/>
          <w:sz w:val="22"/>
          <w:szCs w:val="22"/>
        </w:rPr>
        <w:t xml:space="preserve">) </w:t>
      </w:r>
      <w:r w:rsidR="00A50C0B">
        <w:rPr>
          <w:rFonts w:ascii="Arial" w:hAnsi="Arial" w:cs="Arial"/>
          <w:sz w:val="22"/>
          <w:szCs w:val="22"/>
        </w:rPr>
        <w:t>For</w:t>
      </w:r>
      <w:r w:rsidR="000636A3" w:rsidRPr="000636A3">
        <w:rPr>
          <w:rFonts w:ascii="Arial" w:hAnsi="Arial" w:cs="Arial"/>
          <w:sz w:val="22"/>
          <w:szCs w:val="22"/>
        </w:rPr>
        <w:t xml:space="preserve"> non-construction Federal awards, recipients must request prior approvals from Federal awarding </w:t>
      </w:r>
      <w:r w:rsidR="00E06D2E">
        <w:rPr>
          <w:rFonts w:ascii="Arial" w:hAnsi="Arial" w:cs="Arial"/>
          <w:sz w:val="22"/>
          <w:szCs w:val="22"/>
        </w:rPr>
        <w:t xml:space="preserve">  </w:t>
      </w:r>
      <w:r w:rsidR="000636A3" w:rsidRPr="000636A3">
        <w:rPr>
          <w:rFonts w:ascii="Arial" w:hAnsi="Arial" w:cs="Arial"/>
          <w:sz w:val="22"/>
          <w:szCs w:val="22"/>
        </w:rPr>
        <w:t>agencies for one or more of the following program or budget-related reasons:</w:t>
      </w:r>
    </w:p>
    <w:p w14:paraId="664AE463" w14:textId="77777777" w:rsidR="00A50C0B" w:rsidRDefault="000636A3" w:rsidP="0038377A">
      <w:pPr>
        <w:numPr>
          <w:ilvl w:val="0"/>
          <w:numId w:val="27"/>
        </w:numPr>
        <w:spacing w:before="100" w:beforeAutospacing="1" w:after="100" w:afterAutospacing="1" w:line="276" w:lineRule="auto"/>
        <w:jc w:val="both"/>
        <w:rPr>
          <w:rFonts w:ascii="Arial" w:hAnsi="Arial" w:cs="Arial"/>
          <w:sz w:val="22"/>
          <w:szCs w:val="22"/>
        </w:rPr>
      </w:pPr>
      <w:r w:rsidRPr="000636A3">
        <w:rPr>
          <w:rFonts w:ascii="Arial" w:hAnsi="Arial" w:cs="Arial"/>
          <w:sz w:val="22"/>
          <w:szCs w:val="22"/>
        </w:rPr>
        <w:t xml:space="preserve">Change in the scope or the objective of the project or program (even if there is no </w:t>
      </w:r>
      <w:r w:rsidR="00230145" w:rsidRPr="000636A3">
        <w:rPr>
          <w:rFonts w:ascii="Arial" w:hAnsi="Arial" w:cs="Arial"/>
          <w:sz w:val="22"/>
          <w:szCs w:val="22"/>
        </w:rPr>
        <w:t>associated</w:t>
      </w:r>
      <w:r w:rsidR="00230145">
        <w:rPr>
          <w:rFonts w:ascii="Arial" w:hAnsi="Arial" w:cs="Arial"/>
          <w:sz w:val="22"/>
          <w:szCs w:val="22"/>
        </w:rPr>
        <w:t xml:space="preserve"> </w:t>
      </w:r>
      <w:r w:rsidR="00230145" w:rsidRPr="000636A3">
        <w:rPr>
          <w:rFonts w:ascii="Arial" w:hAnsi="Arial" w:cs="Arial"/>
          <w:sz w:val="22"/>
          <w:szCs w:val="22"/>
        </w:rPr>
        <w:t>budget</w:t>
      </w:r>
      <w:r w:rsidRPr="000636A3">
        <w:rPr>
          <w:rFonts w:ascii="Arial" w:hAnsi="Arial" w:cs="Arial"/>
          <w:sz w:val="22"/>
          <w:szCs w:val="22"/>
        </w:rPr>
        <w:t xml:space="preserve"> </w:t>
      </w:r>
      <w:r w:rsidR="00E06D2E">
        <w:rPr>
          <w:rFonts w:ascii="Arial" w:hAnsi="Arial" w:cs="Arial"/>
          <w:sz w:val="22"/>
          <w:szCs w:val="22"/>
        </w:rPr>
        <w:t xml:space="preserve">    </w:t>
      </w:r>
      <w:r w:rsidR="00A50C0B">
        <w:rPr>
          <w:rFonts w:ascii="Arial" w:hAnsi="Arial" w:cs="Arial"/>
          <w:sz w:val="22"/>
          <w:szCs w:val="22"/>
        </w:rPr>
        <w:t xml:space="preserve"> </w:t>
      </w:r>
      <w:r w:rsidR="00E06D2E">
        <w:rPr>
          <w:rFonts w:ascii="Arial" w:hAnsi="Arial" w:cs="Arial"/>
          <w:sz w:val="22"/>
          <w:szCs w:val="22"/>
        </w:rPr>
        <w:t>re</w:t>
      </w:r>
      <w:r w:rsidRPr="000636A3">
        <w:rPr>
          <w:rFonts w:ascii="Arial" w:hAnsi="Arial" w:cs="Arial"/>
          <w:sz w:val="22"/>
          <w:szCs w:val="22"/>
        </w:rPr>
        <w:t>vision re</w:t>
      </w:r>
      <w:r w:rsidR="00A50C0B">
        <w:rPr>
          <w:rFonts w:ascii="Arial" w:hAnsi="Arial" w:cs="Arial"/>
          <w:sz w:val="22"/>
          <w:szCs w:val="22"/>
        </w:rPr>
        <w:t>quiring prior written approval)</w:t>
      </w:r>
    </w:p>
    <w:p w14:paraId="6228A153" w14:textId="77777777" w:rsidR="000636A3" w:rsidRPr="000636A3" w:rsidRDefault="000636A3" w:rsidP="0038377A">
      <w:pPr>
        <w:numPr>
          <w:ilvl w:val="0"/>
          <w:numId w:val="27"/>
        </w:numPr>
        <w:spacing w:before="100" w:beforeAutospacing="1" w:after="100" w:afterAutospacing="1" w:line="276" w:lineRule="auto"/>
        <w:jc w:val="both"/>
        <w:rPr>
          <w:rFonts w:ascii="Arial" w:hAnsi="Arial" w:cs="Arial"/>
          <w:sz w:val="22"/>
          <w:szCs w:val="22"/>
        </w:rPr>
      </w:pPr>
      <w:r w:rsidRPr="000636A3">
        <w:rPr>
          <w:rFonts w:ascii="Arial" w:hAnsi="Arial" w:cs="Arial"/>
          <w:sz w:val="22"/>
          <w:szCs w:val="22"/>
        </w:rPr>
        <w:t>Change in a key person specified in the application or the Federal award.</w:t>
      </w:r>
    </w:p>
    <w:p w14:paraId="4BC1D48E" w14:textId="77777777" w:rsidR="000636A3" w:rsidRPr="000636A3" w:rsidRDefault="000636A3" w:rsidP="0038377A">
      <w:pPr>
        <w:numPr>
          <w:ilvl w:val="0"/>
          <w:numId w:val="27"/>
        </w:numPr>
        <w:spacing w:before="100" w:beforeAutospacing="1" w:after="100" w:afterAutospacing="1" w:line="276" w:lineRule="auto"/>
        <w:rPr>
          <w:rFonts w:ascii="Arial" w:hAnsi="Arial" w:cs="Arial"/>
          <w:sz w:val="22"/>
          <w:szCs w:val="22"/>
        </w:rPr>
      </w:pPr>
      <w:r w:rsidRPr="000636A3">
        <w:rPr>
          <w:rFonts w:ascii="Arial" w:hAnsi="Arial" w:cs="Arial"/>
          <w:sz w:val="22"/>
          <w:szCs w:val="22"/>
        </w:rPr>
        <w:t xml:space="preserve">The disengagement from the project for more than three months, or a 25 percent reduction in time </w:t>
      </w:r>
      <w:r>
        <w:rPr>
          <w:rFonts w:ascii="Arial" w:hAnsi="Arial" w:cs="Arial"/>
          <w:sz w:val="22"/>
          <w:szCs w:val="22"/>
        </w:rPr>
        <w:t xml:space="preserve">    </w:t>
      </w:r>
      <w:r w:rsidRPr="000636A3">
        <w:rPr>
          <w:rFonts w:ascii="Arial" w:hAnsi="Arial" w:cs="Arial"/>
          <w:sz w:val="22"/>
          <w:szCs w:val="22"/>
        </w:rPr>
        <w:t>devoted to the project, by the approved project director or principal investigator.</w:t>
      </w:r>
    </w:p>
    <w:p w14:paraId="66041889" w14:textId="77777777" w:rsidR="000636A3" w:rsidRPr="000636A3" w:rsidRDefault="000636A3" w:rsidP="0038377A">
      <w:pPr>
        <w:numPr>
          <w:ilvl w:val="0"/>
          <w:numId w:val="27"/>
        </w:numPr>
        <w:spacing w:before="100" w:beforeAutospacing="1" w:line="276" w:lineRule="auto"/>
        <w:rPr>
          <w:rFonts w:ascii="Arial" w:hAnsi="Arial" w:cs="Arial"/>
          <w:sz w:val="22"/>
          <w:szCs w:val="22"/>
        </w:rPr>
      </w:pPr>
      <w:r w:rsidRPr="000636A3">
        <w:rPr>
          <w:rFonts w:ascii="Arial" w:hAnsi="Arial" w:cs="Arial"/>
          <w:sz w:val="22"/>
          <w:szCs w:val="22"/>
        </w:rPr>
        <w:t>The inclusion, unless waived by the Federal awarding agency, of costs that require prior approval in accordance with Subpart E—Cost Principles of this part or 45 CFR part 75 Appendix IX, “Principles</w:t>
      </w:r>
      <w:r w:rsidR="00E06D2E">
        <w:rPr>
          <w:rFonts w:ascii="Arial" w:hAnsi="Arial" w:cs="Arial"/>
          <w:sz w:val="22"/>
          <w:szCs w:val="22"/>
        </w:rPr>
        <w:t xml:space="preserve"> fo</w:t>
      </w:r>
      <w:r w:rsidR="00BD1DE3">
        <w:rPr>
          <w:rFonts w:ascii="Arial" w:hAnsi="Arial" w:cs="Arial"/>
          <w:sz w:val="22"/>
          <w:szCs w:val="22"/>
        </w:rPr>
        <w:t xml:space="preserve">r       </w:t>
      </w:r>
      <w:r w:rsidRPr="000636A3">
        <w:rPr>
          <w:rFonts w:ascii="Arial" w:hAnsi="Arial" w:cs="Arial"/>
          <w:sz w:val="22"/>
          <w:szCs w:val="22"/>
        </w:rPr>
        <w:t>Determining Costs Applicable to Research and Development under Awards and Contracts with Hospitals,” or 48 CFR part 31, “Contract Cost Principles and Procedures,” as applicable.</w:t>
      </w:r>
    </w:p>
    <w:p w14:paraId="462E2E83" w14:textId="77777777" w:rsidR="000636A3" w:rsidRPr="000636A3" w:rsidRDefault="000636A3" w:rsidP="0038377A">
      <w:pPr>
        <w:numPr>
          <w:ilvl w:val="0"/>
          <w:numId w:val="27"/>
        </w:numPr>
        <w:spacing w:before="100" w:beforeAutospacing="1" w:after="100" w:afterAutospacing="1" w:line="276" w:lineRule="auto"/>
        <w:rPr>
          <w:rFonts w:ascii="Arial" w:hAnsi="Arial" w:cs="Arial"/>
          <w:sz w:val="22"/>
          <w:szCs w:val="22"/>
        </w:rPr>
      </w:pPr>
      <w:r w:rsidRPr="000636A3">
        <w:rPr>
          <w:rFonts w:ascii="Arial" w:hAnsi="Arial" w:cs="Arial"/>
          <w:sz w:val="22"/>
          <w:szCs w:val="22"/>
        </w:rPr>
        <w:t>The transfer of funds budgeted for participant support costs as defined in §200.75 Participant support costs to other categories of expense.</w:t>
      </w:r>
    </w:p>
    <w:p w14:paraId="74BB4342" w14:textId="77777777" w:rsidR="000636A3" w:rsidRPr="000636A3" w:rsidRDefault="000636A3" w:rsidP="0038377A">
      <w:pPr>
        <w:numPr>
          <w:ilvl w:val="0"/>
          <w:numId w:val="27"/>
        </w:numPr>
        <w:spacing w:before="100" w:beforeAutospacing="1" w:after="100" w:afterAutospacing="1" w:line="276" w:lineRule="auto"/>
        <w:rPr>
          <w:rFonts w:ascii="Arial" w:hAnsi="Arial" w:cs="Arial"/>
          <w:sz w:val="22"/>
          <w:szCs w:val="22"/>
        </w:rPr>
      </w:pPr>
      <w:r w:rsidRPr="000636A3">
        <w:rPr>
          <w:rFonts w:ascii="Arial" w:hAnsi="Arial" w:cs="Arial"/>
          <w:sz w:val="22"/>
          <w:szCs w:val="22"/>
        </w:rPr>
        <w:t xml:space="preserve">Unless described in the application and funded in the approved Federal awards, the </w:t>
      </w:r>
      <w:r w:rsidR="00230145" w:rsidRPr="000636A3">
        <w:rPr>
          <w:rFonts w:ascii="Arial" w:hAnsi="Arial" w:cs="Arial"/>
          <w:sz w:val="22"/>
          <w:szCs w:val="22"/>
        </w:rPr>
        <w:t>sub awarding</w:t>
      </w:r>
      <w:r w:rsidRPr="000636A3">
        <w:rPr>
          <w:rFonts w:ascii="Arial" w:hAnsi="Arial" w:cs="Arial"/>
          <w:sz w:val="22"/>
          <w:szCs w:val="22"/>
        </w:rPr>
        <w:t xml:space="preserve">, transferring or contracting out of any work under a Federal award, including fixed amount subawards as described in §200.332 </w:t>
      </w:r>
      <w:r w:rsidR="00D47238">
        <w:rPr>
          <w:rFonts w:ascii="Arial" w:hAnsi="Arial" w:cs="Arial"/>
          <w:sz w:val="22"/>
          <w:szCs w:val="22"/>
        </w:rPr>
        <w:t>f</w:t>
      </w:r>
      <w:r w:rsidRPr="000636A3">
        <w:rPr>
          <w:rFonts w:ascii="Arial" w:hAnsi="Arial" w:cs="Arial"/>
          <w:sz w:val="22"/>
          <w:szCs w:val="22"/>
        </w:rPr>
        <w:t xml:space="preserve">ixed amount subawards. This provision does not apply to the acquisition of supplies, material, </w:t>
      </w:r>
      <w:r w:rsidR="003336E4" w:rsidRPr="000636A3">
        <w:rPr>
          <w:rFonts w:ascii="Arial" w:hAnsi="Arial" w:cs="Arial"/>
          <w:sz w:val="22"/>
          <w:szCs w:val="22"/>
        </w:rPr>
        <w:t>equipment,</w:t>
      </w:r>
      <w:r w:rsidRPr="000636A3">
        <w:rPr>
          <w:rFonts w:ascii="Arial" w:hAnsi="Arial" w:cs="Arial"/>
          <w:sz w:val="22"/>
          <w:szCs w:val="22"/>
        </w:rPr>
        <w:t xml:space="preserve"> or general support services.</w:t>
      </w:r>
    </w:p>
    <w:p w14:paraId="4F103BDA" w14:textId="77777777" w:rsidR="000636A3" w:rsidRPr="000636A3" w:rsidRDefault="000636A3" w:rsidP="0038377A">
      <w:pPr>
        <w:numPr>
          <w:ilvl w:val="0"/>
          <w:numId w:val="27"/>
        </w:numPr>
        <w:spacing w:before="100" w:beforeAutospacing="1" w:after="100" w:afterAutospacing="1" w:line="276" w:lineRule="auto"/>
        <w:rPr>
          <w:rFonts w:ascii="Arial" w:hAnsi="Arial" w:cs="Arial"/>
          <w:sz w:val="22"/>
          <w:szCs w:val="22"/>
        </w:rPr>
      </w:pPr>
      <w:r w:rsidRPr="000636A3">
        <w:rPr>
          <w:rFonts w:ascii="Arial" w:hAnsi="Arial" w:cs="Arial"/>
          <w:sz w:val="22"/>
          <w:szCs w:val="22"/>
        </w:rPr>
        <w:t>Changes in the approved cost-sharing or matching provided by the non-Federal entity.</w:t>
      </w:r>
    </w:p>
    <w:p w14:paraId="3CD50438" w14:textId="77777777" w:rsidR="000636A3" w:rsidRPr="000636A3" w:rsidRDefault="000636A3" w:rsidP="0038377A">
      <w:pPr>
        <w:numPr>
          <w:ilvl w:val="0"/>
          <w:numId w:val="27"/>
        </w:numPr>
        <w:spacing w:before="100" w:beforeAutospacing="1" w:after="100" w:afterAutospacing="1" w:line="276" w:lineRule="auto"/>
        <w:rPr>
          <w:rFonts w:ascii="Arial" w:hAnsi="Arial" w:cs="Arial"/>
          <w:sz w:val="22"/>
          <w:szCs w:val="22"/>
        </w:rPr>
      </w:pPr>
      <w:r w:rsidRPr="000636A3">
        <w:rPr>
          <w:rFonts w:ascii="Arial" w:hAnsi="Arial" w:cs="Arial"/>
          <w:sz w:val="22"/>
          <w:szCs w:val="22"/>
        </w:rPr>
        <w:t>The need arises for additional Federal funds to complete the project.</w:t>
      </w:r>
    </w:p>
    <w:p w14:paraId="530FB302" w14:textId="77777777" w:rsidR="000636A3" w:rsidRDefault="000636A3" w:rsidP="000636A3">
      <w:pPr>
        <w:jc w:val="both"/>
        <w:rPr>
          <w:rFonts w:ascii="Arial" w:hAnsi="Arial" w:cs="Arial"/>
          <w:sz w:val="22"/>
          <w:szCs w:val="22"/>
        </w:rPr>
      </w:pPr>
      <w:r w:rsidRPr="000636A3">
        <w:rPr>
          <w:rFonts w:ascii="Arial" w:hAnsi="Arial" w:cs="Arial"/>
          <w:sz w:val="22"/>
          <w:szCs w:val="22"/>
        </w:rPr>
        <w:t>(2) No other prior approval requirements for specific items may be imposed unless an exception has been approved by OMB. See also §§200.102 Exceptions and 200.407 Prior written approval (prior approval).</w:t>
      </w:r>
    </w:p>
    <w:p w14:paraId="1C532553" w14:textId="77777777" w:rsidR="000636A3" w:rsidRDefault="000636A3" w:rsidP="000636A3">
      <w:pPr>
        <w:jc w:val="both"/>
        <w:rPr>
          <w:rFonts w:ascii="Arial" w:hAnsi="Arial" w:cs="Arial"/>
          <w:sz w:val="22"/>
          <w:szCs w:val="22"/>
        </w:rPr>
      </w:pPr>
    </w:p>
    <w:p w14:paraId="3CCBB393" w14:textId="77777777" w:rsidR="000636A3" w:rsidRDefault="00133F50" w:rsidP="000636A3">
      <w:pPr>
        <w:jc w:val="both"/>
        <w:rPr>
          <w:rFonts w:ascii="Arial" w:hAnsi="Arial" w:cs="Arial"/>
          <w:sz w:val="22"/>
          <w:szCs w:val="22"/>
        </w:rPr>
      </w:pPr>
      <w:r>
        <w:rPr>
          <w:rFonts w:ascii="Arial" w:hAnsi="Arial" w:cs="Arial"/>
          <w:sz w:val="22"/>
          <w:szCs w:val="22"/>
        </w:rPr>
        <w:t>For Federal t</w:t>
      </w:r>
      <w:r w:rsidR="000636A3">
        <w:rPr>
          <w:rFonts w:ascii="Arial" w:hAnsi="Arial" w:cs="Arial"/>
          <w:sz w:val="22"/>
          <w:szCs w:val="22"/>
        </w:rPr>
        <w:t xml:space="preserve">hrough </w:t>
      </w:r>
      <w:r w:rsidR="00230145">
        <w:rPr>
          <w:rFonts w:ascii="Arial" w:hAnsi="Arial" w:cs="Arial"/>
          <w:sz w:val="22"/>
          <w:szCs w:val="22"/>
        </w:rPr>
        <w:t>State Grants</w:t>
      </w:r>
      <w:r w:rsidR="000636A3">
        <w:rPr>
          <w:rFonts w:ascii="Arial" w:hAnsi="Arial" w:cs="Arial"/>
          <w:sz w:val="22"/>
          <w:szCs w:val="22"/>
        </w:rPr>
        <w:t xml:space="preserve">/Projects you will also have </w:t>
      </w:r>
      <w:r w:rsidR="00582E8E">
        <w:rPr>
          <w:rFonts w:ascii="Arial" w:hAnsi="Arial" w:cs="Arial"/>
          <w:sz w:val="22"/>
          <w:szCs w:val="22"/>
        </w:rPr>
        <w:t xml:space="preserve"> </w:t>
      </w:r>
      <w:r w:rsidR="000636A3">
        <w:rPr>
          <w:rFonts w:ascii="Arial" w:hAnsi="Arial" w:cs="Arial"/>
          <w:sz w:val="22"/>
          <w:szCs w:val="22"/>
        </w:rPr>
        <w:t xml:space="preserve">to comply </w:t>
      </w:r>
      <w:r w:rsidR="00582E8E">
        <w:rPr>
          <w:rFonts w:ascii="Arial" w:hAnsi="Arial" w:cs="Arial"/>
          <w:sz w:val="22"/>
          <w:szCs w:val="22"/>
        </w:rPr>
        <w:t xml:space="preserve"> </w:t>
      </w:r>
      <w:r w:rsidR="000636A3">
        <w:rPr>
          <w:rFonts w:ascii="Arial" w:hAnsi="Arial" w:cs="Arial"/>
          <w:sz w:val="22"/>
          <w:szCs w:val="22"/>
        </w:rPr>
        <w:t xml:space="preserve">with section B of </w:t>
      </w:r>
      <w:r w:rsidR="00582E8E">
        <w:rPr>
          <w:rFonts w:ascii="Arial" w:hAnsi="Arial" w:cs="Arial"/>
          <w:sz w:val="22"/>
          <w:szCs w:val="22"/>
        </w:rPr>
        <w:t>FDOE Green</w:t>
      </w:r>
      <w:r w:rsidR="000636A3">
        <w:rPr>
          <w:rFonts w:ascii="Arial" w:hAnsi="Arial" w:cs="Arial"/>
          <w:sz w:val="22"/>
          <w:szCs w:val="22"/>
        </w:rPr>
        <w:t xml:space="preserve"> </w:t>
      </w:r>
      <w:r w:rsidR="00582E8E">
        <w:rPr>
          <w:rFonts w:ascii="Arial" w:hAnsi="Arial" w:cs="Arial"/>
          <w:sz w:val="22"/>
          <w:szCs w:val="22"/>
        </w:rPr>
        <w:t xml:space="preserve"> </w:t>
      </w:r>
      <w:r w:rsidR="000636A3">
        <w:rPr>
          <w:rFonts w:ascii="Arial" w:hAnsi="Arial" w:cs="Arial"/>
          <w:sz w:val="22"/>
          <w:szCs w:val="22"/>
        </w:rPr>
        <w:t xml:space="preserve">Book </w:t>
      </w:r>
    </w:p>
    <w:p w14:paraId="6DB4E0BF" w14:textId="77777777" w:rsidR="000636A3" w:rsidRPr="00921888" w:rsidRDefault="000636A3" w:rsidP="000636A3">
      <w:pPr>
        <w:jc w:val="both"/>
        <w:rPr>
          <w:rFonts w:ascii="Arial" w:hAnsi="Arial" w:cs="Arial"/>
          <w:sz w:val="22"/>
          <w:szCs w:val="22"/>
        </w:rPr>
      </w:pPr>
      <w:hyperlink r:id="rId32" w:history="1">
        <w:r w:rsidRPr="00921888">
          <w:rPr>
            <w:rStyle w:val="Hyperlink"/>
            <w:rFonts w:ascii="Arial" w:hAnsi="Arial" w:cs="Arial"/>
            <w:sz w:val="22"/>
            <w:szCs w:val="22"/>
          </w:rPr>
          <w:t>http://www.fldoe.org/finance/contracts-grants-procurement/grants-management/project-application-amendment-procedur.stml</w:t>
        </w:r>
      </w:hyperlink>
    </w:p>
    <w:p w14:paraId="4F1EF121" w14:textId="77777777" w:rsidR="000636A3" w:rsidRDefault="000636A3" w:rsidP="000636A3">
      <w:pPr>
        <w:jc w:val="both"/>
        <w:rPr>
          <w:rFonts w:ascii="Arial" w:hAnsi="Arial" w:cs="Arial"/>
          <w:b/>
          <w:sz w:val="22"/>
          <w:szCs w:val="22"/>
        </w:rPr>
      </w:pPr>
    </w:p>
    <w:p w14:paraId="71154EA2" w14:textId="77777777" w:rsidR="00676CCA" w:rsidRDefault="00676CCA" w:rsidP="00380218">
      <w:pPr>
        <w:jc w:val="both"/>
        <w:rPr>
          <w:rFonts w:ascii="Arial" w:hAnsi="Arial" w:cs="Arial"/>
          <w:sz w:val="22"/>
          <w:szCs w:val="22"/>
        </w:rPr>
      </w:pPr>
    </w:p>
    <w:p w14:paraId="5976A046" w14:textId="77777777" w:rsidR="00676CCA" w:rsidRDefault="00676CCA" w:rsidP="00676CCA">
      <w:pPr>
        <w:shd w:val="clear" w:color="auto" w:fill="BFBFBF"/>
        <w:jc w:val="both"/>
        <w:rPr>
          <w:rFonts w:ascii="Arial" w:hAnsi="Arial" w:cs="Arial"/>
          <w:sz w:val="22"/>
          <w:szCs w:val="22"/>
        </w:rPr>
      </w:pPr>
    </w:p>
    <w:p w14:paraId="36EF8E59" w14:textId="77777777" w:rsidR="00676CCA" w:rsidRDefault="00676CCA" w:rsidP="00676CCA">
      <w:pPr>
        <w:shd w:val="clear" w:color="auto" w:fill="BFBFBF"/>
        <w:ind w:left="900" w:hanging="900"/>
        <w:jc w:val="center"/>
        <w:rPr>
          <w:rFonts w:ascii="Arial" w:hAnsi="Arial" w:cs="Arial"/>
          <w:b/>
          <w:sz w:val="22"/>
          <w:szCs w:val="22"/>
        </w:rPr>
      </w:pPr>
      <w:r w:rsidRPr="00EF6D87">
        <w:rPr>
          <w:rFonts w:ascii="Arial" w:hAnsi="Arial" w:cs="Arial"/>
          <w:b/>
          <w:sz w:val="22"/>
          <w:szCs w:val="22"/>
        </w:rPr>
        <w:t>N</w:t>
      </w:r>
      <w:r>
        <w:rPr>
          <w:rFonts w:ascii="Arial" w:hAnsi="Arial" w:cs="Arial"/>
          <w:b/>
          <w:sz w:val="22"/>
          <w:szCs w:val="22"/>
        </w:rPr>
        <w:t>OTE</w:t>
      </w:r>
    </w:p>
    <w:p w14:paraId="1F34BBE9" w14:textId="77777777" w:rsidR="00676CCA" w:rsidRPr="00EF6D87" w:rsidRDefault="00676CCA" w:rsidP="00676CCA">
      <w:pPr>
        <w:shd w:val="clear" w:color="auto" w:fill="BFBFBF"/>
        <w:ind w:left="900" w:hanging="900"/>
        <w:jc w:val="center"/>
        <w:rPr>
          <w:rFonts w:ascii="Arial" w:hAnsi="Arial" w:cs="Arial"/>
          <w:sz w:val="22"/>
          <w:szCs w:val="22"/>
        </w:rPr>
      </w:pPr>
      <w:r w:rsidRPr="00EF6D87">
        <w:rPr>
          <w:rFonts w:ascii="Arial" w:hAnsi="Arial" w:cs="Arial"/>
          <w:b/>
          <w:sz w:val="22"/>
          <w:szCs w:val="22"/>
        </w:rPr>
        <w:t xml:space="preserve">No </w:t>
      </w:r>
      <w:r w:rsidRPr="00EF6D87">
        <w:rPr>
          <w:rFonts w:ascii="Arial" w:hAnsi="Arial" w:cs="Arial"/>
          <w:sz w:val="22"/>
          <w:szCs w:val="22"/>
        </w:rPr>
        <w:t>funds received for any grant may be co-mingled or transferred from one program to another.</w:t>
      </w:r>
    </w:p>
    <w:p w14:paraId="45198960" w14:textId="77777777" w:rsidR="00676CCA" w:rsidRDefault="00676CCA" w:rsidP="00676CCA">
      <w:pPr>
        <w:shd w:val="clear" w:color="auto" w:fill="BFBFBF"/>
        <w:jc w:val="both"/>
        <w:rPr>
          <w:rFonts w:ascii="Arial" w:hAnsi="Arial" w:cs="Arial"/>
          <w:sz w:val="22"/>
          <w:szCs w:val="22"/>
        </w:rPr>
      </w:pPr>
    </w:p>
    <w:p w14:paraId="7FB7F665" w14:textId="77777777" w:rsidR="00E5320A" w:rsidRDefault="00E5320A" w:rsidP="00676CCA">
      <w:pPr>
        <w:shd w:val="clear" w:color="auto" w:fill="BFBFBF"/>
        <w:jc w:val="both"/>
        <w:rPr>
          <w:rFonts w:ascii="Arial" w:hAnsi="Arial" w:cs="Arial"/>
          <w:sz w:val="22"/>
          <w:szCs w:val="22"/>
        </w:rPr>
      </w:pPr>
    </w:p>
    <w:p w14:paraId="4F748EAE" w14:textId="77777777" w:rsidR="000B6ABA" w:rsidRDefault="000B6ABA" w:rsidP="00380218">
      <w:pPr>
        <w:jc w:val="both"/>
        <w:rPr>
          <w:rFonts w:ascii="Arial" w:hAnsi="Arial" w:cs="Arial"/>
          <w:sz w:val="22"/>
          <w:szCs w:val="22"/>
        </w:rPr>
      </w:pPr>
    </w:p>
    <w:p w14:paraId="45928B24" w14:textId="77777777" w:rsidR="00E44104" w:rsidRPr="00FD2315" w:rsidRDefault="00F819D0" w:rsidP="00877176">
      <w:pPr>
        <w:jc w:val="both"/>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55168" behindDoc="0" locked="0" layoutInCell="1" allowOverlap="1" wp14:anchorId="617F2DC3" wp14:editId="670B6D2D">
                <wp:simplePos x="0" y="0"/>
                <wp:positionH relativeFrom="column">
                  <wp:posOffset>0</wp:posOffset>
                </wp:positionH>
                <wp:positionV relativeFrom="paragraph">
                  <wp:posOffset>0</wp:posOffset>
                </wp:positionV>
                <wp:extent cx="6858000" cy="342900"/>
                <wp:effectExtent l="0" t="1270" r="0" b="0"/>
                <wp:wrapTight wrapText="bothSides">
                  <wp:wrapPolygon edited="0">
                    <wp:start x="0" y="0"/>
                    <wp:lineTo x="21600" y="0"/>
                    <wp:lineTo x="21600" y="21600"/>
                    <wp:lineTo x="0" y="21600"/>
                    <wp:lineTo x="0" y="0"/>
                  </wp:wrapPolygon>
                </wp:wrapTight>
                <wp:docPr id="3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58E1C2" w14:textId="77777777" w:rsidR="006D076B" w:rsidRPr="00A50C34" w:rsidRDefault="006D076B" w:rsidP="00FD2315">
                            <w:pPr>
                              <w:jc w:val="both"/>
                              <w:rPr>
                                <w:rFonts w:ascii="Arial" w:hAnsi="Arial" w:cs="Arial"/>
                                <w:b/>
                                <w:color w:val="FFFFFF"/>
                                <w:sz w:val="22"/>
                                <w:szCs w:val="22"/>
                              </w:rPr>
                            </w:pPr>
                            <w:r w:rsidRPr="00A50C34">
                              <w:rPr>
                                <w:rFonts w:ascii="Arial" w:hAnsi="Arial" w:cs="Arial"/>
                                <w:b/>
                                <w:color w:val="FFFFFF"/>
                                <w:sz w:val="22"/>
                                <w:szCs w:val="22"/>
                              </w:rPr>
                              <w:t>OGA FRU Grant Transmittal Packet</w:t>
                            </w:r>
                          </w:p>
                          <w:p w14:paraId="5AD9983B" w14:textId="77777777" w:rsidR="006D076B" w:rsidRDefault="006D076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7F2DC3" id="Text Box 57" o:spid="_x0000_s1032" type="#_x0000_t202" style="position:absolute;left:0;text-align:left;margin-left:0;margin-top:0;width:540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" fillcolor="gray" stroked="f">
                <v:textbox inset=",7.2pt,,7.2pt">
                  <w:txbxContent>
                    <w:p w14:paraId="4658E1C2" w14:textId="77777777" w:rsidR="006D076B" w:rsidRPr="00A50C34" w:rsidRDefault="006D076B" w:rsidP="00FD2315">
                      <w:pPr>
                        <w:jc w:val="both"/>
                        <w:rPr>
                          <w:rFonts w:ascii="Arial" w:hAnsi="Arial" w:cs="Arial"/>
                          <w:b/>
                          <w:color w:val="FFFFFF"/>
                          <w:sz w:val="22"/>
                          <w:szCs w:val="22"/>
                        </w:rPr>
                      </w:pPr>
                      <w:r w:rsidRPr="00A50C34">
                        <w:rPr>
                          <w:rFonts w:ascii="Arial" w:hAnsi="Arial" w:cs="Arial"/>
                          <w:b/>
                          <w:color w:val="FFFFFF"/>
                          <w:sz w:val="22"/>
                          <w:szCs w:val="22"/>
                        </w:rPr>
                        <w:t>OGA FRU Grant Transmittal Packet</w:t>
                      </w:r>
                    </w:p>
                    <w:p w14:paraId="5AD9983B" w14:textId="77777777" w:rsidR="006D076B" w:rsidRDefault="006D076B"/>
                  </w:txbxContent>
                </v:textbox>
                <w10:wrap type="tight"/>
              </v:shape>
            </w:pict>
          </mc:Fallback>
        </mc:AlternateContent>
      </w:r>
      <w:r w:rsidR="00FD2315">
        <w:rPr>
          <w:rFonts w:ascii="Arial" w:hAnsi="Arial" w:cs="Arial"/>
          <w:sz w:val="22"/>
          <w:szCs w:val="22"/>
        </w:rPr>
        <w:t>In your grant award</w:t>
      </w:r>
      <w:r w:rsidR="00E44104" w:rsidRPr="00EF6D87">
        <w:rPr>
          <w:rFonts w:ascii="Arial" w:hAnsi="Arial" w:cs="Arial"/>
          <w:sz w:val="22"/>
          <w:szCs w:val="22"/>
        </w:rPr>
        <w:t xml:space="preserve"> package is a completed Grant Transmittal Form. An explanation of each segment of the form is given here and is followed by a sample.</w:t>
      </w:r>
    </w:p>
    <w:p w14:paraId="21F0CD6E" w14:textId="77777777" w:rsidR="000D2AC6" w:rsidRPr="00EF6D87" w:rsidRDefault="000D2AC6" w:rsidP="00FA7DA6">
      <w:pPr>
        <w:jc w:val="both"/>
        <w:rPr>
          <w:rFonts w:ascii="Arial" w:hAnsi="Arial" w:cs="Arial"/>
          <w:sz w:val="22"/>
          <w:szCs w:val="22"/>
        </w:rPr>
      </w:pPr>
    </w:p>
    <w:p w14:paraId="2E05B746" w14:textId="77777777" w:rsidR="003329E5" w:rsidRDefault="003329E5" w:rsidP="00F27BE0">
      <w:pPr>
        <w:ind w:left="360" w:hanging="360"/>
        <w:outlineLvl w:val="0"/>
        <w:rPr>
          <w:rFonts w:ascii="Arial" w:hAnsi="Arial" w:cs="Arial"/>
          <w:b/>
          <w:sz w:val="22"/>
          <w:szCs w:val="22"/>
        </w:rPr>
      </w:pPr>
    </w:p>
    <w:p w14:paraId="2C54C8C1" w14:textId="77777777" w:rsidR="003329E5" w:rsidRDefault="003329E5" w:rsidP="00F27BE0">
      <w:pPr>
        <w:ind w:left="360" w:hanging="360"/>
        <w:outlineLvl w:val="0"/>
        <w:rPr>
          <w:rFonts w:ascii="Arial" w:hAnsi="Arial" w:cs="Arial"/>
          <w:b/>
          <w:sz w:val="22"/>
          <w:szCs w:val="22"/>
        </w:rPr>
      </w:pPr>
    </w:p>
    <w:p w14:paraId="4BA6632A" w14:textId="77777777" w:rsidR="003329E5" w:rsidRDefault="003329E5" w:rsidP="00F27BE0">
      <w:pPr>
        <w:ind w:left="360" w:hanging="360"/>
        <w:outlineLvl w:val="0"/>
        <w:rPr>
          <w:rFonts w:ascii="Arial" w:hAnsi="Arial" w:cs="Arial"/>
          <w:b/>
          <w:sz w:val="22"/>
          <w:szCs w:val="22"/>
        </w:rPr>
      </w:pPr>
    </w:p>
    <w:p w14:paraId="49370DEF" w14:textId="77777777" w:rsidR="003329E5" w:rsidRDefault="003329E5" w:rsidP="00F27BE0">
      <w:pPr>
        <w:ind w:left="360" w:hanging="360"/>
        <w:outlineLvl w:val="0"/>
        <w:rPr>
          <w:rFonts w:ascii="Arial" w:hAnsi="Arial" w:cs="Arial"/>
          <w:b/>
          <w:sz w:val="22"/>
          <w:szCs w:val="22"/>
        </w:rPr>
      </w:pPr>
    </w:p>
    <w:p w14:paraId="601E7532" w14:textId="77777777" w:rsidR="003329E5" w:rsidRDefault="003329E5" w:rsidP="00F27BE0">
      <w:pPr>
        <w:ind w:left="360" w:hanging="360"/>
        <w:outlineLvl w:val="0"/>
        <w:rPr>
          <w:rFonts w:ascii="Arial" w:hAnsi="Arial" w:cs="Arial"/>
          <w:b/>
          <w:sz w:val="22"/>
          <w:szCs w:val="22"/>
        </w:rPr>
      </w:pPr>
    </w:p>
    <w:p w14:paraId="0B82E42C" w14:textId="77777777" w:rsidR="003329E5" w:rsidRDefault="003329E5" w:rsidP="00F27BE0">
      <w:pPr>
        <w:ind w:left="360" w:hanging="360"/>
        <w:outlineLvl w:val="0"/>
        <w:rPr>
          <w:rFonts w:ascii="Arial" w:hAnsi="Arial" w:cs="Arial"/>
          <w:b/>
          <w:sz w:val="22"/>
          <w:szCs w:val="22"/>
        </w:rPr>
      </w:pPr>
    </w:p>
    <w:p w14:paraId="377819C4" w14:textId="77777777" w:rsidR="00E44104" w:rsidRPr="004616CC" w:rsidRDefault="00E44104" w:rsidP="00F27BE0">
      <w:pPr>
        <w:ind w:left="360" w:hanging="360"/>
        <w:outlineLvl w:val="0"/>
        <w:rPr>
          <w:rFonts w:ascii="Arial" w:hAnsi="Arial" w:cs="Arial"/>
          <w:b/>
          <w:sz w:val="22"/>
          <w:szCs w:val="22"/>
        </w:rPr>
      </w:pPr>
      <w:r w:rsidRPr="004616CC">
        <w:rPr>
          <w:rFonts w:ascii="Arial" w:hAnsi="Arial" w:cs="Arial"/>
          <w:b/>
          <w:sz w:val="22"/>
          <w:szCs w:val="22"/>
        </w:rPr>
        <w:lastRenderedPageBreak/>
        <w:t>General Information</w:t>
      </w:r>
    </w:p>
    <w:p w14:paraId="15814D5F" w14:textId="77777777" w:rsidR="004616CC" w:rsidRPr="004616CC" w:rsidRDefault="00E44104" w:rsidP="004616CC">
      <w:pPr>
        <w:ind w:left="360" w:hanging="360"/>
        <w:rPr>
          <w:rFonts w:ascii="Arial" w:hAnsi="Arial" w:cs="Arial"/>
          <w:b/>
          <w:sz w:val="22"/>
          <w:szCs w:val="22"/>
        </w:rPr>
      </w:pPr>
      <w:r w:rsidRPr="004616CC">
        <w:rPr>
          <w:rFonts w:ascii="Arial" w:hAnsi="Arial" w:cs="Arial"/>
          <w:b/>
          <w:sz w:val="22"/>
          <w:szCs w:val="22"/>
        </w:rPr>
        <w:tab/>
      </w:r>
    </w:p>
    <w:p w14:paraId="1C81EED6" w14:textId="77777777" w:rsidR="00380218" w:rsidRDefault="00380218" w:rsidP="00380218">
      <w:pPr>
        <w:ind w:left="360" w:hanging="360"/>
        <w:rPr>
          <w:rFonts w:ascii="Arial" w:hAnsi="Arial" w:cs="Arial"/>
          <w:sz w:val="22"/>
          <w:szCs w:val="22"/>
        </w:rPr>
      </w:pPr>
      <w:r w:rsidRPr="00EF6D87">
        <w:rPr>
          <w:rFonts w:ascii="Arial" w:hAnsi="Arial" w:cs="Arial"/>
          <w:sz w:val="22"/>
          <w:szCs w:val="22"/>
        </w:rPr>
        <w:t>At the top of the sheet is the following information:</w:t>
      </w:r>
    </w:p>
    <w:p w14:paraId="3FB4397F" w14:textId="77777777" w:rsidR="005B5CD5" w:rsidRDefault="005B5CD5" w:rsidP="00380218">
      <w:pPr>
        <w:ind w:left="360" w:hanging="360"/>
        <w:rPr>
          <w:rFonts w:ascii="Arial" w:hAnsi="Arial" w:cs="Arial"/>
          <w:sz w:val="22"/>
          <w:szCs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8370"/>
      </w:tblGrid>
      <w:tr w:rsidR="005B5CD5" w:rsidRPr="00A50C34" w14:paraId="0642EF09" w14:textId="77777777" w:rsidTr="00A50C34">
        <w:tc>
          <w:tcPr>
            <w:tcW w:w="2088" w:type="dxa"/>
          </w:tcPr>
          <w:p w14:paraId="000E87FF" w14:textId="77777777" w:rsidR="005B5CD5" w:rsidRPr="00A50C34" w:rsidRDefault="005B5CD5" w:rsidP="00380218">
            <w:pPr>
              <w:rPr>
                <w:rFonts w:ascii="Arial" w:hAnsi="Arial" w:cs="Arial"/>
                <w:b/>
                <w:sz w:val="22"/>
                <w:szCs w:val="22"/>
              </w:rPr>
            </w:pPr>
            <w:r w:rsidRPr="00A50C34">
              <w:rPr>
                <w:rFonts w:ascii="Arial" w:hAnsi="Arial" w:cs="Arial"/>
                <w:b/>
                <w:sz w:val="22"/>
                <w:szCs w:val="22"/>
              </w:rPr>
              <w:t>Program Number</w:t>
            </w:r>
          </w:p>
        </w:tc>
        <w:tc>
          <w:tcPr>
            <w:tcW w:w="8568" w:type="dxa"/>
          </w:tcPr>
          <w:p w14:paraId="4883E05B" w14:textId="77777777" w:rsidR="005B5CD5" w:rsidRPr="00A50C34" w:rsidRDefault="005B5CD5" w:rsidP="005B5CD5">
            <w:pPr>
              <w:rPr>
                <w:rFonts w:ascii="Arial" w:hAnsi="Arial" w:cs="Arial"/>
                <w:sz w:val="22"/>
                <w:szCs w:val="22"/>
              </w:rPr>
            </w:pPr>
            <w:r w:rsidRPr="00A50C34">
              <w:rPr>
                <w:rFonts w:ascii="Arial" w:hAnsi="Arial" w:cs="Arial"/>
                <w:sz w:val="22"/>
                <w:szCs w:val="22"/>
              </w:rPr>
              <w:t>M-DCPS SAP program number assigned to your project</w:t>
            </w:r>
          </w:p>
        </w:tc>
      </w:tr>
      <w:tr w:rsidR="005B5CD5" w:rsidRPr="00A50C34" w14:paraId="0FD45544" w14:textId="77777777" w:rsidTr="00A50C34">
        <w:tc>
          <w:tcPr>
            <w:tcW w:w="2088" w:type="dxa"/>
          </w:tcPr>
          <w:p w14:paraId="50D8E391" w14:textId="77777777" w:rsidR="005B5CD5" w:rsidRPr="00A50C34" w:rsidRDefault="005B5CD5" w:rsidP="00380218">
            <w:pPr>
              <w:rPr>
                <w:rFonts w:ascii="Arial" w:hAnsi="Arial" w:cs="Arial"/>
                <w:b/>
                <w:sz w:val="22"/>
                <w:szCs w:val="22"/>
              </w:rPr>
            </w:pPr>
            <w:r w:rsidRPr="00A50C34">
              <w:rPr>
                <w:rFonts w:ascii="Arial" w:hAnsi="Arial" w:cs="Arial"/>
                <w:b/>
                <w:sz w:val="22"/>
                <w:szCs w:val="22"/>
              </w:rPr>
              <w:t>Project Manager</w:t>
            </w:r>
          </w:p>
        </w:tc>
        <w:tc>
          <w:tcPr>
            <w:tcW w:w="8568" w:type="dxa"/>
          </w:tcPr>
          <w:p w14:paraId="2B9F0D77" w14:textId="77777777" w:rsidR="005B5CD5" w:rsidRPr="00A50C34" w:rsidRDefault="005B5CD5" w:rsidP="00380218">
            <w:pPr>
              <w:rPr>
                <w:rFonts w:ascii="Arial" w:hAnsi="Arial" w:cs="Arial"/>
                <w:sz w:val="22"/>
                <w:szCs w:val="22"/>
              </w:rPr>
            </w:pPr>
            <w:r w:rsidRPr="00A50C34">
              <w:rPr>
                <w:rFonts w:ascii="Arial" w:hAnsi="Arial" w:cs="Arial"/>
                <w:sz w:val="22"/>
                <w:szCs w:val="22"/>
              </w:rPr>
              <w:t>M-DCPS person responsible for project implementation</w:t>
            </w:r>
          </w:p>
        </w:tc>
      </w:tr>
      <w:tr w:rsidR="005B5CD5" w:rsidRPr="00A50C34" w14:paraId="79A4B10E" w14:textId="77777777" w:rsidTr="00A50C34">
        <w:tc>
          <w:tcPr>
            <w:tcW w:w="2088" w:type="dxa"/>
          </w:tcPr>
          <w:p w14:paraId="5FD7CCAC" w14:textId="77777777" w:rsidR="005B5CD5" w:rsidRPr="00A50C34" w:rsidRDefault="005B5CD5" w:rsidP="00380218">
            <w:pPr>
              <w:rPr>
                <w:rFonts w:ascii="Arial" w:hAnsi="Arial" w:cs="Arial"/>
                <w:b/>
                <w:sz w:val="22"/>
                <w:szCs w:val="22"/>
              </w:rPr>
            </w:pPr>
            <w:r w:rsidRPr="00A50C34">
              <w:rPr>
                <w:rFonts w:ascii="Arial" w:hAnsi="Arial" w:cs="Arial"/>
                <w:b/>
                <w:sz w:val="22"/>
                <w:szCs w:val="22"/>
              </w:rPr>
              <w:t>OGA contact</w:t>
            </w:r>
          </w:p>
        </w:tc>
        <w:tc>
          <w:tcPr>
            <w:tcW w:w="8568" w:type="dxa"/>
          </w:tcPr>
          <w:p w14:paraId="74D3BA73" w14:textId="77777777" w:rsidR="005B5CD5" w:rsidRPr="00A50C34" w:rsidRDefault="005B5CD5" w:rsidP="00380218">
            <w:pPr>
              <w:rPr>
                <w:rFonts w:ascii="Arial" w:hAnsi="Arial" w:cs="Arial"/>
                <w:sz w:val="22"/>
                <w:szCs w:val="22"/>
              </w:rPr>
            </w:pPr>
            <w:r w:rsidRPr="00A50C34">
              <w:rPr>
                <w:rFonts w:ascii="Arial" w:hAnsi="Arial" w:cs="Arial"/>
                <w:sz w:val="22"/>
                <w:szCs w:val="22"/>
              </w:rPr>
              <w:t xml:space="preserve">Name of the person in OGA who </w:t>
            </w:r>
            <w:r w:rsidR="00B4189E" w:rsidRPr="00A50C34">
              <w:rPr>
                <w:rFonts w:ascii="Arial" w:hAnsi="Arial" w:cs="Arial"/>
                <w:sz w:val="22"/>
                <w:szCs w:val="22"/>
              </w:rPr>
              <w:t>your primary contact for non-financial information and assistance is</w:t>
            </w:r>
          </w:p>
        </w:tc>
      </w:tr>
      <w:tr w:rsidR="005B5CD5" w:rsidRPr="00A50C34" w14:paraId="766AB4FE" w14:textId="77777777" w:rsidTr="00A50C34">
        <w:tc>
          <w:tcPr>
            <w:tcW w:w="2088" w:type="dxa"/>
          </w:tcPr>
          <w:p w14:paraId="3E2959DA" w14:textId="77777777" w:rsidR="005B5CD5" w:rsidRPr="00A50C34" w:rsidRDefault="005B5CD5" w:rsidP="00380218">
            <w:pPr>
              <w:rPr>
                <w:rFonts w:ascii="Arial" w:hAnsi="Arial" w:cs="Arial"/>
                <w:b/>
                <w:sz w:val="22"/>
                <w:szCs w:val="22"/>
              </w:rPr>
            </w:pPr>
            <w:r w:rsidRPr="00A50C34">
              <w:rPr>
                <w:rFonts w:ascii="Arial" w:hAnsi="Arial" w:cs="Arial"/>
                <w:b/>
                <w:sz w:val="22"/>
                <w:szCs w:val="22"/>
              </w:rPr>
              <w:t>Project Title</w:t>
            </w:r>
          </w:p>
        </w:tc>
        <w:tc>
          <w:tcPr>
            <w:tcW w:w="8568" w:type="dxa"/>
          </w:tcPr>
          <w:p w14:paraId="5368CC19" w14:textId="77777777" w:rsidR="005B5CD5" w:rsidRPr="00A50C34" w:rsidRDefault="005B5CD5" w:rsidP="00380218">
            <w:pPr>
              <w:rPr>
                <w:rFonts w:ascii="Arial" w:hAnsi="Arial" w:cs="Arial"/>
                <w:sz w:val="22"/>
                <w:szCs w:val="22"/>
              </w:rPr>
            </w:pPr>
            <w:r w:rsidRPr="00A50C34">
              <w:rPr>
                <w:rFonts w:ascii="Arial" w:hAnsi="Arial" w:cs="Arial"/>
                <w:sz w:val="22"/>
                <w:szCs w:val="22"/>
              </w:rPr>
              <w:t>Name of your M-DCPS project</w:t>
            </w:r>
          </w:p>
        </w:tc>
      </w:tr>
      <w:tr w:rsidR="005B5CD5" w:rsidRPr="00A50C34" w14:paraId="356E545C" w14:textId="77777777" w:rsidTr="00A50C34">
        <w:tc>
          <w:tcPr>
            <w:tcW w:w="2088" w:type="dxa"/>
          </w:tcPr>
          <w:p w14:paraId="76AE7346" w14:textId="77777777" w:rsidR="005B5CD5" w:rsidRPr="00A50C34" w:rsidRDefault="005B5CD5" w:rsidP="00380218">
            <w:pPr>
              <w:rPr>
                <w:rFonts w:ascii="Arial" w:hAnsi="Arial" w:cs="Arial"/>
                <w:b/>
                <w:sz w:val="22"/>
                <w:szCs w:val="22"/>
              </w:rPr>
            </w:pPr>
            <w:r w:rsidRPr="00A50C34">
              <w:rPr>
                <w:rFonts w:ascii="Arial" w:hAnsi="Arial" w:cs="Arial"/>
                <w:b/>
                <w:sz w:val="22"/>
                <w:szCs w:val="22"/>
              </w:rPr>
              <w:t>Grant Title</w:t>
            </w:r>
          </w:p>
        </w:tc>
        <w:tc>
          <w:tcPr>
            <w:tcW w:w="8568" w:type="dxa"/>
          </w:tcPr>
          <w:p w14:paraId="1D894024" w14:textId="77777777" w:rsidR="005B5CD5" w:rsidRPr="00A50C34" w:rsidRDefault="005B5CD5" w:rsidP="00380218">
            <w:pPr>
              <w:rPr>
                <w:rFonts w:ascii="Arial" w:hAnsi="Arial" w:cs="Arial"/>
                <w:sz w:val="22"/>
                <w:szCs w:val="22"/>
              </w:rPr>
            </w:pPr>
            <w:r w:rsidRPr="00A50C34">
              <w:rPr>
                <w:rFonts w:ascii="Arial" w:hAnsi="Arial" w:cs="Arial"/>
                <w:sz w:val="22"/>
                <w:szCs w:val="22"/>
              </w:rPr>
              <w:t>Official name of the grant (from the funding agency)</w:t>
            </w:r>
          </w:p>
        </w:tc>
      </w:tr>
      <w:tr w:rsidR="005B5CD5" w:rsidRPr="00A50C34" w14:paraId="02DC5B06" w14:textId="77777777" w:rsidTr="00A50C34">
        <w:tc>
          <w:tcPr>
            <w:tcW w:w="2088" w:type="dxa"/>
          </w:tcPr>
          <w:p w14:paraId="64A71880" w14:textId="77777777" w:rsidR="005B5CD5" w:rsidRPr="00A50C34" w:rsidRDefault="005B5CD5" w:rsidP="00380218">
            <w:pPr>
              <w:rPr>
                <w:rFonts w:ascii="Arial" w:hAnsi="Arial" w:cs="Arial"/>
                <w:b/>
                <w:sz w:val="22"/>
                <w:szCs w:val="22"/>
              </w:rPr>
            </w:pPr>
            <w:r w:rsidRPr="00A50C34">
              <w:rPr>
                <w:rFonts w:ascii="Arial" w:hAnsi="Arial" w:cs="Arial"/>
                <w:b/>
                <w:sz w:val="22"/>
                <w:szCs w:val="22"/>
              </w:rPr>
              <w:t>Grant Award Number</w:t>
            </w:r>
          </w:p>
        </w:tc>
        <w:tc>
          <w:tcPr>
            <w:tcW w:w="8568" w:type="dxa"/>
          </w:tcPr>
          <w:p w14:paraId="7963C07C" w14:textId="77777777" w:rsidR="005B5CD5" w:rsidRPr="00A50C34" w:rsidRDefault="005B5CD5" w:rsidP="005B5CD5">
            <w:pPr>
              <w:rPr>
                <w:rFonts w:ascii="Arial" w:hAnsi="Arial" w:cs="Arial"/>
                <w:sz w:val="22"/>
                <w:szCs w:val="22"/>
              </w:rPr>
            </w:pPr>
            <w:r w:rsidRPr="00A50C34">
              <w:rPr>
                <w:rFonts w:ascii="Arial" w:hAnsi="Arial" w:cs="Arial"/>
                <w:sz w:val="22"/>
                <w:szCs w:val="22"/>
              </w:rPr>
              <w:t>Number the funding agency assigned to your project (if applicable)</w:t>
            </w:r>
          </w:p>
        </w:tc>
      </w:tr>
      <w:tr w:rsidR="005B5CD5" w:rsidRPr="00A50C34" w14:paraId="48C91C77" w14:textId="77777777" w:rsidTr="00A50C34">
        <w:tc>
          <w:tcPr>
            <w:tcW w:w="2088" w:type="dxa"/>
          </w:tcPr>
          <w:p w14:paraId="5A9C9FF6" w14:textId="77777777" w:rsidR="005B5CD5" w:rsidRPr="00A50C34" w:rsidRDefault="005B5CD5" w:rsidP="00380218">
            <w:pPr>
              <w:rPr>
                <w:rFonts w:ascii="Arial" w:hAnsi="Arial" w:cs="Arial"/>
                <w:b/>
                <w:sz w:val="22"/>
                <w:szCs w:val="22"/>
              </w:rPr>
            </w:pPr>
            <w:r w:rsidRPr="00A50C34">
              <w:rPr>
                <w:rFonts w:ascii="Arial" w:hAnsi="Arial" w:cs="Arial"/>
                <w:b/>
                <w:sz w:val="22"/>
                <w:szCs w:val="22"/>
              </w:rPr>
              <w:t>Funding Source</w:t>
            </w:r>
          </w:p>
        </w:tc>
        <w:tc>
          <w:tcPr>
            <w:tcW w:w="8568" w:type="dxa"/>
          </w:tcPr>
          <w:p w14:paraId="45B195B5" w14:textId="77777777" w:rsidR="005B5CD5" w:rsidRPr="00A50C34" w:rsidRDefault="007008CB" w:rsidP="00380218">
            <w:pPr>
              <w:rPr>
                <w:rFonts w:ascii="Arial" w:hAnsi="Arial" w:cs="Arial"/>
                <w:sz w:val="22"/>
                <w:szCs w:val="22"/>
              </w:rPr>
            </w:pPr>
            <w:r w:rsidRPr="00A50C34">
              <w:rPr>
                <w:rFonts w:ascii="Arial" w:hAnsi="Arial" w:cs="Arial"/>
                <w:sz w:val="22"/>
                <w:szCs w:val="22"/>
              </w:rPr>
              <w:t>A</w:t>
            </w:r>
            <w:r w:rsidR="005B5CD5" w:rsidRPr="00A50C34">
              <w:rPr>
                <w:rFonts w:ascii="Arial" w:hAnsi="Arial" w:cs="Arial"/>
                <w:sz w:val="22"/>
                <w:szCs w:val="22"/>
              </w:rPr>
              <w:t>gency which provides the funds for your project</w:t>
            </w:r>
          </w:p>
        </w:tc>
      </w:tr>
      <w:tr w:rsidR="005B5CD5" w:rsidRPr="00A50C34" w14:paraId="3C9D55A3" w14:textId="77777777" w:rsidTr="00A50C34">
        <w:tc>
          <w:tcPr>
            <w:tcW w:w="2088" w:type="dxa"/>
          </w:tcPr>
          <w:p w14:paraId="6655E7A8" w14:textId="77777777" w:rsidR="005B5CD5" w:rsidRPr="00A50C34" w:rsidRDefault="005B5CD5" w:rsidP="00380218">
            <w:pPr>
              <w:rPr>
                <w:rFonts w:ascii="Arial" w:hAnsi="Arial" w:cs="Arial"/>
                <w:b/>
                <w:sz w:val="22"/>
                <w:szCs w:val="22"/>
              </w:rPr>
            </w:pPr>
            <w:r w:rsidRPr="00A50C34">
              <w:rPr>
                <w:rFonts w:ascii="Arial" w:hAnsi="Arial" w:cs="Arial"/>
                <w:b/>
                <w:sz w:val="22"/>
                <w:szCs w:val="22"/>
              </w:rPr>
              <w:t>CFDA</w:t>
            </w:r>
          </w:p>
        </w:tc>
        <w:tc>
          <w:tcPr>
            <w:tcW w:w="8568" w:type="dxa"/>
          </w:tcPr>
          <w:p w14:paraId="08A4FD7D" w14:textId="77777777" w:rsidR="005B5CD5" w:rsidRPr="00A50C34" w:rsidRDefault="005B5CD5" w:rsidP="00380218">
            <w:pPr>
              <w:rPr>
                <w:rFonts w:ascii="Arial" w:hAnsi="Arial" w:cs="Arial"/>
                <w:sz w:val="22"/>
                <w:szCs w:val="22"/>
              </w:rPr>
            </w:pPr>
            <w:r w:rsidRPr="00A50C34">
              <w:rPr>
                <w:rFonts w:ascii="Arial" w:hAnsi="Arial" w:cs="Arial"/>
                <w:sz w:val="22"/>
                <w:szCs w:val="22"/>
              </w:rPr>
              <w:t>Catalog of Federal Domestic Assistance – Assigned number for federal programs</w:t>
            </w:r>
          </w:p>
        </w:tc>
      </w:tr>
      <w:tr w:rsidR="005B5CD5" w:rsidRPr="00A50C34" w14:paraId="2310E507" w14:textId="77777777" w:rsidTr="00A50C34">
        <w:tc>
          <w:tcPr>
            <w:tcW w:w="2088" w:type="dxa"/>
          </w:tcPr>
          <w:p w14:paraId="7AEB3503" w14:textId="77777777" w:rsidR="005B5CD5" w:rsidRPr="00A50C34" w:rsidRDefault="005B5CD5" w:rsidP="00380218">
            <w:pPr>
              <w:rPr>
                <w:rFonts w:ascii="Arial" w:hAnsi="Arial" w:cs="Arial"/>
                <w:b/>
                <w:sz w:val="22"/>
                <w:szCs w:val="22"/>
              </w:rPr>
            </w:pPr>
            <w:r w:rsidRPr="00A50C34">
              <w:rPr>
                <w:rFonts w:ascii="Arial" w:hAnsi="Arial" w:cs="Arial"/>
                <w:b/>
                <w:sz w:val="22"/>
                <w:szCs w:val="22"/>
              </w:rPr>
              <w:t>Statute</w:t>
            </w:r>
          </w:p>
        </w:tc>
        <w:tc>
          <w:tcPr>
            <w:tcW w:w="8568" w:type="dxa"/>
          </w:tcPr>
          <w:p w14:paraId="2C5DBC63" w14:textId="77777777" w:rsidR="005B5CD5" w:rsidRPr="00A50C34" w:rsidRDefault="007008CB" w:rsidP="005B5CD5">
            <w:pPr>
              <w:rPr>
                <w:rFonts w:ascii="Arial" w:hAnsi="Arial" w:cs="Arial"/>
                <w:sz w:val="22"/>
                <w:szCs w:val="22"/>
              </w:rPr>
            </w:pPr>
            <w:r w:rsidRPr="00A50C34">
              <w:rPr>
                <w:rFonts w:ascii="Arial" w:hAnsi="Arial" w:cs="Arial"/>
                <w:sz w:val="22"/>
                <w:szCs w:val="22"/>
              </w:rPr>
              <w:t>L</w:t>
            </w:r>
            <w:r w:rsidR="005B5CD5" w:rsidRPr="00A50C34">
              <w:rPr>
                <w:rFonts w:ascii="Arial" w:hAnsi="Arial" w:cs="Arial"/>
                <w:sz w:val="22"/>
                <w:szCs w:val="22"/>
              </w:rPr>
              <w:t>aw creating the funding for your project (if applicable)</w:t>
            </w:r>
          </w:p>
        </w:tc>
      </w:tr>
      <w:tr w:rsidR="005B5CD5" w:rsidRPr="00A50C34" w14:paraId="1265D8FC" w14:textId="77777777" w:rsidTr="00A50C34">
        <w:tc>
          <w:tcPr>
            <w:tcW w:w="2088" w:type="dxa"/>
          </w:tcPr>
          <w:p w14:paraId="5A2F06D2" w14:textId="77777777" w:rsidR="005B5CD5" w:rsidRPr="00A50C34" w:rsidRDefault="005B5CD5" w:rsidP="00380218">
            <w:pPr>
              <w:rPr>
                <w:rFonts w:ascii="Arial" w:hAnsi="Arial" w:cs="Arial"/>
                <w:b/>
                <w:sz w:val="22"/>
                <w:szCs w:val="22"/>
              </w:rPr>
            </w:pPr>
            <w:r w:rsidRPr="00A50C34">
              <w:rPr>
                <w:rFonts w:ascii="Arial" w:hAnsi="Arial" w:cs="Arial"/>
                <w:b/>
                <w:sz w:val="22"/>
                <w:szCs w:val="22"/>
              </w:rPr>
              <w:t>Dates</w:t>
            </w:r>
          </w:p>
        </w:tc>
        <w:tc>
          <w:tcPr>
            <w:tcW w:w="8568" w:type="dxa"/>
          </w:tcPr>
          <w:p w14:paraId="592598DA" w14:textId="77777777" w:rsidR="005B5CD5" w:rsidRPr="00A50C34" w:rsidRDefault="007008CB" w:rsidP="005B5CD5">
            <w:pPr>
              <w:rPr>
                <w:rFonts w:ascii="Arial" w:hAnsi="Arial" w:cs="Arial"/>
                <w:sz w:val="22"/>
                <w:szCs w:val="22"/>
              </w:rPr>
            </w:pPr>
            <w:r w:rsidRPr="00A50C34">
              <w:rPr>
                <w:rFonts w:ascii="Arial" w:hAnsi="Arial" w:cs="Arial"/>
                <w:sz w:val="22"/>
                <w:szCs w:val="22"/>
              </w:rPr>
              <w:t>L</w:t>
            </w:r>
            <w:r w:rsidR="005B5CD5" w:rsidRPr="00A50C34">
              <w:rPr>
                <w:rFonts w:ascii="Arial" w:hAnsi="Arial" w:cs="Arial"/>
                <w:sz w:val="22"/>
                <w:szCs w:val="22"/>
              </w:rPr>
              <w:t>ength of time of your project; funding period</w:t>
            </w:r>
          </w:p>
        </w:tc>
      </w:tr>
      <w:tr w:rsidR="005B5CD5" w:rsidRPr="00A50C34" w14:paraId="3674D069" w14:textId="77777777" w:rsidTr="00A50C34">
        <w:tc>
          <w:tcPr>
            <w:tcW w:w="2088" w:type="dxa"/>
          </w:tcPr>
          <w:p w14:paraId="684203B3" w14:textId="77777777" w:rsidR="005B5CD5" w:rsidRPr="00A50C34" w:rsidRDefault="005B5CD5" w:rsidP="00380218">
            <w:pPr>
              <w:rPr>
                <w:rFonts w:ascii="Arial" w:hAnsi="Arial" w:cs="Arial"/>
                <w:b/>
                <w:sz w:val="22"/>
                <w:szCs w:val="22"/>
              </w:rPr>
            </w:pPr>
            <w:r w:rsidRPr="00A50C34">
              <w:rPr>
                <w:rFonts w:ascii="Arial" w:hAnsi="Arial" w:cs="Arial"/>
                <w:b/>
                <w:sz w:val="22"/>
                <w:szCs w:val="22"/>
              </w:rPr>
              <w:t>Grant amount</w:t>
            </w:r>
          </w:p>
        </w:tc>
        <w:tc>
          <w:tcPr>
            <w:tcW w:w="8568" w:type="dxa"/>
          </w:tcPr>
          <w:p w14:paraId="4794E728" w14:textId="77777777" w:rsidR="005B5CD5" w:rsidRPr="00A50C34" w:rsidRDefault="007008CB" w:rsidP="00380218">
            <w:pPr>
              <w:rPr>
                <w:rFonts w:ascii="Arial" w:hAnsi="Arial" w:cs="Arial"/>
                <w:sz w:val="22"/>
                <w:szCs w:val="22"/>
              </w:rPr>
            </w:pPr>
            <w:r w:rsidRPr="00A50C34">
              <w:rPr>
                <w:rFonts w:ascii="Arial" w:hAnsi="Arial" w:cs="Arial"/>
                <w:sz w:val="22"/>
                <w:szCs w:val="22"/>
              </w:rPr>
              <w:t>A</w:t>
            </w:r>
            <w:r w:rsidR="005B5CD5" w:rsidRPr="00A50C34">
              <w:rPr>
                <w:rFonts w:ascii="Arial" w:hAnsi="Arial" w:cs="Arial"/>
                <w:sz w:val="22"/>
                <w:szCs w:val="22"/>
              </w:rPr>
              <w:t>mount of funding awarded to your project</w:t>
            </w:r>
          </w:p>
        </w:tc>
      </w:tr>
    </w:tbl>
    <w:p w14:paraId="3A6C0EAE" w14:textId="77777777" w:rsidR="00E44104" w:rsidRPr="00EF6D87" w:rsidRDefault="00380218" w:rsidP="00380218">
      <w:pPr>
        <w:tabs>
          <w:tab w:val="left" w:pos="4890"/>
        </w:tabs>
        <w:rPr>
          <w:rFonts w:ascii="Arial" w:hAnsi="Arial" w:cs="Arial"/>
          <w:sz w:val="22"/>
          <w:szCs w:val="22"/>
        </w:rPr>
      </w:pPr>
      <w:r>
        <w:rPr>
          <w:rFonts w:ascii="Arial" w:hAnsi="Arial" w:cs="Arial"/>
          <w:sz w:val="22"/>
          <w:szCs w:val="22"/>
        </w:rPr>
        <w:tab/>
      </w:r>
    </w:p>
    <w:p w14:paraId="5E7C0E70" w14:textId="77777777" w:rsidR="00E44104" w:rsidRDefault="00E44104" w:rsidP="001C0CD5">
      <w:pPr>
        <w:rPr>
          <w:rFonts w:ascii="Arial" w:hAnsi="Arial" w:cs="Arial"/>
          <w:sz w:val="22"/>
          <w:szCs w:val="22"/>
        </w:rPr>
      </w:pPr>
      <w:r w:rsidRPr="00EF6D87">
        <w:rPr>
          <w:rFonts w:ascii="Arial" w:hAnsi="Arial" w:cs="Arial"/>
          <w:sz w:val="22"/>
          <w:szCs w:val="22"/>
        </w:rPr>
        <w:tab/>
        <w:t>Descriptions of the other sections of the sheet follow</w:t>
      </w:r>
      <w:r w:rsidR="00F122C0">
        <w:rPr>
          <w:rFonts w:ascii="Arial" w:hAnsi="Arial" w:cs="Arial"/>
          <w:sz w:val="22"/>
          <w:szCs w:val="22"/>
        </w:rPr>
        <w:t>:</w:t>
      </w:r>
    </w:p>
    <w:p w14:paraId="5842C7BC" w14:textId="77777777" w:rsidR="00415D16" w:rsidRPr="00EF6D87" w:rsidRDefault="00415D16" w:rsidP="001C0CD5">
      <w:pPr>
        <w:rPr>
          <w:rFonts w:ascii="Arial" w:hAnsi="Arial" w:cs="Arial"/>
          <w:sz w:val="22"/>
          <w:szCs w:val="22"/>
        </w:rPr>
      </w:pPr>
    </w:p>
    <w:p w14:paraId="14F56A77" w14:textId="77777777" w:rsidR="00E44104" w:rsidRPr="00EF6D87" w:rsidRDefault="00E44104" w:rsidP="001C0CD5">
      <w:pPr>
        <w:rPr>
          <w:rFonts w:ascii="Arial" w:hAnsi="Arial" w:cs="Arial"/>
          <w:sz w:val="22"/>
          <w:szCs w:val="22"/>
        </w:rPr>
      </w:pPr>
    </w:p>
    <w:p w14:paraId="260211AD" w14:textId="77777777" w:rsidR="00E44104" w:rsidRPr="004B70C9" w:rsidRDefault="00E44104" w:rsidP="0038377A">
      <w:pPr>
        <w:numPr>
          <w:ilvl w:val="0"/>
          <w:numId w:val="4"/>
        </w:numPr>
        <w:tabs>
          <w:tab w:val="clear" w:pos="1080"/>
          <w:tab w:val="num" w:pos="540"/>
        </w:tabs>
        <w:ind w:left="0" w:firstLine="0"/>
        <w:rPr>
          <w:rFonts w:ascii="Arial" w:hAnsi="Arial" w:cs="Arial"/>
          <w:b/>
          <w:sz w:val="22"/>
          <w:szCs w:val="22"/>
        </w:rPr>
      </w:pPr>
      <w:r w:rsidRPr="004B70C9">
        <w:rPr>
          <w:rFonts w:ascii="Arial" w:hAnsi="Arial" w:cs="Arial"/>
          <w:b/>
          <w:sz w:val="22"/>
          <w:szCs w:val="22"/>
        </w:rPr>
        <w:t>Budget Action</w:t>
      </w:r>
    </w:p>
    <w:p w14:paraId="386CE766" w14:textId="77777777" w:rsidR="00E44104" w:rsidRPr="00204D12" w:rsidRDefault="00E44104" w:rsidP="001C0CD5">
      <w:pPr>
        <w:ind w:left="360"/>
        <w:rPr>
          <w:rFonts w:ascii="Arial" w:hAnsi="Arial" w:cs="Arial"/>
          <w:b/>
          <w:u w:val="single"/>
        </w:rPr>
      </w:pPr>
    </w:p>
    <w:p w14:paraId="44F60DD2" w14:textId="77777777" w:rsidR="00082D27" w:rsidRDefault="00082D27" w:rsidP="00082D27">
      <w:pPr>
        <w:jc w:val="both"/>
        <w:rPr>
          <w:rFonts w:ascii="Arial" w:hAnsi="Arial" w:cs="Arial"/>
          <w:sz w:val="22"/>
          <w:szCs w:val="22"/>
        </w:rPr>
      </w:pPr>
      <w:r w:rsidRPr="00EF6D87">
        <w:rPr>
          <w:rFonts w:ascii="Arial" w:hAnsi="Arial" w:cs="Arial"/>
          <w:sz w:val="22"/>
          <w:szCs w:val="22"/>
        </w:rPr>
        <w:t>The Budget Action indicates the type of project, source of funding, and the attachments included in the Grant Transmit</w:t>
      </w:r>
      <w:r>
        <w:rPr>
          <w:rFonts w:ascii="Arial" w:hAnsi="Arial" w:cs="Arial"/>
          <w:sz w:val="22"/>
          <w:szCs w:val="22"/>
        </w:rPr>
        <w:t>tal Packet. The attached Budget C</w:t>
      </w:r>
      <w:r w:rsidRPr="00EF6D87">
        <w:rPr>
          <w:rFonts w:ascii="Arial" w:hAnsi="Arial" w:cs="Arial"/>
          <w:sz w:val="22"/>
          <w:szCs w:val="22"/>
        </w:rPr>
        <w:t>reate</w:t>
      </w:r>
      <w:r>
        <w:rPr>
          <w:rFonts w:ascii="Arial" w:hAnsi="Arial" w:cs="Arial"/>
          <w:sz w:val="22"/>
          <w:szCs w:val="22"/>
        </w:rPr>
        <w:t xml:space="preserve"> (</w:t>
      </w:r>
      <w:r w:rsidRPr="00A86875">
        <w:rPr>
          <w:rFonts w:ascii="Arial" w:hAnsi="Arial" w:cs="Arial"/>
          <w:b/>
          <w:sz w:val="22"/>
          <w:szCs w:val="22"/>
        </w:rPr>
        <w:t>ENTR</w:t>
      </w:r>
      <w:r>
        <w:rPr>
          <w:rFonts w:ascii="Arial" w:hAnsi="Arial" w:cs="Arial"/>
          <w:sz w:val="22"/>
          <w:szCs w:val="22"/>
        </w:rPr>
        <w:t>)</w:t>
      </w:r>
      <w:r w:rsidRPr="00EF6D87">
        <w:rPr>
          <w:rFonts w:ascii="Arial" w:hAnsi="Arial" w:cs="Arial"/>
          <w:sz w:val="22"/>
          <w:szCs w:val="22"/>
        </w:rPr>
        <w:t xml:space="preserve"> </w:t>
      </w:r>
      <w:r w:rsidRPr="00CC374A">
        <w:rPr>
          <w:rFonts w:ascii="Arial" w:hAnsi="Arial" w:cs="Arial"/>
          <w:sz w:val="22"/>
          <w:szCs w:val="22"/>
        </w:rPr>
        <w:t>lists how the money is alloc</w:t>
      </w:r>
      <w:r w:rsidRPr="004B70C9">
        <w:rPr>
          <w:rFonts w:ascii="Arial" w:hAnsi="Arial" w:cs="Arial"/>
          <w:sz w:val="22"/>
          <w:szCs w:val="22"/>
        </w:rPr>
        <w:t>ated</w:t>
      </w:r>
      <w:r>
        <w:rPr>
          <w:rFonts w:ascii="Arial" w:hAnsi="Arial" w:cs="Arial"/>
          <w:b/>
          <w:sz w:val="22"/>
          <w:szCs w:val="22"/>
        </w:rPr>
        <w:t xml:space="preserve"> </w:t>
      </w:r>
      <w:r w:rsidRPr="00EF6D87">
        <w:rPr>
          <w:rFonts w:ascii="Arial" w:hAnsi="Arial" w:cs="Arial"/>
          <w:sz w:val="22"/>
          <w:szCs w:val="22"/>
        </w:rPr>
        <w:t xml:space="preserve">so that you can access it to </w:t>
      </w:r>
      <w:r>
        <w:rPr>
          <w:rFonts w:ascii="Arial" w:hAnsi="Arial" w:cs="Arial"/>
          <w:sz w:val="22"/>
          <w:szCs w:val="22"/>
        </w:rPr>
        <w:t xml:space="preserve">pay personnel and </w:t>
      </w:r>
      <w:r w:rsidRPr="00EF6D87">
        <w:rPr>
          <w:rFonts w:ascii="Arial" w:hAnsi="Arial" w:cs="Arial"/>
          <w:sz w:val="22"/>
          <w:szCs w:val="22"/>
        </w:rPr>
        <w:t>purchase what you need to implement your project. This categorizing of funds is known as a budget structure. The budget structure that appears on this sheet was based on the budget that was submitted to the funding agency and approved by them. The budget structure consists of the following segments:</w:t>
      </w:r>
    </w:p>
    <w:p w14:paraId="2E7CFBFE" w14:textId="77777777" w:rsidR="005B5CD5" w:rsidRDefault="005B5CD5" w:rsidP="00082D27">
      <w:pPr>
        <w:jc w:val="both"/>
        <w:rPr>
          <w:rFonts w:ascii="Arial" w:hAnsi="Arial" w:cs="Arial"/>
          <w:sz w:val="22"/>
          <w:szCs w:val="22"/>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8003"/>
      </w:tblGrid>
      <w:tr w:rsidR="005B5CD5" w:rsidRPr="00A50C34" w14:paraId="0D4BF24A" w14:textId="77777777" w:rsidTr="00A50C34">
        <w:tc>
          <w:tcPr>
            <w:tcW w:w="2430" w:type="dxa"/>
          </w:tcPr>
          <w:p w14:paraId="0BDC1CCA" w14:textId="77777777" w:rsidR="005B5CD5" w:rsidRPr="00A50C34" w:rsidRDefault="005B5CD5" w:rsidP="00A50C34">
            <w:pPr>
              <w:jc w:val="both"/>
              <w:rPr>
                <w:rFonts w:ascii="Arial" w:hAnsi="Arial" w:cs="Arial"/>
                <w:sz w:val="22"/>
                <w:szCs w:val="22"/>
              </w:rPr>
            </w:pPr>
            <w:r w:rsidRPr="00A50C34">
              <w:rPr>
                <w:rFonts w:ascii="Arial" w:hAnsi="Arial" w:cs="Arial"/>
                <w:b/>
                <w:sz w:val="22"/>
                <w:szCs w:val="22"/>
              </w:rPr>
              <w:t>FUND</w:t>
            </w:r>
          </w:p>
        </w:tc>
        <w:tc>
          <w:tcPr>
            <w:tcW w:w="8208" w:type="dxa"/>
          </w:tcPr>
          <w:p w14:paraId="164918DF" w14:textId="77777777" w:rsidR="005B5CD5" w:rsidRPr="00A50C34" w:rsidRDefault="005B5CD5" w:rsidP="00A50C34">
            <w:pPr>
              <w:jc w:val="both"/>
              <w:rPr>
                <w:rFonts w:ascii="Arial" w:hAnsi="Arial" w:cs="Arial"/>
                <w:sz w:val="22"/>
                <w:szCs w:val="22"/>
              </w:rPr>
            </w:pPr>
            <w:r w:rsidRPr="00A50C34">
              <w:rPr>
                <w:rFonts w:ascii="Arial" w:hAnsi="Arial" w:cs="Arial"/>
                <w:sz w:val="22"/>
                <w:szCs w:val="22"/>
              </w:rPr>
              <w:t>The overall categories into which monies are allocated (e.g., General Operating Fund)</w:t>
            </w:r>
          </w:p>
        </w:tc>
      </w:tr>
      <w:tr w:rsidR="005B5CD5" w:rsidRPr="00A50C34" w14:paraId="5FC2D3A5" w14:textId="77777777" w:rsidTr="00A50C34">
        <w:tc>
          <w:tcPr>
            <w:tcW w:w="2430" w:type="dxa"/>
          </w:tcPr>
          <w:p w14:paraId="359ABB1A" w14:textId="77777777" w:rsidR="005B5CD5" w:rsidRPr="00A50C34" w:rsidRDefault="005B5CD5" w:rsidP="00A50C34">
            <w:pPr>
              <w:jc w:val="both"/>
              <w:rPr>
                <w:rFonts w:ascii="Arial" w:hAnsi="Arial" w:cs="Arial"/>
                <w:sz w:val="22"/>
                <w:szCs w:val="22"/>
              </w:rPr>
            </w:pPr>
            <w:r w:rsidRPr="00A50C34">
              <w:rPr>
                <w:rFonts w:ascii="Arial" w:hAnsi="Arial" w:cs="Arial"/>
                <w:b/>
                <w:sz w:val="22"/>
                <w:szCs w:val="22"/>
              </w:rPr>
              <w:t>FUNDS CENTER</w:t>
            </w:r>
          </w:p>
        </w:tc>
        <w:tc>
          <w:tcPr>
            <w:tcW w:w="8208" w:type="dxa"/>
          </w:tcPr>
          <w:p w14:paraId="0C08B375" w14:textId="77777777" w:rsidR="005B5CD5" w:rsidRPr="00A50C34" w:rsidRDefault="005B5CD5" w:rsidP="00A50C34">
            <w:pPr>
              <w:jc w:val="both"/>
              <w:rPr>
                <w:rFonts w:ascii="Arial" w:hAnsi="Arial" w:cs="Arial"/>
                <w:sz w:val="22"/>
                <w:szCs w:val="22"/>
              </w:rPr>
            </w:pPr>
            <w:r w:rsidRPr="00A50C34">
              <w:rPr>
                <w:rFonts w:ascii="Arial" w:hAnsi="Arial" w:cs="Arial"/>
                <w:sz w:val="22"/>
                <w:szCs w:val="22"/>
              </w:rPr>
              <w:t>The number of the work location at which the project is based</w:t>
            </w:r>
          </w:p>
          <w:p w14:paraId="44D94F45" w14:textId="77777777" w:rsidR="005B5CD5" w:rsidRPr="00A50C34" w:rsidRDefault="005B5CD5" w:rsidP="00A50C34">
            <w:pPr>
              <w:jc w:val="both"/>
              <w:rPr>
                <w:rFonts w:ascii="Arial" w:hAnsi="Arial" w:cs="Arial"/>
                <w:sz w:val="22"/>
                <w:szCs w:val="22"/>
              </w:rPr>
            </w:pPr>
          </w:p>
        </w:tc>
      </w:tr>
      <w:tr w:rsidR="005B5CD5" w:rsidRPr="00A50C34" w14:paraId="4ACC2808" w14:textId="77777777" w:rsidTr="00A50C34">
        <w:tc>
          <w:tcPr>
            <w:tcW w:w="2430" w:type="dxa"/>
          </w:tcPr>
          <w:p w14:paraId="503E4904" w14:textId="77777777" w:rsidR="005B5CD5" w:rsidRPr="00A50C34" w:rsidRDefault="005B5CD5" w:rsidP="00A50C34">
            <w:pPr>
              <w:jc w:val="both"/>
              <w:rPr>
                <w:rFonts w:ascii="Arial" w:hAnsi="Arial" w:cs="Arial"/>
                <w:sz w:val="22"/>
                <w:szCs w:val="22"/>
              </w:rPr>
            </w:pPr>
            <w:r w:rsidRPr="00A50C34">
              <w:rPr>
                <w:rFonts w:ascii="Arial" w:hAnsi="Arial" w:cs="Arial"/>
                <w:b/>
                <w:sz w:val="22"/>
                <w:szCs w:val="22"/>
              </w:rPr>
              <w:t>COMMITMENT ITEM</w:t>
            </w:r>
          </w:p>
        </w:tc>
        <w:tc>
          <w:tcPr>
            <w:tcW w:w="8208" w:type="dxa"/>
          </w:tcPr>
          <w:p w14:paraId="008403C3" w14:textId="77777777" w:rsidR="005B5CD5" w:rsidRPr="00A50C34" w:rsidRDefault="005B5CD5" w:rsidP="00A50C34">
            <w:pPr>
              <w:jc w:val="both"/>
              <w:rPr>
                <w:rFonts w:ascii="Arial" w:hAnsi="Arial" w:cs="Arial"/>
                <w:sz w:val="22"/>
                <w:szCs w:val="22"/>
              </w:rPr>
            </w:pPr>
            <w:r w:rsidRPr="00A50C34">
              <w:rPr>
                <w:rFonts w:ascii="Arial" w:hAnsi="Arial" w:cs="Arial"/>
                <w:sz w:val="22"/>
                <w:szCs w:val="22"/>
              </w:rPr>
              <w:t>The specific object identified for spending (e.g. salaries, fringes, supplies)</w:t>
            </w:r>
          </w:p>
          <w:p w14:paraId="6390F321" w14:textId="77777777" w:rsidR="005B5CD5" w:rsidRPr="00A50C34" w:rsidRDefault="005B5CD5" w:rsidP="00A50C34">
            <w:pPr>
              <w:jc w:val="both"/>
              <w:rPr>
                <w:rFonts w:ascii="Arial" w:hAnsi="Arial" w:cs="Arial"/>
                <w:sz w:val="22"/>
                <w:szCs w:val="22"/>
              </w:rPr>
            </w:pPr>
          </w:p>
        </w:tc>
      </w:tr>
      <w:tr w:rsidR="005B5CD5" w:rsidRPr="00A50C34" w14:paraId="3D6CFE3A" w14:textId="77777777" w:rsidTr="00A50C34">
        <w:tc>
          <w:tcPr>
            <w:tcW w:w="2430" w:type="dxa"/>
          </w:tcPr>
          <w:p w14:paraId="1528A78E" w14:textId="77777777" w:rsidR="005B5CD5" w:rsidRPr="00A50C34" w:rsidRDefault="005B5CD5" w:rsidP="00A50C34">
            <w:pPr>
              <w:jc w:val="both"/>
              <w:rPr>
                <w:rFonts w:ascii="Arial" w:hAnsi="Arial" w:cs="Arial"/>
                <w:sz w:val="22"/>
                <w:szCs w:val="22"/>
              </w:rPr>
            </w:pPr>
            <w:r w:rsidRPr="00A50C34">
              <w:rPr>
                <w:rFonts w:ascii="Arial" w:hAnsi="Arial" w:cs="Arial"/>
                <w:b/>
                <w:sz w:val="22"/>
                <w:szCs w:val="22"/>
              </w:rPr>
              <w:t>FUNDED PROGRAM</w:t>
            </w:r>
          </w:p>
        </w:tc>
        <w:tc>
          <w:tcPr>
            <w:tcW w:w="8208" w:type="dxa"/>
          </w:tcPr>
          <w:p w14:paraId="53B0B499" w14:textId="77777777" w:rsidR="005B5CD5" w:rsidRPr="00A50C34" w:rsidRDefault="005B5CD5" w:rsidP="00A50C34">
            <w:pPr>
              <w:jc w:val="both"/>
              <w:rPr>
                <w:rFonts w:ascii="Arial" w:hAnsi="Arial" w:cs="Arial"/>
                <w:sz w:val="22"/>
                <w:szCs w:val="22"/>
              </w:rPr>
            </w:pPr>
            <w:r w:rsidRPr="00A50C34">
              <w:rPr>
                <w:rFonts w:ascii="Arial" w:hAnsi="Arial" w:cs="Arial"/>
                <w:sz w:val="22"/>
                <w:szCs w:val="22"/>
              </w:rPr>
              <w:t>Used only for construction project numbers.  Use NR unless otherwise informed.</w:t>
            </w:r>
          </w:p>
          <w:p w14:paraId="3D0D2C65" w14:textId="77777777" w:rsidR="005B5CD5" w:rsidRPr="00A50C34" w:rsidRDefault="005B5CD5" w:rsidP="00A50C34">
            <w:pPr>
              <w:jc w:val="both"/>
              <w:rPr>
                <w:rFonts w:ascii="Arial" w:hAnsi="Arial" w:cs="Arial"/>
                <w:sz w:val="22"/>
                <w:szCs w:val="22"/>
              </w:rPr>
            </w:pPr>
          </w:p>
        </w:tc>
      </w:tr>
      <w:tr w:rsidR="005B5CD5" w:rsidRPr="00A50C34" w14:paraId="2B09DDC6" w14:textId="77777777" w:rsidTr="00A50C34">
        <w:tc>
          <w:tcPr>
            <w:tcW w:w="2430" w:type="dxa"/>
          </w:tcPr>
          <w:p w14:paraId="1961C141" w14:textId="77777777" w:rsidR="005B5CD5" w:rsidRPr="00A50C34" w:rsidRDefault="005B5CD5" w:rsidP="00A50C34">
            <w:pPr>
              <w:jc w:val="both"/>
              <w:rPr>
                <w:rFonts w:ascii="Arial" w:hAnsi="Arial" w:cs="Arial"/>
                <w:sz w:val="22"/>
                <w:szCs w:val="22"/>
              </w:rPr>
            </w:pPr>
            <w:r w:rsidRPr="00A50C34">
              <w:rPr>
                <w:rFonts w:ascii="Arial" w:hAnsi="Arial" w:cs="Arial"/>
                <w:b/>
                <w:sz w:val="22"/>
                <w:szCs w:val="22"/>
              </w:rPr>
              <w:t>FUNCTIONAL AREA</w:t>
            </w:r>
          </w:p>
        </w:tc>
        <w:tc>
          <w:tcPr>
            <w:tcW w:w="8208" w:type="dxa"/>
          </w:tcPr>
          <w:p w14:paraId="563F8758" w14:textId="77777777" w:rsidR="005B5CD5" w:rsidRPr="00A50C34" w:rsidRDefault="005B5CD5" w:rsidP="00A50C34">
            <w:pPr>
              <w:pStyle w:val="ColorfulList-Accent11"/>
              <w:ind w:left="0"/>
              <w:rPr>
                <w:rFonts w:ascii="Arial" w:hAnsi="Arial" w:cs="Arial"/>
                <w:sz w:val="22"/>
                <w:szCs w:val="22"/>
              </w:rPr>
            </w:pPr>
            <w:r w:rsidRPr="00A50C34">
              <w:rPr>
                <w:rFonts w:ascii="Arial" w:hAnsi="Arial" w:cs="Arial"/>
                <w:sz w:val="22"/>
                <w:szCs w:val="22"/>
              </w:rPr>
              <w:t xml:space="preserve">Combination of the program number and function code: </w:t>
            </w:r>
            <w:r w:rsidR="00F71B62" w:rsidRPr="00A50C34">
              <w:rPr>
                <w:rFonts w:ascii="Arial" w:hAnsi="Arial" w:cs="Arial"/>
                <w:sz w:val="22"/>
                <w:szCs w:val="22"/>
              </w:rPr>
              <w:t>e.g.,</w:t>
            </w:r>
            <w:r w:rsidRPr="00A50C34">
              <w:rPr>
                <w:rFonts w:ascii="Arial" w:hAnsi="Arial" w:cs="Arial"/>
                <w:sz w:val="22"/>
                <w:szCs w:val="22"/>
              </w:rPr>
              <w:t xml:space="preserve"> </w:t>
            </w:r>
            <w:r w:rsidRPr="00A50C34">
              <w:rPr>
                <w:rFonts w:ascii="Arial" w:hAnsi="Arial" w:cs="Arial"/>
                <w:b/>
                <w:sz w:val="22"/>
                <w:szCs w:val="22"/>
              </w:rPr>
              <w:t>49190000-510000</w:t>
            </w:r>
            <w:r w:rsidRPr="00A50C34">
              <w:rPr>
                <w:rFonts w:ascii="Arial" w:hAnsi="Arial" w:cs="Arial"/>
                <w:sz w:val="22"/>
                <w:szCs w:val="22"/>
              </w:rPr>
              <w:t xml:space="preserve">. The </w:t>
            </w:r>
            <w:r w:rsidRPr="00A50C34">
              <w:rPr>
                <w:rFonts w:ascii="Arial" w:hAnsi="Arial" w:cs="Arial"/>
                <w:b/>
                <w:sz w:val="22"/>
                <w:szCs w:val="22"/>
              </w:rPr>
              <w:t>PROGRAM NUMBER</w:t>
            </w:r>
            <w:r w:rsidRPr="00A50C34">
              <w:rPr>
                <w:rFonts w:ascii="Arial" w:hAnsi="Arial" w:cs="Arial"/>
                <w:sz w:val="22"/>
                <w:szCs w:val="22"/>
              </w:rPr>
              <w:t xml:space="preserve"> is the </w:t>
            </w:r>
            <w:r w:rsidR="00F71B62" w:rsidRPr="00A50C34">
              <w:rPr>
                <w:rFonts w:ascii="Arial" w:hAnsi="Arial" w:cs="Arial"/>
                <w:sz w:val="22"/>
                <w:szCs w:val="22"/>
              </w:rPr>
              <w:t>8-digit</w:t>
            </w:r>
            <w:r w:rsidRPr="00A50C34">
              <w:rPr>
                <w:rFonts w:ascii="Arial" w:hAnsi="Arial" w:cs="Arial"/>
                <w:sz w:val="22"/>
                <w:szCs w:val="22"/>
              </w:rPr>
              <w:t xml:space="preserve"> number assigned by Contracted Programs Accounting.  The </w:t>
            </w:r>
            <w:r w:rsidRPr="00A50C34">
              <w:rPr>
                <w:rFonts w:ascii="Arial" w:hAnsi="Arial" w:cs="Arial"/>
                <w:b/>
                <w:sz w:val="22"/>
                <w:szCs w:val="22"/>
              </w:rPr>
              <w:t>FUNCTION</w:t>
            </w:r>
            <w:r w:rsidRPr="00A50C34">
              <w:rPr>
                <w:rFonts w:ascii="Arial" w:hAnsi="Arial" w:cs="Arial"/>
                <w:sz w:val="22"/>
                <w:szCs w:val="22"/>
              </w:rPr>
              <w:tab/>
              <w:t xml:space="preserve"> is the 6-digit number that denotes the area in which the money is used (e.g., Basic Instruction K-3, Instructional Staff Planning)</w:t>
            </w:r>
          </w:p>
          <w:p w14:paraId="5E3825AA" w14:textId="77777777" w:rsidR="005B5CD5" w:rsidRPr="00A50C34" w:rsidRDefault="005B5CD5" w:rsidP="00A50C34">
            <w:pPr>
              <w:jc w:val="both"/>
              <w:rPr>
                <w:rFonts w:ascii="Arial" w:hAnsi="Arial" w:cs="Arial"/>
                <w:sz w:val="22"/>
                <w:szCs w:val="22"/>
              </w:rPr>
            </w:pPr>
          </w:p>
        </w:tc>
      </w:tr>
    </w:tbl>
    <w:p w14:paraId="348DC7CD" w14:textId="77777777" w:rsidR="00A71A0F" w:rsidRDefault="00A71A0F" w:rsidP="00A71A0F">
      <w:pPr>
        <w:jc w:val="both"/>
        <w:rPr>
          <w:rFonts w:ascii="Arial" w:hAnsi="Arial" w:cs="Arial"/>
          <w:sz w:val="22"/>
          <w:szCs w:val="22"/>
        </w:rPr>
      </w:pPr>
    </w:p>
    <w:p w14:paraId="3E36D944" w14:textId="77777777" w:rsidR="00082D27" w:rsidRDefault="00082D27" w:rsidP="009336B1">
      <w:pPr>
        <w:jc w:val="center"/>
        <w:rPr>
          <w:rFonts w:ascii="Arial" w:hAnsi="Arial" w:cs="Arial"/>
          <w:sz w:val="22"/>
          <w:szCs w:val="22"/>
        </w:rPr>
      </w:pPr>
    </w:p>
    <w:p w14:paraId="5939DEB7" w14:textId="20E22894" w:rsidR="00082D27" w:rsidRPr="00B97DA2" w:rsidRDefault="00082D27" w:rsidP="00082D27">
      <w:pPr>
        <w:jc w:val="both"/>
        <w:rPr>
          <w:rFonts w:ascii="Arial" w:hAnsi="Arial" w:cs="Arial"/>
          <w:sz w:val="22"/>
          <w:szCs w:val="22"/>
        </w:rPr>
      </w:pPr>
      <w:r w:rsidRPr="00EF6D87">
        <w:rPr>
          <w:rFonts w:ascii="Arial" w:hAnsi="Arial" w:cs="Arial"/>
          <w:sz w:val="22"/>
          <w:szCs w:val="22"/>
        </w:rPr>
        <w:t xml:space="preserve">If allowed by the funding agency, </w:t>
      </w:r>
      <w:r w:rsidRPr="00EF6D87">
        <w:rPr>
          <w:rFonts w:ascii="Arial" w:hAnsi="Arial" w:cs="Arial"/>
          <w:b/>
          <w:sz w:val="22"/>
          <w:szCs w:val="22"/>
        </w:rPr>
        <w:t>indirect costs</w:t>
      </w:r>
      <w:r w:rsidRPr="00EF6D87">
        <w:rPr>
          <w:rFonts w:ascii="Arial" w:hAnsi="Arial" w:cs="Arial"/>
          <w:sz w:val="22"/>
          <w:szCs w:val="22"/>
        </w:rPr>
        <w:t xml:space="preserve"> are charged to the project budget. These costs, applicable only to federal and federal through state grants, are charged to </w:t>
      </w:r>
      <w:r>
        <w:rPr>
          <w:rFonts w:ascii="Arial" w:hAnsi="Arial" w:cs="Arial"/>
          <w:sz w:val="22"/>
          <w:szCs w:val="22"/>
        </w:rPr>
        <w:t xml:space="preserve">the project </w:t>
      </w:r>
      <w:r w:rsidRPr="00EF6D87">
        <w:rPr>
          <w:rFonts w:ascii="Arial" w:hAnsi="Arial" w:cs="Arial"/>
          <w:sz w:val="22"/>
          <w:szCs w:val="22"/>
        </w:rPr>
        <w:t>by M-DCPS to cover administrative expenses. The rate is determined on an annu</w:t>
      </w:r>
      <w:r>
        <w:rPr>
          <w:rFonts w:ascii="Arial" w:hAnsi="Arial" w:cs="Arial"/>
          <w:sz w:val="22"/>
          <w:szCs w:val="22"/>
        </w:rPr>
        <w:t xml:space="preserve">al basis and is approved by the </w:t>
      </w:r>
      <w:r w:rsidRPr="0017102F">
        <w:rPr>
          <w:rFonts w:ascii="Arial" w:hAnsi="Arial" w:cs="Arial"/>
          <w:sz w:val="22"/>
          <w:szCs w:val="22"/>
        </w:rPr>
        <w:t xml:space="preserve">State of Florida. The Indirect Cost is listed as a separate </w:t>
      </w:r>
      <w:r w:rsidR="003C2BBF" w:rsidRPr="0017102F">
        <w:rPr>
          <w:rFonts w:ascii="Arial" w:hAnsi="Arial" w:cs="Arial"/>
          <w:sz w:val="22"/>
          <w:szCs w:val="22"/>
        </w:rPr>
        <w:t>line-item</w:t>
      </w:r>
      <w:r w:rsidRPr="0017102F">
        <w:rPr>
          <w:rFonts w:ascii="Arial" w:hAnsi="Arial" w:cs="Arial"/>
          <w:sz w:val="22"/>
          <w:szCs w:val="22"/>
        </w:rPr>
        <w:t xml:space="preserve"> budget (</w:t>
      </w:r>
      <w:r w:rsidR="00275281" w:rsidRPr="0017102F">
        <w:rPr>
          <w:rFonts w:ascii="Arial" w:hAnsi="Arial" w:cs="Arial"/>
          <w:sz w:val="22"/>
          <w:szCs w:val="22"/>
        </w:rPr>
        <w:t>Funds Center 1990400,</w:t>
      </w:r>
      <w:r w:rsidRPr="0017102F">
        <w:rPr>
          <w:rFonts w:ascii="Arial" w:hAnsi="Arial" w:cs="Arial"/>
          <w:sz w:val="22"/>
          <w:szCs w:val="22"/>
        </w:rPr>
        <w:t xml:space="preserve"> Commitment Item 579200, Function 720000</w:t>
      </w:r>
      <w:r w:rsidR="00275281" w:rsidRPr="0017102F">
        <w:rPr>
          <w:rFonts w:ascii="Arial" w:hAnsi="Arial" w:cs="Arial"/>
          <w:sz w:val="22"/>
          <w:szCs w:val="22"/>
        </w:rPr>
        <w:t>).</w:t>
      </w:r>
      <w:r w:rsidR="00275281">
        <w:rPr>
          <w:rFonts w:ascii="Arial" w:hAnsi="Arial" w:cs="Arial"/>
          <w:sz w:val="22"/>
          <w:szCs w:val="22"/>
        </w:rPr>
        <w:t xml:space="preserve"> Project managers do not have access to indirect cost amounts.</w:t>
      </w:r>
      <w:r w:rsidR="00B97DA2">
        <w:rPr>
          <w:rFonts w:ascii="Arial" w:hAnsi="Arial" w:cs="Arial"/>
          <w:sz w:val="22"/>
          <w:szCs w:val="22"/>
        </w:rPr>
        <w:t xml:space="preserve"> For updated Indirect Cost Rates, please visit OGA’s Useful Forms webpage at </w:t>
      </w:r>
      <w:hyperlink r:id="rId33" w:history="1">
        <w:r w:rsidR="00E71394">
          <w:rPr>
            <w:rStyle w:val="Hyperlink"/>
            <w:rFonts w:ascii="Arial" w:hAnsi="Arial" w:cs="Arial"/>
            <w:sz w:val="22"/>
            <w:szCs w:val="22"/>
          </w:rPr>
          <w:t>https://www.dadegetsgrants.net/useful-resources-for-grants</w:t>
        </w:r>
      </w:hyperlink>
      <w:r w:rsidR="00B97DA2">
        <w:rPr>
          <w:rFonts w:ascii="Arial" w:hAnsi="Arial" w:cs="Arial"/>
          <w:sz w:val="22"/>
          <w:szCs w:val="22"/>
        </w:rPr>
        <w:t xml:space="preserve"> and see the </w:t>
      </w:r>
      <w:r w:rsidR="006540F2">
        <w:rPr>
          <w:rFonts w:ascii="Arial" w:hAnsi="Arial" w:cs="Arial"/>
          <w:sz w:val="22"/>
          <w:szCs w:val="22"/>
        </w:rPr>
        <w:t xml:space="preserve">most up to date </w:t>
      </w:r>
      <w:r w:rsidR="00B97DA2">
        <w:rPr>
          <w:rFonts w:ascii="Arial" w:hAnsi="Arial" w:cs="Arial"/>
          <w:b/>
          <w:sz w:val="22"/>
          <w:szCs w:val="22"/>
        </w:rPr>
        <w:t>Fringe Calculator</w:t>
      </w:r>
      <w:r w:rsidR="00B97DA2">
        <w:rPr>
          <w:rFonts w:ascii="Arial" w:hAnsi="Arial" w:cs="Arial"/>
          <w:sz w:val="22"/>
          <w:szCs w:val="22"/>
        </w:rPr>
        <w:t xml:space="preserve"> worksheet.</w:t>
      </w:r>
    </w:p>
    <w:p w14:paraId="1C220A98" w14:textId="77777777" w:rsidR="00082D27" w:rsidRPr="00EF6D87" w:rsidRDefault="00082D27" w:rsidP="00082D27">
      <w:pPr>
        <w:jc w:val="both"/>
        <w:rPr>
          <w:rFonts w:ascii="Arial" w:hAnsi="Arial" w:cs="Arial"/>
          <w:sz w:val="22"/>
          <w:szCs w:val="22"/>
        </w:rPr>
      </w:pPr>
    </w:p>
    <w:p w14:paraId="60FD2336" w14:textId="77777777" w:rsidR="00082D27" w:rsidRPr="00EF6D87" w:rsidRDefault="00082D27" w:rsidP="00082D27">
      <w:pPr>
        <w:jc w:val="both"/>
        <w:rPr>
          <w:rFonts w:ascii="Arial" w:hAnsi="Arial" w:cs="Arial"/>
          <w:sz w:val="22"/>
          <w:szCs w:val="22"/>
        </w:rPr>
      </w:pPr>
      <w:r w:rsidRPr="00EF6D87">
        <w:rPr>
          <w:rFonts w:ascii="Arial" w:hAnsi="Arial" w:cs="Arial"/>
          <w:sz w:val="22"/>
          <w:szCs w:val="22"/>
        </w:rPr>
        <w:lastRenderedPageBreak/>
        <w:t xml:space="preserve">At this time, review the budget that was approved by the grantor; compare it with the budget on the </w:t>
      </w:r>
      <w:r w:rsidR="00C27296">
        <w:rPr>
          <w:rFonts w:ascii="Arial" w:hAnsi="Arial" w:cs="Arial"/>
          <w:sz w:val="22"/>
          <w:szCs w:val="22"/>
        </w:rPr>
        <w:t>OGA</w:t>
      </w:r>
      <w:r w:rsidRPr="00EF6D87">
        <w:rPr>
          <w:rFonts w:ascii="Arial" w:hAnsi="Arial" w:cs="Arial"/>
          <w:sz w:val="22"/>
          <w:szCs w:val="22"/>
        </w:rPr>
        <w:t xml:space="preserve"> Grant Award Information Sheet. If there any discre</w:t>
      </w:r>
      <w:r>
        <w:rPr>
          <w:rFonts w:ascii="Arial" w:hAnsi="Arial" w:cs="Arial"/>
          <w:sz w:val="22"/>
          <w:szCs w:val="22"/>
        </w:rPr>
        <w:t>pancies, please notify the</w:t>
      </w:r>
      <w:r w:rsidRPr="00EF6D87">
        <w:rPr>
          <w:rFonts w:ascii="Arial" w:hAnsi="Arial" w:cs="Arial"/>
          <w:sz w:val="22"/>
          <w:szCs w:val="22"/>
        </w:rPr>
        <w:t xml:space="preserve"> </w:t>
      </w:r>
      <w:r w:rsidR="00C27296">
        <w:rPr>
          <w:rFonts w:ascii="Arial" w:hAnsi="Arial" w:cs="Arial"/>
          <w:sz w:val="22"/>
          <w:szCs w:val="22"/>
        </w:rPr>
        <w:t>OGA</w:t>
      </w:r>
      <w:r w:rsidR="00657800">
        <w:rPr>
          <w:rFonts w:ascii="Arial" w:hAnsi="Arial" w:cs="Arial"/>
          <w:sz w:val="22"/>
          <w:szCs w:val="22"/>
        </w:rPr>
        <w:t xml:space="preserve"> </w:t>
      </w:r>
      <w:r>
        <w:rPr>
          <w:rFonts w:ascii="Arial" w:hAnsi="Arial" w:cs="Arial"/>
          <w:sz w:val="22"/>
          <w:szCs w:val="22"/>
        </w:rPr>
        <w:t>Financial Reporting Unit</w:t>
      </w:r>
      <w:r w:rsidR="00275281">
        <w:rPr>
          <w:rFonts w:ascii="Arial" w:hAnsi="Arial" w:cs="Arial"/>
          <w:sz w:val="22"/>
          <w:szCs w:val="22"/>
        </w:rPr>
        <w:t xml:space="preserve"> (FRU)</w:t>
      </w:r>
      <w:r w:rsidR="00BE0AE9">
        <w:rPr>
          <w:rFonts w:ascii="Arial" w:hAnsi="Arial" w:cs="Arial"/>
          <w:sz w:val="22"/>
          <w:szCs w:val="22"/>
        </w:rPr>
        <w:t xml:space="preserve"> immediately</w:t>
      </w:r>
      <w:r>
        <w:rPr>
          <w:rFonts w:ascii="Arial" w:hAnsi="Arial" w:cs="Arial"/>
          <w:sz w:val="22"/>
          <w:szCs w:val="22"/>
        </w:rPr>
        <w:t>.</w:t>
      </w:r>
      <w:r w:rsidRPr="00EF6D87">
        <w:rPr>
          <w:rFonts w:ascii="Arial" w:hAnsi="Arial" w:cs="Arial"/>
          <w:sz w:val="22"/>
          <w:szCs w:val="22"/>
        </w:rPr>
        <w:t xml:space="preserve"> </w:t>
      </w:r>
      <w:r>
        <w:rPr>
          <w:rFonts w:ascii="Arial" w:hAnsi="Arial" w:cs="Arial"/>
          <w:sz w:val="22"/>
          <w:szCs w:val="22"/>
        </w:rPr>
        <w:t xml:space="preserve"> </w:t>
      </w:r>
      <w:r w:rsidRPr="00EF6D87">
        <w:rPr>
          <w:rFonts w:ascii="Arial" w:hAnsi="Arial" w:cs="Arial"/>
          <w:sz w:val="22"/>
          <w:szCs w:val="22"/>
        </w:rPr>
        <w:t>Other attachments include the grant award</w:t>
      </w:r>
      <w:r w:rsidR="00275281">
        <w:rPr>
          <w:rFonts w:ascii="Arial" w:hAnsi="Arial" w:cs="Arial"/>
          <w:sz w:val="22"/>
          <w:szCs w:val="22"/>
        </w:rPr>
        <w:t xml:space="preserve"> letter</w:t>
      </w:r>
      <w:r w:rsidRPr="00EF6D87">
        <w:rPr>
          <w:rFonts w:ascii="Arial" w:hAnsi="Arial" w:cs="Arial"/>
          <w:sz w:val="22"/>
          <w:szCs w:val="22"/>
        </w:rPr>
        <w:t xml:space="preserve">, </w:t>
      </w:r>
      <w:r w:rsidR="00275281">
        <w:rPr>
          <w:rFonts w:ascii="Arial" w:hAnsi="Arial" w:cs="Arial"/>
          <w:sz w:val="22"/>
          <w:szCs w:val="22"/>
        </w:rPr>
        <w:t xml:space="preserve">approved budget, </w:t>
      </w:r>
      <w:r w:rsidRPr="00EF6D87">
        <w:rPr>
          <w:rFonts w:ascii="Arial" w:hAnsi="Arial" w:cs="Arial"/>
          <w:sz w:val="22"/>
          <w:szCs w:val="22"/>
        </w:rPr>
        <w:t>Board Item, and additional information as appropriate.</w:t>
      </w:r>
    </w:p>
    <w:p w14:paraId="6A3CBF15" w14:textId="77777777" w:rsidR="00E44104" w:rsidRPr="00EF6D87" w:rsidRDefault="00E44104" w:rsidP="001C0CD5">
      <w:pPr>
        <w:rPr>
          <w:rFonts w:ascii="Arial" w:hAnsi="Arial" w:cs="Arial"/>
          <w:sz w:val="22"/>
          <w:szCs w:val="22"/>
        </w:rPr>
      </w:pPr>
    </w:p>
    <w:p w14:paraId="377B7B1F" w14:textId="77777777" w:rsidR="00E44104" w:rsidRPr="004616CC" w:rsidRDefault="00E44104" w:rsidP="0038377A">
      <w:pPr>
        <w:numPr>
          <w:ilvl w:val="0"/>
          <w:numId w:val="4"/>
        </w:numPr>
        <w:tabs>
          <w:tab w:val="clear" w:pos="1080"/>
          <w:tab w:val="num" w:pos="540"/>
        </w:tabs>
        <w:ind w:left="720"/>
        <w:rPr>
          <w:rFonts w:ascii="Arial" w:hAnsi="Arial" w:cs="Arial"/>
          <w:b/>
          <w:sz w:val="22"/>
          <w:szCs w:val="22"/>
        </w:rPr>
      </w:pPr>
      <w:r w:rsidRPr="004616CC">
        <w:rPr>
          <w:rFonts w:ascii="Arial" w:hAnsi="Arial" w:cs="Arial"/>
          <w:b/>
          <w:sz w:val="22"/>
          <w:szCs w:val="22"/>
        </w:rPr>
        <w:t>Procedures</w:t>
      </w:r>
      <w:r w:rsidR="003F2469" w:rsidRPr="004616CC">
        <w:rPr>
          <w:rFonts w:ascii="Arial" w:hAnsi="Arial" w:cs="Arial"/>
          <w:b/>
          <w:sz w:val="22"/>
          <w:szCs w:val="22"/>
        </w:rPr>
        <w:t xml:space="preserve"> Section of Grant Transmittal Form</w:t>
      </w:r>
    </w:p>
    <w:p w14:paraId="172F1CB8" w14:textId="77777777" w:rsidR="00E44104" w:rsidRPr="00EF6D87" w:rsidRDefault="00E44104" w:rsidP="001C0CD5">
      <w:pPr>
        <w:rPr>
          <w:rFonts w:ascii="Arial" w:hAnsi="Arial" w:cs="Arial"/>
          <w:b/>
          <w:sz w:val="22"/>
          <w:szCs w:val="22"/>
          <w:u w:val="single"/>
        </w:rPr>
      </w:pPr>
    </w:p>
    <w:p w14:paraId="056D8B20" w14:textId="77777777" w:rsidR="00082D27" w:rsidRPr="00EF6D87" w:rsidRDefault="00082D27" w:rsidP="00082D27">
      <w:pPr>
        <w:jc w:val="both"/>
        <w:rPr>
          <w:rFonts w:ascii="Arial" w:hAnsi="Arial" w:cs="Arial"/>
          <w:sz w:val="22"/>
          <w:szCs w:val="22"/>
        </w:rPr>
      </w:pPr>
      <w:r w:rsidRPr="00EF6D87">
        <w:rPr>
          <w:rFonts w:ascii="Arial" w:hAnsi="Arial" w:cs="Arial"/>
          <w:sz w:val="22"/>
          <w:szCs w:val="22"/>
        </w:rPr>
        <w:t xml:space="preserve">Number 1 </w:t>
      </w:r>
      <w:r w:rsidR="00275281">
        <w:rPr>
          <w:rFonts w:ascii="Arial" w:hAnsi="Arial" w:cs="Arial"/>
          <w:sz w:val="22"/>
          <w:szCs w:val="22"/>
        </w:rPr>
        <w:t xml:space="preserve">- </w:t>
      </w:r>
      <w:r w:rsidRPr="00EF6D87">
        <w:rPr>
          <w:rFonts w:ascii="Arial" w:hAnsi="Arial" w:cs="Arial"/>
          <w:sz w:val="22"/>
          <w:szCs w:val="22"/>
        </w:rPr>
        <w:t xml:space="preserve">indicates the date by which all funds must be expended and the date by which all requisitions must be submitted. </w:t>
      </w:r>
      <w:r w:rsidRPr="00E811D5">
        <w:rPr>
          <w:rFonts w:ascii="Arial" w:hAnsi="Arial" w:cs="Arial"/>
          <w:sz w:val="22"/>
          <w:szCs w:val="22"/>
        </w:rPr>
        <w:t>The timeframe between a requisition and payment is approximately three (3) months.</w:t>
      </w:r>
    </w:p>
    <w:p w14:paraId="567EFAA7" w14:textId="77777777" w:rsidR="00082D27" w:rsidRPr="00EF6D87" w:rsidRDefault="00082D27" w:rsidP="00082D27">
      <w:pPr>
        <w:jc w:val="both"/>
        <w:rPr>
          <w:rFonts w:ascii="Arial" w:hAnsi="Arial" w:cs="Arial"/>
          <w:sz w:val="22"/>
          <w:szCs w:val="22"/>
        </w:rPr>
      </w:pPr>
    </w:p>
    <w:p w14:paraId="6062C311" w14:textId="77777777" w:rsidR="00082D27" w:rsidRDefault="00082D27" w:rsidP="00582E8E">
      <w:pPr>
        <w:jc w:val="both"/>
        <w:rPr>
          <w:rFonts w:ascii="Arial" w:hAnsi="Arial" w:cs="Arial"/>
          <w:sz w:val="22"/>
          <w:szCs w:val="22"/>
        </w:rPr>
      </w:pPr>
      <w:r w:rsidRPr="00EF6D87">
        <w:rPr>
          <w:rFonts w:ascii="Arial" w:hAnsi="Arial" w:cs="Arial"/>
          <w:sz w:val="22"/>
          <w:szCs w:val="22"/>
        </w:rPr>
        <w:t xml:space="preserve">Number 2 </w:t>
      </w:r>
      <w:r w:rsidR="00275281">
        <w:rPr>
          <w:rFonts w:ascii="Arial" w:hAnsi="Arial" w:cs="Arial"/>
          <w:sz w:val="22"/>
          <w:szCs w:val="22"/>
        </w:rPr>
        <w:t xml:space="preserve">- </w:t>
      </w:r>
      <w:r w:rsidRPr="00EF6D87">
        <w:rPr>
          <w:rFonts w:ascii="Arial" w:hAnsi="Arial" w:cs="Arial"/>
          <w:sz w:val="22"/>
          <w:szCs w:val="22"/>
        </w:rPr>
        <w:t xml:space="preserve">indicates the approval chain for your </w:t>
      </w:r>
      <w:r w:rsidR="00275281">
        <w:rPr>
          <w:rFonts w:ascii="Arial" w:hAnsi="Arial" w:cs="Arial"/>
          <w:sz w:val="22"/>
          <w:szCs w:val="22"/>
        </w:rPr>
        <w:t>shopping carts</w:t>
      </w:r>
      <w:r w:rsidRPr="00EF6D87">
        <w:rPr>
          <w:rFonts w:ascii="Arial" w:hAnsi="Arial" w:cs="Arial"/>
          <w:sz w:val="22"/>
          <w:szCs w:val="22"/>
        </w:rPr>
        <w:t xml:space="preserve">. These people must approve your </w:t>
      </w:r>
      <w:r w:rsidR="00FB07E4" w:rsidRPr="00FA7DA6">
        <w:rPr>
          <w:rFonts w:ascii="Arial" w:hAnsi="Arial" w:cs="Arial"/>
          <w:sz w:val="22"/>
          <w:szCs w:val="22"/>
        </w:rPr>
        <w:t>s</w:t>
      </w:r>
      <w:r w:rsidR="00640A5A" w:rsidRPr="00FA7DA6">
        <w:rPr>
          <w:rFonts w:ascii="Arial" w:hAnsi="Arial" w:cs="Arial"/>
          <w:sz w:val="22"/>
          <w:szCs w:val="22"/>
        </w:rPr>
        <w:t>hopping</w:t>
      </w:r>
      <w:r w:rsidR="00640A5A">
        <w:rPr>
          <w:rFonts w:ascii="Arial" w:hAnsi="Arial" w:cs="Arial"/>
          <w:sz w:val="22"/>
          <w:szCs w:val="22"/>
        </w:rPr>
        <w:t xml:space="preserve"> cart or fund reservation </w:t>
      </w:r>
      <w:r w:rsidRPr="00EF6D87">
        <w:rPr>
          <w:rFonts w:ascii="Arial" w:hAnsi="Arial" w:cs="Arial"/>
          <w:sz w:val="22"/>
          <w:szCs w:val="22"/>
        </w:rPr>
        <w:t xml:space="preserve">after the person at your worksite authorized to do this enters it into the </w:t>
      </w:r>
      <w:r w:rsidR="00640A5A">
        <w:rPr>
          <w:rFonts w:ascii="Arial" w:hAnsi="Arial" w:cs="Arial"/>
          <w:sz w:val="22"/>
          <w:szCs w:val="22"/>
        </w:rPr>
        <w:t>system</w:t>
      </w:r>
      <w:r w:rsidRPr="00EF6D87">
        <w:rPr>
          <w:rFonts w:ascii="Arial" w:hAnsi="Arial" w:cs="Arial"/>
          <w:sz w:val="22"/>
          <w:szCs w:val="22"/>
        </w:rPr>
        <w:t>. The user ID</w:t>
      </w:r>
      <w:r>
        <w:rPr>
          <w:rFonts w:ascii="Arial" w:hAnsi="Arial" w:cs="Arial"/>
          <w:sz w:val="22"/>
          <w:szCs w:val="22"/>
        </w:rPr>
        <w:t>’</w:t>
      </w:r>
      <w:r w:rsidRPr="00EF6D87">
        <w:rPr>
          <w:rFonts w:ascii="Arial" w:hAnsi="Arial" w:cs="Arial"/>
          <w:sz w:val="22"/>
          <w:szCs w:val="22"/>
        </w:rPr>
        <w:t xml:space="preserve">s indicated here by cost factor must follow the usual approval chain required on </w:t>
      </w:r>
      <w:r w:rsidR="00275281">
        <w:rPr>
          <w:rFonts w:ascii="Arial" w:hAnsi="Arial" w:cs="Arial"/>
          <w:sz w:val="22"/>
          <w:szCs w:val="22"/>
        </w:rPr>
        <w:t>shopping carts</w:t>
      </w:r>
      <w:r w:rsidRPr="00EF6D87">
        <w:rPr>
          <w:rFonts w:ascii="Arial" w:hAnsi="Arial" w:cs="Arial"/>
          <w:sz w:val="22"/>
          <w:szCs w:val="22"/>
        </w:rPr>
        <w:t xml:space="preserve"> for your work location.</w:t>
      </w:r>
      <w:r>
        <w:rPr>
          <w:rFonts w:ascii="Arial" w:hAnsi="Arial" w:cs="Arial"/>
          <w:sz w:val="22"/>
          <w:szCs w:val="22"/>
        </w:rPr>
        <w:t xml:space="preserve"> The Approval </w:t>
      </w:r>
      <w:r w:rsidRPr="00E811D5">
        <w:rPr>
          <w:rFonts w:ascii="Arial" w:hAnsi="Arial" w:cs="Arial"/>
          <w:sz w:val="22"/>
          <w:szCs w:val="22"/>
        </w:rPr>
        <w:t>Chain Memor</w:t>
      </w:r>
      <w:r>
        <w:rPr>
          <w:rFonts w:ascii="Arial" w:hAnsi="Arial" w:cs="Arial"/>
          <w:sz w:val="22"/>
          <w:szCs w:val="22"/>
        </w:rPr>
        <w:t xml:space="preserve">andum is available on the </w:t>
      </w:r>
      <w:r w:rsidR="00C27296">
        <w:rPr>
          <w:rFonts w:ascii="Arial" w:hAnsi="Arial" w:cs="Arial"/>
          <w:sz w:val="22"/>
          <w:szCs w:val="22"/>
        </w:rPr>
        <w:t>OGA</w:t>
      </w:r>
      <w:r>
        <w:rPr>
          <w:rFonts w:ascii="Arial" w:hAnsi="Arial" w:cs="Arial"/>
          <w:sz w:val="22"/>
          <w:szCs w:val="22"/>
        </w:rPr>
        <w:t xml:space="preserve"> </w:t>
      </w:r>
      <w:r w:rsidRPr="00E811D5">
        <w:rPr>
          <w:rFonts w:ascii="Arial" w:hAnsi="Arial" w:cs="Arial"/>
          <w:sz w:val="22"/>
          <w:szCs w:val="22"/>
        </w:rPr>
        <w:t xml:space="preserve">website at: </w:t>
      </w:r>
      <w:r w:rsidR="007A70E2" w:rsidRPr="007A70E2">
        <w:rPr>
          <w:rStyle w:val="Hyperlink"/>
          <w:rFonts w:ascii="Arial" w:hAnsi="Arial" w:cs="Arial"/>
          <w:sz w:val="22"/>
          <w:szCs w:val="22"/>
        </w:rPr>
        <w:t>https://www.dadegetsgrants.net/financial-reporting-tools</w:t>
      </w:r>
    </w:p>
    <w:p w14:paraId="47E23A51" w14:textId="77777777" w:rsidR="00082D27" w:rsidRPr="00EF6D87" w:rsidRDefault="00082D27" w:rsidP="00082D27">
      <w:pPr>
        <w:jc w:val="both"/>
        <w:rPr>
          <w:rFonts w:ascii="Arial" w:hAnsi="Arial" w:cs="Arial"/>
          <w:sz w:val="22"/>
          <w:szCs w:val="22"/>
        </w:rPr>
      </w:pPr>
    </w:p>
    <w:p w14:paraId="4CE418C8" w14:textId="77777777" w:rsidR="00082D27" w:rsidRPr="00EF6D87" w:rsidRDefault="00082D27" w:rsidP="00082D27">
      <w:pPr>
        <w:jc w:val="both"/>
        <w:outlineLvl w:val="0"/>
        <w:rPr>
          <w:rFonts w:ascii="Arial" w:hAnsi="Arial" w:cs="Arial"/>
          <w:sz w:val="22"/>
          <w:szCs w:val="22"/>
        </w:rPr>
      </w:pPr>
      <w:r w:rsidRPr="00EF6D87">
        <w:rPr>
          <w:rFonts w:ascii="Arial" w:hAnsi="Arial" w:cs="Arial"/>
          <w:sz w:val="22"/>
          <w:szCs w:val="22"/>
        </w:rPr>
        <w:t>Number 3 provides information to transfer</w:t>
      </w:r>
      <w:r w:rsidR="007008CB">
        <w:rPr>
          <w:rFonts w:ascii="Arial" w:hAnsi="Arial" w:cs="Arial"/>
          <w:sz w:val="22"/>
          <w:szCs w:val="22"/>
        </w:rPr>
        <w:t xml:space="preserve"> funds within the grant budget</w:t>
      </w:r>
      <w:r w:rsidRPr="00EF6D87">
        <w:rPr>
          <w:rFonts w:ascii="Arial" w:hAnsi="Arial" w:cs="Arial"/>
          <w:sz w:val="22"/>
          <w:szCs w:val="22"/>
        </w:rPr>
        <w:t>.</w:t>
      </w:r>
    </w:p>
    <w:p w14:paraId="659784F3" w14:textId="77777777" w:rsidR="00082D27" w:rsidRPr="00EF6D87" w:rsidRDefault="00082D27" w:rsidP="00082D27">
      <w:pPr>
        <w:jc w:val="both"/>
        <w:rPr>
          <w:rFonts w:ascii="Arial" w:hAnsi="Arial" w:cs="Arial"/>
          <w:sz w:val="22"/>
          <w:szCs w:val="22"/>
        </w:rPr>
      </w:pPr>
    </w:p>
    <w:p w14:paraId="00D44562" w14:textId="77777777" w:rsidR="00082D27" w:rsidRPr="00EF6D87" w:rsidRDefault="00082D27" w:rsidP="00082D27">
      <w:pPr>
        <w:jc w:val="both"/>
        <w:rPr>
          <w:rFonts w:ascii="Arial" w:hAnsi="Arial" w:cs="Arial"/>
          <w:sz w:val="22"/>
          <w:szCs w:val="22"/>
        </w:rPr>
      </w:pPr>
      <w:r w:rsidRPr="00EF6D87">
        <w:rPr>
          <w:rFonts w:ascii="Arial" w:hAnsi="Arial" w:cs="Arial"/>
          <w:sz w:val="22"/>
          <w:szCs w:val="22"/>
        </w:rPr>
        <w:t xml:space="preserve">Funds may be transferred within the budget if needed, BUT ONLY if the grantor permits it and ONLY TO THE EXTENT authorized by the grantor.  </w:t>
      </w:r>
    </w:p>
    <w:p w14:paraId="6A7671AD" w14:textId="77777777" w:rsidR="00082D27" w:rsidRPr="00EF6D87" w:rsidRDefault="00082D27" w:rsidP="00082D27">
      <w:pPr>
        <w:rPr>
          <w:rFonts w:ascii="Arial" w:hAnsi="Arial" w:cs="Arial"/>
          <w:sz w:val="22"/>
          <w:szCs w:val="22"/>
        </w:rPr>
      </w:pPr>
    </w:p>
    <w:p w14:paraId="5CF3F913" w14:textId="77777777" w:rsidR="00FB07E4" w:rsidRPr="0017102F" w:rsidRDefault="00082D27" w:rsidP="007008CB">
      <w:pPr>
        <w:tabs>
          <w:tab w:val="right" w:pos="0"/>
        </w:tabs>
        <w:jc w:val="both"/>
        <w:rPr>
          <w:rFonts w:ascii="Arial" w:hAnsi="Arial" w:cs="Arial"/>
          <w:sz w:val="22"/>
          <w:szCs w:val="22"/>
        </w:rPr>
      </w:pPr>
      <w:r w:rsidRPr="00EF6D87">
        <w:rPr>
          <w:rFonts w:ascii="Arial" w:hAnsi="Arial" w:cs="Arial"/>
          <w:sz w:val="22"/>
          <w:szCs w:val="22"/>
        </w:rPr>
        <w:t>To transfer funds from one object to another within your pro</w:t>
      </w:r>
      <w:r>
        <w:rPr>
          <w:rFonts w:ascii="Arial" w:hAnsi="Arial" w:cs="Arial"/>
          <w:sz w:val="22"/>
          <w:szCs w:val="22"/>
        </w:rPr>
        <w:t xml:space="preserve">gram, complete the Budget Transfer form </w:t>
      </w:r>
      <w:r w:rsidRPr="00EF6D87">
        <w:rPr>
          <w:rFonts w:ascii="Arial" w:hAnsi="Arial" w:cs="Arial"/>
          <w:sz w:val="22"/>
          <w:szCs w:val="22"/>
        </w:rPr>
        <w:t xml:space="preserve">and submit it to </w:t>
      </w:r>
      <w:r>
        <w:rPr>
          <w:rFonts w:ascii="Arial" w:hAnsi="Arial" w:cs="Arial"/>
          <w:sz w:val="22"/>
          <w:szCs w:val="22"/>
        </w:rPr>
        <w:t xml:space="preserve">the </w:t>
      </w:r>
      <w:r w:rsidR="00C27296">
        <w:rPr>
          <w:rFonts w:ascii="Arial" w:hAnsi="Arial" w:cs="Arial"/>
          <w:sz w:val="22"/>
          <w:szCs w:val="22"/>
        </w:rPr>
        <w:t>OGA</w:t>
      </w:r>
      <w:r>
        <w:rPr>
          <w:rFonts w:ascii="Arial" w:hAnsi="Arial" w:cs="Arial"/>
          <w:sz w:val="22"/>
          <w:szCs w:val="22"/>
        </w:rPr>
        <w:t xml:space="preserve"> Financial Reporting Unit. </w:t>
      </w:r>
      <w:r w:rsidR="000C370B" w:rsidRPr="003336E4">
        <w:rPr>
          <w:rFonts w:ascii="Arial" w:hAnsi="Arial" w:cs="Arial"/>
          <w:b/>
          <w:sz w:val="22"/>
          <w:szCs w:val="22"/>
          <w:highlight w:val="darkGray"/>
        </w:rPr>
        <w:t xml:space="preserve">Appendix </w:t>
      </w:r>
      <w:r w:rsidR="003329E5" w:rsidRPr="003336E4">
        <w:rPr>
          <w:rFonts w:ascii="Arial" w:hAnsi="Arial" w:cs="Arial"/>
          <w:b/>
          <w:sz w:val="22"/>
          <w:szCs w:val="22"/>
          <w:highlight w:val="darkGray"/>
        </w:rPr>
        <w:t>E</w:t>
      </w:r>
      <w:r w:rsidRPr="007A2025">
        <w:rPr>
          <w:rFonts w:ascii="Arial" w:hAnsi="Arial" w:cs="Arial"/>
          <w:sz w:val="22"/>
          <w:szCs w:val="22"/>
        </w:rPr>
        <w:t xml:space="preserve"> contains</w:t>
      </w:r>
      <w:r w:rsidRPr="00EF6D87">
        <w:rPr>
          <w:rFonts w:ascii="Arial" w:hAnsi="Arial" w:cs="Arial"/>
          <w:sz w:val="22"/>
          <w:szCs w:val="22"/>
        </w:rPr>
        <w:t xml:space="preserve"> a sample of this form.</w:t>
      </w:r>
      <w:r>
        <w:rPr>
          <w:rFonts w:ascii="Arial" w:hAnsi="Arial" w:cs="Arial"/>
          <w:sz w:val="22"/>
          <w:szCs w:val="22"/>
        </w:rPr>
        <w:t xml:space="preserve"> </w:t>
      </w:r>
      <w:r w:rsidRPr="0017102F">
        <w:rPr>
          <w:rFonts w:ascii="Arial" w:hAnsi="Arial" w:cs="Arial"/>
          <w:sz w:val="22"/>
          <w:szCs w:val="22"/>
        </w:rPr>
        <w:t xml:space="preserve">A Budget Transfer form in Excel format is available on the </w:t>
      </w:r>
      <w:r w:rsidR="00C27296" w:rsidRPr="0017102F">
        <w:rPr>
          <w:rFonts w:ascii="Arial" w:hAnsi="Arial" w:cs="Arial"/>
          <w:sz w:val="22"/>
          <w:szCs w:val="22"/>
        </w:rPr>
        <w:t>OGA</w:t>
      </w:r>
      <w:r w:rsidRPr="0017102F">
        <w:rPr>
          <w:rFonts w:ascii="Arial" w:hAnsi="Arial" w:cs="Arial"/>
          <w:sz w:val="22"/>
          <w:szCs w:val="22"/>
        </w:rPr>
        <w:t xml:space="preserve"> website at: </w:t>
      </w:r>
    </w:p>
    <w:p w14:paraId="16A7438B" w14:textId="77777777" w:rsidR="00FB07E4" w:rsidRPr="0017102F" w:rsidRDefault="00FB07E4" w:rsidP="007008CB">
      <w:pPr>
        <w:tabs>
          <w:tab w:val="right" w:pos="0"/>
        </w:tabs>
        <w:jc w:val="both"/>
        <w:rPr>
          <w:rFonts w:ascii="Arial" w:hAnsi="Arial" w:cs="Arial"/>
          <w:sz w:val="22"/>
          <w:szCs w:val="22"/>
        </w:rPr>
      </w:pPr>
    </w:p>
    <w:p w14:paraId="29D6E5B8" w14:textId="77777777" w:rsidR="009336B1" w:rsidRDefault="00FB07E4" w:rsidP="007008CB">
      <w:pPr>
        <w:tabs>
          <w:tab w:val="right" w:pos="0"/>
        </w:tabs>
        <w:jc w:val="both"/>
        <w:rPr>
          <w:rFonts w:ascii="Arial" w:hAnsi="Arial" w:cs="Arial"/>
          <w:sz w:val="22"/>
          <w:szCs w:val="22"/>
        </w:rPr>
      </w:pPr>
      <w:r w:rsidRPr="0017102F">
        <w:rPr>
          <w:rFonts w:ascii="Arial" w:hAnsi="Arial" w:cs="Arial"/>
          <w:sz w:val="22"/>
          <w:szCs w:val="22"/>
        </w:rPr>
        <w:tab/>
        <w:t xml:space="preserve">                                                  </w:t>
      </w:r>
      <w:r w:rsidR="007A70E2" w:rsidRPr="007A70E2">
        <w:rPr>
          <w:rStyle w:val="Hyperlink"/>
          <w:rFonts w:ascii="Arial" w:hAnsi="Arial" w:cs="Arial"/>
          <w:sz w:val="22"/>
          <w:szCs w:val="22"/>
        </w:rPr>
        <w:t>https://www.dadegetsgrants.net/financial-reporting-tools</w:t>
      </w:r>
    </w:p>
    <w:p w14:paraId="34377C7E" w14:textId="77777777" w:rsidR="00FB07E4" w:rsidRDefault="00FB07E4" w:rsidP="007008CB">
      <w:pPr>
        <w:tabs>
          <w:tab w:val="right" w:pos="0"/>
        </w:tabs>
        <w:jc w:val="both"/>
        <w:rPr>
          <w:rFonts w:ascii="Arial" w:hAnsi="Arial" w:cs="Arial"/>
          <w:sz w:val="22"/>
          <w:szCs w:val="22"/>
        </w:rPr>
      </w:pPr>
    </w:p>
    <w:p w14:paraId="4FAFAD89" w14:textId="77777777" w:rsidR="00335809" w:rsidRDefault="00335809" w:rsidP="009336B1">
      <w:pPr>
        <w:jc w:val="center"/>
        <w:rPr>
          <w:rFonts w:ascii="Arial" w:hAnsi="Arial" w:cs="Arial"/>
          <w:sz w:val="22"/>
          <w:szCs w:val="22"/>
        </w:rPr>
      </w:pPr>
    </w:p>
    <w:p w14:paraId="21A150B7" w14:textId="77777777" w:rsidR="00E44104" w:rsidRPr="00204D12" w:rsidRDefault="007008CB" w:rsidP="00A86875">
      <w:pPr>
        <w:ind w:left="540" w:hanging="540"/>
        <w:rPr>
          <w:rFonts w:ascii="Arial" w:hAnsi="Arial" w:cs="Arial"/>
          <w:b/>
          <w:u w:val="single"/>
        </w:rPr>
      </w:pPr>
      <w:r>
        <w:rPr>
          <w:rFonts w:ascii="Arial" w:hAnsi="Arial" w:cs="Arial"/>
          <w:b/>
          <w:sz w:val="22"/>
          <w:szCs w:val="22"/>
        </w:rPr>
        <w:t>III</w:t>
      </w:r>
      <w:r w:rsidR="00A86875" w:rsidRPr="00A86875">
        <w:rPr>
          <w:rFonts w:ascii="Arial" w:hAnsi="Arial" w:cs="Arial"/>
          <w:b/>
          <w:sz w:val="22"/>
          <w:szCs w:val="22"/>
        </w:rPr>
        <w:t>.</w:t>
      </w:r>
      <w:r w:rsidR="00A86875">
        <w:rPr>
          <w:rFonts w:ascii="Arial" w:hAnsi="Arial" w:cs="Arial"/>
          <w:b/>
          <w:sz w:val="22"/>
          <w:szCs w:val="22"/>
        </w:rPr>
        <w:tab/>
      </w:r>
      <w:r w:rsidR="00E9216D" w:rsidRPr="004616CC">
        <w:rPr>
          <w:rFonts w:ascii="Arial" w:hAnsi="Arial" w:cs="Arial"/>
          <w:b/>
          <w:sz w:val="22"/>
          <w:szCs w:val="22"/>
        </w:rPr>
        <w:t>Reporting Requirements</w:t>
      </w:r>
    </w:p>
    <w:p w14:paraId="44A23E31" w14:textId="77777777" w:rsidR="00E44104" w:rsidRPr="00204D12" w:rsidRDefault="00E44104" w:rsidP="001C0CD5">
      <w:pPr>
        <w:rPr>
          <w:rFonts w:ascii="Arial" w:hAnsi="Arial" w:cs="Arial"/>
          <w:b/>
          <w:u w:val="single"/>
        </w:rPr>
      </w:pPr>
    </w:p>
    <w:p w14:paraId="1F38C31B" w14:textId="77777777" w:rsidR="00082D27" w:rsidRDefault="00082D27" w:rsidP="00082D27">
      <w:pPr>
        <w:jc w:val="both"/>
        <w:rPr>
          <w:rFonts w:ascii="Arial" w:hAnsi="Arial" w:cs="Arial"/>
          <w:sz w:val="22"/>
          <w:szCs w:val="22"/>
        </w:rPr>
      </w:pPr>
      <w:r w:rsidRPr="00EF6D87">
        <w:rPr>
          <w:rFonts w:ascii="Arial" w:hAnsi="Arial" w:cs="Arial"/>
          <w:sz w:val="22"/>
          <w:szCs w:val="22"/>
        </w:rPr>
        <w:t xml:space="preserve">It is the responsibility of all project managers to </w:t>
      </w:r>
      <w:r w:rsidRPr="00EF6D87">
        <w:rPr>
          <w:rFonts w:ascii="Arial" w:hAnsi="Arial" w:cs="Arial"/>
          <w:b/>
          <w:sz w:val="22"/>
          <w:szCs w:val="22"/>
        </w:rPr>
        <w:t>maintain records</w:t>
      </w:r>
      <w:r w:rsidR="00275281">
        <w:rPr>
          <w:rFonts w:ascii="Arial" w:hAnsi="Arial" w:cs="Arial"/>
          <w:b/>
          <w:sz w:val="22"/>
          <w:szCs w:val="22"/>
        </w:rPr>
        <w:t xml:space="preserve"> and/</w:t>
      </w:r>
      <w:r w:rsidRPr="00EF6D87">
        <w:rPr>
          <w:rFonts w:ascii="Arial" w:hAnsi="Arial" w:cs="Arial"/>
          <w:b/>
          <w:sz w:val="22"/>
          <w:szCs w:val="22"/>
        </w:rPr>
        <w:t xml:space="preserve">or other evidence of the achievement of project objectives. </w:t>
      </w:r>
      <w:r w:rsidRPr="00EF6D87">
        <w:rPr>
          <w:rFonts w:ascii="Arial" w:hAnsi="Arial" w:cs="Arial"/>
          <w:sz w:val="22"/>
          <w:szCs w:val="22"/>
        </w:rPr>
        <w:t xml:space="preserve">Your </w:t>
      </w:r>
      <w:r w:rsidR="00811062">
        <w:rPr>
          <w:rFonts w:ascii="Arial" w:hAnsi="Arial" w:cs="Arial"/>
          <w:sz w:val="22"/>
          <w:szCs w:val="22"/>
        </w:rPr>
        <w:t>OGA</w:t>
      </w:r>
      <w:r w:rsidRPr="00EF6D87">
        <w:rPr>
          <w:rFonts w:ascii="Arial" w:hAnsi="Arial" w:cs="Arial"/>
          <w:sz w:val="22"/>
          <w:szCs w:val="22"/>
        </w:rPr>
        <w:t xml:space="preserve"> contact will guide you in the preparation of your performance report. Each type of grant will require its own set of guidelines for content, format, and frequency of submission. Deadlines are indicated in these sections.</w:t>
      </w:r>
    </w:p>
    <w:p w14:paraId="5FA1AC76" w14:textId="77777777" w:rsidR="007A2025" w:rsidRPr="00EF6D87" w:rsidRDefault="00F819D0" w:rsidP="00082D27">
      <w:pPr>
        <w:jc w:val="both"/>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7216" behindDoc="0" locked="0" layoutInCell="1" allowOverlap="1" wp14:anchorId="3C68414C" wp14:editId="069DD44F">
                <wp:simplePos x="0" y="0"/>
                <wp:positionH relativeFrom="column">
                  <wp:posOffset>0</wp:posOffset>
                </wp:positionH>
                <wp:positionV relativeFrom="paragraph">
                  <wp:posOffset>235585</wp:posOffset>
                </wp:positionV>
                <wp:extent cx="6858000" cy="342900"/>
                <wp:effectExtent l="0" t="0" r="0" b="635"/>
                <wp:wrapTight wrapText="bothSides">
                  <wp:wrapPolygon edited="0">
                    <wp:start x="0" y="0"/>
                    <wp:lineTo x="21600" y="0"/>
                    <wp:lineTo x="21600" y="21600"/>
                    <wp:lineTo x="0" y="21600"/>
                    <wp:lineTo x="0" y="0"/>
                  </wp:wrapPolygon>
                </wp:wrapTight>
                <wp:docPr id="3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73FB67" w14:textId="77777777" w:rsidR="006D076B" w:rsidRPr="00A50C34" w:rsidRDefault="006D076B" w:rsidP="007A2025">
                            <w:pPr>
                              <w:tabs>
                                <w:tab w:val="left" w:pos="540"/>
                              </w:tabs>
                              <w:rPr>
                                <w:rFonts w:ascii="Arial" w:hAnsi="Arial" w:cs="Arial"/>
                                <w:b/>
                                <w:color w:val="FFFFFF"/>
                                <w:u w:val="single"/>
                              </w:rPr>
                            </w:pPr>
                            <w:r w:rsidRPr="00A50C34">
                              <w:rPr>
                                <w:rFonts w:ascii="Arial" w:hAnsi="Arial" w:cs="Arial"/>
                                <w:b/>
                                <w:color w:val="FFFFFF"/>
                                <w:sz w:val="22"/>
                                <w:szCs w:val="22"/>
                              </w:rPr>
                              <w:t>Financial Reporting Tools</w:t>
                            </w:r>
                          </w:p>
                          <w:p w14:paraId="128063F4" w14:textId="77777777" w:rsidR="006D076B" w:rsidRDefault="006D076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8414C" id="Text Box 59" o:spid="_x0000_s1033" type="#_x0000_t202" style="position:absolute;left:0;text-align:left;margin-left:0;margin-top:18.55pt;width:540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" fillcolor="gray" stroked="f">
                <v:textbox inset=",7.2pt,,7.2pt">
                  <w:txbxContent>
                    <w:p w14:paraId="0E73FB67" w14:textId="77777777" w:rsidR="006D076B" w:rsidRPr="00A50C34" w:rsidRDefault="006D076B" w:rsidP="007A2025">
                      <w:pPr>
                        <w:tabs>
                          <w:tab w:val="left" w:pos="540"/>
                        </w:tabs>
                        <w:rPr>
                          <w:rFonts w:ascii="Arial" w:hAnsi="Arial" w:cs="Arial"/>
                          <w:b/>
                          <w:color w:val="FFFFFF"/>
                          <w:u w:val="single"/>
                        </w:rPr>
                      </w:pPr>
                      <w:r w:rsidRPr="00A50C34">
                        <w:rPr>
                          <w:rFonts w:ascii="Arial" w:hAnsi="Arial" w:cs="Arial"/>
                          <w:b/>
                          <w:color w:val="FFFFFF"/>
                          <w:sz w:val="22"/>
                          <w:szCs w:val="22"/>
                        </w:rPr>
                        <w:t>Financial Reporting Tools</w:t>
                      </w:r>
                    </w:p>
                    <w:p w14:paraId="128063F4" w14:textId="77777777" w:rsidR="006D076B" w:rsidRDefault="006D076B"/>
                  </w:txbxContent>
                </v:textbox>
                <w10:wrap type="tight"/>
              </v:shape>
            </w:pict>
          </mc:Fallback>
        </mc:AlternateContent>
      </w:r>
    </w:p>
    <w:p w14:paraId="586219E9" w14:textId="77777777" w:rsidR="00075268" w:rsidRDefault="00075268" w:rsidP="00BD0D7A">
      <w:pPr>
        <w:jc w:val="both"/>
        <w:rPr>
          <w:rFonts w:ascii="Arial" w:hAnsi="Arial" w:cs="Arial"/>
          <w:sz w:val="22"/>
          <w:szCs w:val="22"/>
        </w:rPr>
      </w:pPr>
    </w:p>
    <w:p w14:paraId="4688E0D4" w14:textId="77777777" w:rsidR="00082D27" w:rsidRPr="00EF6D87" w:rsidRDefault="00082D27" w:rsidP="00BD0D7A">
      <w:pPr>
        <w:jc w:val="both"/>
        <w:rPr>
          <w:rFonts w:ascii="Arial" w:hAnsi="Arial" w:cs="Arial"/>
          <w:sz w:val="22"/>
          <w:szCs w:val="22"/>
        </w:rPr>
      </w:pPr>
      <w:r w:rsidRPr="00EF6D87">
        <w:rPr>
          <w:rFonts w:ascii="Arial" w:hAnsi="Arial" w:cs="Arial"/>
          <w:sz w:val="22"/>
          <w:szCs w:val="22"/>
        </w:rPr>
        <w:t xml:space="preserve">It is important for you to maintain accurate records so that your budget balances are in accord with those </w:t>
      </w:r>
      <w:r w:rsidR="00275281">
        <w:rPr>
          <w:rFonts w:ascii="Arial" w:hAnsi="Arial" w:cs="Arial"/>
          <w:sz w:val="22"/>
          <w:szCs w:val="22"/>
        </w:rPr>
        <w:t>that are recorded in the G</w:t>
      </w:r>
      <w:r>
        <w:rPr>
          <w:rFonts w:ascii="Arial" w:hAnsi="Arial" w:cs="Arial"/>
          <w:sz w:val="22"/>
          <w:szCs w:val="22"/>
        </w:rPr>
        <w:t>eneral</w:t>
      </w:r>
      <w:r w:rsidR="00275281">
        <w:rPr>
          <w:rFonts w:ascii="Arial" w:hAnsi="Arial" w:cs="Arial"/>
          <w:sz w:val="22"/>
          <w:szCs w:val="22"/>
        </w:rPr>
        <w:t xml:space="preserve"> L</w:t>
      </w:r>
      <w:r w:rsidRPr="00EF6D87">
        <w:rPr>
          <w:rFonts w:ascii="Arial" w:hAnsi="Arial" w:cs="Arial"/>
          <w:sz w:val="22"/>
          <w:szCs w:val="22"/>
        </w:rPr>
        <w:t>edger. All grants require that an official budget report be prepared, signed, and submitted to the funder by Contracted Programs Acc</w:t>
      </w:r>
      <w:r>
        <w:rPr>
          <w:rFonts w:ascii="Arial" w:hAnsi="Arial" w:cs="Arial"/>
          <w:sz w:val="22"/>
          <w:szCs w:val="22"/>
        </w:rPr>
        <w:t xml:space="preserve">ounting. </w:t>
      </w:r>
    </w:p>
    <w:p w14:paraId="0C25EF0C" w14:textId="77777777" w:rsidR="00082D27" w:rsidRPr="00EF6D87" w:rsidRDefault="00082D27" w:rsidP="00BD0D7A">
      <w:pPr>
        <w:jc w:val="both"/>
        <w:rPr>
          <w:rFonts w:ascii="Arial" w:hAnsi="Arial" w:cs="Arial"/>
          <w:sz w:val="22"/>
          <w:szCs w:val="22"/>
        </w:rPr>
      </w:pPr>
    </w:p>
    <w:p w14:paraId="26506485" w14:textId="77777777" w:rsidR="00082D27" w:rsidRDefault="00082D27" w:rsidP="00BD0D7A">
      <w:pPr>
        <w:jc w:val="both"/>
        <w:rPr>
          <w:rFonts w:ascii="Arial" w:hAnsi="Arial" w:cs="Arial"/>
          <w:sz w:val="22"/>
          <w:szCs w:val="22"/>
        </w:rPr>
      </w:pPr>
      <w:r w:rsidRPr="00EF6D87">
        <w:rPr>
          <w:rFonts w:ascii="Arial" w:hAnsi="Arial" w:cs="Arial"/>
          <w:sz w:val="22"/>
          <w:szCs w:val="22"/>
        </w:rPr>
        <w:t xml:space="preserve">For foundations/corporation </w:t>
      </w:r>
      <w:r>
        <w:rPr>
          <w:rFonts w:ascii="Arial" w:hAnsi="Arial" w:cs="Arial"/>
          <w:sz w:val="22"/>
          <w:szCs w:val="22"/>
        </w:rPr>
        <w:t>g</w:t>
      </w:r>
      <w:r w:rsidRPr="00EF6D87">
        <w:rPr>
          <w:rFonts w:ascii="Arial" w:hAnsi="Arial" w:cs="Arial"/>
          <w:sz w:val="22"/>
          <w:szCs w:val="22"/>
        </w:rPr>
        <w:t xml:space="preserve">rants, the budget report may be required to be submitted as part of the performance report. In this case, your </w:t>
      </w:r>
      <w:r w:rsidR="00C27296">
        <w:rPr>
          <w:rFonts w:ascii="Arial" w:hAnsi="Arial" w:cs="Arial"/>
          <w:sz w:val="22"/>
          <w:szCs w:val="22"/>
        </w:rPr>
        <w:t>OGA</w:t>
      </w:r>
      <w:r w:rsidRPr="00EF6D87">
        <w:rPr>
          <w:rFonts w:ascii="Arial" w:hAnsi="Arial" w:cs="Arial"/>
          <w:sz w:val="22"/>
          <w:szCs w:val="22"/>
        </w:rPr>
        <w:t xml:space="preserve"> contact will guide you. Refer to </w:t>
      </w:r>
      <w:r w:rsidRPr="00753C65">
        <w:rPr>
          <w:rFonts w:ascii="Arial" w:hAnsi="Arial" w:cs="Arial"/>
          <w:b/>
          <w:sz w:val="22"/>
          <w:szCs w:val="22"/>
        </w:rPr>
        <w:t>Section</w:t>
      </w:r>
      <w:r w:rsidRPr="00EF6D87">
        <w:rPr>
          <w:rFonts w:ascii="Arial" w:hAnsi="Arial" w:cs="Arial"/>
          <w:sz w:val="22"/>
          <w:szCs w:val="22"/>
        </w:rPr>
        <w:t xml:space="preserve"> </w:t>
      </w:r>
      <w:r w:rsidRPr="00EF6D87">
        <w:rPr>
          <w:rFonts w:ascii="Arial" w:hAnsi="Arial" w:cs="Arial"/>
          <w:b/>
          <w:sz w:val="22"/>
          <w:szCs w:val="22"/>
        </w:rPr>
        <w:t>III</w:t>
      </w:r>
      <w:r w:rsidRPr="00EF6D87">
        <w:rPr>
          <w:rFonts w:ascii="Arial" w:hAnsi="Arial" w:cs="Arial"/>
          <w:sz w:val="22"/>
          <w:szCs w:val="22"/>
        </w:rPr>
        <w:t xml:space="preserve"> of your Grant Transmittal Form for deadlines.</w:t>
      </w:r>
    </w:p>
    <w:p w14:paraId="752D0EE4" w14:textId="77777777" w:rsidR="00541BEB" w:rsidRDefault="00541BEB" w:rsidP="00541BEB">
      <w:pPr>
        <w:tabs>
          <w:tab w:val="left" w:pos="540"/>
        </w:tabs>
        <w:ind w:right="-540"/>
        <w:jc w:val="both"/>
        <w:rPr>
          <w:rFonts w:ascii="Arial" w:hAnsi="Arial" w:cs="Arial"/>
          <w:b/>
          <w:sz w:val="22"/>
          <w:szCs w:val="22"/>
        </w:rPr>
      </w:pPr>
    </w:p>
    <w:p w14:paraId="5CA13318" w14:textId="77777777" w:rsidR="00A012F1" w:rsidRPr="00BD0D7A" w:rsidRDefault="00937A0D" w:rsidP="0038377A">
      <w:pPr>
        <w:numPr>
          <w:ilvl w:val="0"/>
          <w:numId w:val="25"/>
        </w:numPr>
        <w:tabs>
          <w:tab w:val="left" w:pos="540"/>
        </w:tabs>
        <w:ind w:left="0" w:right="-540" w:firstLine="0"/>
        <w:jc w:val="both"/>
        <w:rPr>
          <w:rFonts w:ascii="Arial" w:hAnsi="Arial" w:cs="Arial"/>
          <w:b/>
          <w:sz w:val="22"/>
          <w:szCs w:val="22"/>
        </w:rPr>
      </w:pPr>
      <w:r w:rsidRPr="00BD0D7A">
        <w:rPr>
          <w:rFonts w:ascii="Arial" w:hAnsi="Arial" w:cs="Arial"/>
          <w:b/>
          <w:sz w:val="22"/>
          <w:szCs w:val="22"/>
        </w:rPr>
        <w:t>Grants Availability Report</w:t>
      </w:r>
      <w:r w:rsidR="00BD0D7A" w:rsidRPr="00BD0D7A">
        <w:rPr>
          <w:rFonts w:ascii="Arial" w:hAnsi="Arial" w:cs="Arial"/>
          <w:b/>
          <w:sz w:val="22"/>
          <w:szCs w:val="22"/>
        </w:rPr>
        <w:t xml:space="preserve"> (GAR)</w:t>
      </w:r>
    </w:p>
    <w:p w14:paraId="2F31F9B5" w14:textId="77777777" w:rsidR="00A012F1" w:rsidRPr="00BD0D7A" w:rsidRDefault="00A012F1" w:rsidP="00BD0D7A">
      <w:pPr>
        <w:ind w:right="-540"/>
        <w:jc w:val="both"/>
        <w:rPr>
          <w:rFonts w:ascii="Arial" w:hAnsi="Arial" w:cs="Arial"/>
          <w:b/>
          <w:sz w:val="22"/>
          <w:szCs w:val="22"/>
        </w:rPr>
      </w:pPr>
    </w:p>
    <w:p w14:paraId="2B45745D" w14:textId="77777777" w:rsidR="00206728" w:rsidRDefault="00082D27" w:rsidP="00BD0D7A">
      <w:pPr>
        <w:jc w:val="both"/>
        <w:rPr>
          <w:rFonts w:ascii="Arial" w:hAnsi="Arial" w:cs="Arial"/>
          <w:sz w:val="22"/>
          <w:szCs w:val="22"/>
        </w:rPr>
      </w:pPr>
      <w:r w:rsidRPr="00BD0D7A">
        <w:rPr>
          <w:rFonts w:ascii="Arial" w:hAnsi="Arial" w:cs="Arial"/>
          <w:sz w:val="22"/>
          <w:szCs w:val="22"/>
        </w:rPr>
        <w:t>The Grants Availability Report is available through the SAP financial reporting system</w:t>
      </w:r>
      <w:r w:rsidR="003661A2">
        <w:rPr>
          <w:rFonts w:ascii="Arial" w:hAnsi="Arial" w:cs="Arial"/>
          <w:sz w:val="22"/>
          <w:szCs w:val="22"/>
        </w:rPr>
        <w:t xml:space="preserve"> under grants</w:t>
      </w:r>
      <w:r w:rsidRPr="00BD0D7A">
        <w:rPr>
          <w:rFonts w:ascii="Arial" w:hAnsi="Arial" w:cs="Arial"/>
          <w:sz w:val="22"/>
          <w:szCs w:val="22"/>
        </w:rPr>
        <w:t>.  The report displays the budget</w:t>
      </w:r>
      <w:r w:rsidR="003661A2">
        <w:rPr>
          <w:rFonts w:ascii="Arial" w:hAnsi="Arial" w:cs="Arial"/>
          <w:sz w:val="22"/>
          <w:szCs w:val="22"/>
        </w:rPr>
        <w:t xml:space="preserve">, encumbrances, expenditures, and available balance </w:t>
      </w:r>
      <w:r w:rsidR="00640A5A">
        <w:rPr>
          <w:rFonts w:ascii="Arial" w:hAnsi="Arial" w:cs="Arial"/>
          <w:sz w:val="22"/>
          <w:szCs w:val="22"/>
        </w:rPr>
        <w:t xml:space="preserve">for </w:t>
      </w:r>
      <w:r w:rsidRPr="00BD0D7A">
        <w:rPr>
          <w:rFonts w:ascii="Arial" w:hAnsi="Arial" w:cs="Arial"/>
          <w:sz w:val="22"/>
          <w:szCs w:val="22"/>
        </w:rPr>
        <w:t>your project for the current fiscal year as of the date</w:t>
      </w:r>
      <w:r w:rsidR="00275281" w:rsidRPr="00BD0D7A">
        <w:rPr>
          <w:rFonts w:ascii="Arial" w:hAnsi="Arial" w:cs="Arial"/>
          <w:sz w:val="22"/>
          <w:szCs w:val="22"/>
        </w:rPr>
        <w:t xml:space="preserve"> the report </w:t>
      </w:r>
      <w:r w:rsidR="003661A2">
        <w:rPr>
          <w:rFonts w:ascii="Arial" w:hAnsi="Arial" w:cs="Arial"/>
          <w:sz w:val="22"/>
          <w:szCs w:val="22"/>
        </w:rPr>
        <w:t>is being</w:t>
      </w:r>
      <w:r w:rsidR="00275281" w:rsidRPr="00BD0D7A">
        <w:rPr>
          <w:rFonts w:ascii="Arial" w:hAnsi="Arial" w:cs="Arial"/>
          <w:sz w:val="22"/>
          <w:szCs w:val="22"/>
        </w:rPr>
        <w:t xml:space="preserve"> run</w:t>
      </w:r>
      <w:r w:rsidRPr="00BD0D7A">
        <w:rPr>
          <w:rFonts w:ascii="Arial" w:hAnsi="Arial" w:cs="Arial"/>
          <w:sz w:val="22"/>
          <w:szCs w:val="22"/>
        </w:rPr>
        <w:t xml:space="preserve">.  A sample of the report and a description of the items listed on the report </w:t>
      </w:r>
      <w:r w:rsidR="00BD0D7A" w:rsidRPr="00BD0D7A">
        <w:rPr>
          <w:rFonts w:ascii="Arial" w:hAnsi="Arial" w:cs="Arial"/>
          <w:sz w:val="22"/>
          <w:szCs w:val="22"/>
        </w:rPr>
        <w:t xml:space="preserve">can be found in </w:t>
      </w:r>
      <w:r w:rsidR="00BD0D7A" w:rsidRPr="007230B1">
        <w:rPr>
          <w:rFonts w:ascii="Arial" w:hAnsi="Arial" w:cs="Arial"/>
          <w:b/>
          <w:sz w:val="22"/>
          <w:szCs w:val="22"/>
          <w:highlight w:val="darkGray"/>
        </w:rPr>
        <w:t xml:space="preserve">Appendix </w:t>
      </w:r>
      <w:r w:rsidR="007230B1" w:rsidRPr="007230B1">
        <w:rPr>
          <w:rFonts w:ascii="Arial" w:hAnsi="Arial" w:cs="Arial"/>
          <w:b/>
          <w:sz w:val="22"/>
          <w:szCs w:val="22"/>
          <w:highlight w:val="darkGray"/>
        </w:rPr>
        <w:t>F</w:t>
      </w:r>
      <w:r w:rsidRPr="00BD0D7A">
        <w:rPr>
          <w:rFonts w:ascii="Arial" w:hAnsi="Arial" w:cs="Arial"/>
          <w:sz w:val="22"/>
          <w:szCs w:val="22"/>
        </w:rPr>
        <w:t xml:space="preserve">. Please contact the </w:t>
      </w:r>
      <w:r w:rsidR="00C27296" w:rsidRPr="00BD0D7A">
        <w:rPr>
          <w:rFonts w:ascii="Arial" w:hAnsi="Arial" w:cs="Arial"/>
          <w:sz w:val="22"/>
          <w:szCs w:val="22"/>
        </w:rPr>
        <w:t>OGA</w:t>
      </w:r>
      <w:r w:rsidR="00657800" w:rsidRPr="00BD0D7A">
        <w:rPr>
          <w:rFonts w:ascii="Arial" w:hAnsi="Arial" w:cs="Arial"/>
          <w:sz w:val="22"/>
          <w:szCs w:val="22"/>
        </w:rPr>
        <w:t xml:space="preserve"> </w:t>
      </w:r>
      <w:r w:rsidRPr="00BD0D7A">
        <w:rPr>
          <w:rFonts w:ascii="Arial" w:hAnsi="Arial" w:cs="Arial"/>
          <w:sz w:val="22"/>
          <w:szCs w:val="22"/>
        </w:rPr>
        <w:t xml:space="preserve">person assigned to the grant to address questions </w:t>
      </w:r>
      <w:r w:rsidRPr="00BD0D7A">
        <w:rPr>
          <w:rFonts w:ascii="Arial" w:hAnsi="Arial" w:cs="Arial"/>
          <w:sz w:val="22"/>
          <w:szCs w:val="22"/>
        </w:rPr>
        <w:lastRenderedPageBreak/>
        <w:t>that you might have regarding your grant budget</w:t>
      </w:r>
      <w:r w:rsidR="003661A2">
        <w:rPr>
          <w:rFonts w:ascii="Arial" w:hAnsi="Arial" w:cs="Arial"/>
          <w:sz w:val="22"/>
          <w:szCs w:val="22"/>
        </w:rPr>
        <w:t>.</w:t>
      </w:r>
      <w:r w:rsidR="00BD0D7A" w:rsidRPr="00BD0D7A">
        <w:rPr>
          <w:rFonts w:ascii="Arial" w:hAnsi="Arial" w:cs="Arial"/>
          <w:sz w:val="22"/>
          <w:szCs w:val="22"/>
        </w:rPr>
        <w:t xml:space="preserve"> </w:t>
      </w:r>
      <w:r w:rsidR="003661A2">
        <w:rPr>
          <w:rFonts w:ascii="Arial" w:hAnsi="Arial" w:cs="Arial"/>
          <w:sz w:val="22"/>
          <w:szCs w:val="22"/>
        </w:rPr>
        <w:t xml:space="preserve">Access to download the GAR is given by </w:t>
      </w:r>
      <w:r w:rsidR="008A7E3C">
        <w:rPr>
          <w:rFonts w:ascii="Arial" w:hAnsi="Arial" w:cs="Arial"/>
          <w:sz w:val="22"/>
          <w:szCs w:val="22"/>
        </w:rPr>
        <w:t xml:space="preserve">your Quad </w:t>
      </w:r>
      <w:proofErr w:type="gramStart"/>
      <w:r w:rsidR="008A7E3C">
        <w:rPr>
          <w:rFonts w:ascii="Arial" w:hAnsi="Arial" w:cs="Arial"/>
          <w:sz w:val="22"/>
          <w:szCs w:val="22"/>
        </w:rPr>
        <w:t>A</w:t>
      </w:r>
      <w:proofErr w:type="gramEnd"/>
      <w:r w:rsidR="008A7E3C">
        <w:rPr>
          <w:rFonts w:ascii="Arial" w:hAnsi="Arial" w:cs="Arial"/>
          <w:sz w:val="22"/>
          <w:szCs w:val="22"/>
        </w:rPr>
        <w:t xml:space="preserve"> Administrator.</w:t>
      </w:r>
    </w:p>
    <w:p w14:paraId="228DE4EF" w14:textId="77777777" w:rsidR="008A7E3C" w:rsidRDefault="008A7E3C" w:rsidP="00BD0D7A">
      <w:pPr>
        <w:jc w:val="both"/>
        <w:rPr>
          <w:rFonts w:ascii="Arial" w:hAnsi="Arial" w:cs="Arial"/>
          <w:sz w:val="22"/>
          <w:szCs w:val="22"/>
        </w:rPr>
      </w:pPr>
    </w:p>
    <w:p w14:paraId="389473CD" w14:textId="77777777" w:rsidR="00206728" w:rsidRPr="00BD0D7A" w:rsidRDefault="00206728" w:rsidP="0038377A">
      <w:pPr>
        <w:numPr>
          <w:ilvl w:val="0"/>
          <w:numId w:val="25"/>
        </w:numPr>
        <w:tabs>
          <w:tab w:val="left" w:pos="540"/>
          <w:tab w:val="left" w:pos="2160"/>
        </w:tabs>
        <w:ind w:left="0" w:firstLine="0"/>
        <w:jc w:val="both"/>
        <w:rPr>
          <w:rFonts w:ascii="Arial" w:hAnsi="Arial" w:cs="Arial"/>
          <w:b/>
          <w:sz w:val="22"/>
          <w:szCs w:val="22"/>
        </w:rPr>
      </w:pPr>
      <w:r w:rsidRPr="00BD0D7A">
        <w:rPr>
          <w:rFonts w:ascii="Arial" w:hAnsi="Arial" w:cs="Arial"/>
          <w:b/>
          <w:sz w:val="22"/>
          <w:szCs w:val="22"/>
        </w:rPr>
        <w:t>Cliff Report</w:t>
      </w:r>
    </w:p>
    <w:p w14:paraId="322B442F" w14:textId="77777777" w:rsidR="00193E4C" w:rsidRPr="00BD0D7A" w:rsidRDefault="00193E4C" w:rsidP="00BD0D7A">
      <w:pPr>
        <w:jc w:val="both"/>
        <w:rPr>
          <w:rFonts w:ascii="Arial" w:hAnsi="Arial" w:cs="Arial"/>
          <w:b/>
          <w:sz w:val="22"/>
          <w:szCs w:val="22"/>
        </w:rPr>
      </w:pPr>
    </w:p>
    <w:p w14:paraId="40E38834" w14:textId="77777777" w:rsidR="00F53876" w:rsidRDefault="00082D27" w:rsidP="00F53876">
      <w:pPr>
        <w:jc w:val="both"/>
        <w:rPr>
          <w:rFonts w:ascii="Arial" w:hAnsi="Arial" w:cs="Arial"/>
          <w:sz w:val="22"/>
          <w:szCs w:val="22"/>
        </w:rPr>
      </w:pPr>
      <w:r w:rsidRPr="00BD0D7A">
        <w:rPr>
          <w:rFonts w:ascii="Arial" w:hAnsi="Arial" w:cs="Arial"/>
          <w:sz w:val="22"/>
          <w:szCs w:val="22"/>
        </w:rPr>
        <w:t>This report displays the complete budget and status of your project funds from the date of inception.  The project manager can obtain the</w:t>
      </w:r>
      <w:r w:rsidR="00275281" w:rsidRPr="00BD0D7A">
        <w:rPr>
          <w:rFonts w:ascii="Arial" w:hAnsi="Arial" w:cs="Arial"/>
          <w:sz w:val="22"/>
          <w:szCs w:val="22"/>
        </w:rPr>
        <w:t xml:space="preserve"> Cliff </w:t>
      </w:r>
      <w:r w:rsidR="00275281" w:rsidRPr="0017102F">
        <w:rPr>
          <w:rFonts w:ascii="Arial" w:hAnsi="Arial" w:cs="Arial"/>
          <w:sz w:val="22"/>
          <w:szCs w:val="22"/>
        </w:rPr>
        <w:t>Report</w:t>
      </w:r>
      <w:r w:rsidR="00275281" w:rsidRPr="00BD0D7A">
        <w:rPr>
          <w:rFonts w:ascii="Arial" w:hAnsi="Arial" w:cs="Arial"/>
          <w:sz w:val="22"/>
          <w:szCs w:val="22"/>
        </w:rPr>
        <w:t xml:space="preserve"> </w:t>
      </w:r>
      <w:r w:rsidR="00B1548A" w:rsidRPr="002A6313">
        <w:rPr>
          <w:rFonts w:ascii="Arial" w:hAnsi="Arial" w:cs="Arial"/>
          <w:b/>
          <w:sz w:val="22"/>
          <w:szCs w:val="22"/>
          <w:highlight w:val="darkGray"/>
        </w:rPr>
        <w:t xml:space="preserve">(Appendix </w:t>
      </w:r>
      <w:r w:rsidR="00B1548A">
        <w:rPr>
          <w:rFonts w:ascii="Arial" w:hAnsi="Arial" w:cs="Arial"/>
          <w:b/>
          <w:sz w:val="22"/>
          <w:szCs w:val="22"/>
          <w:highlight w:val="darkGray"/>
        </w:rPr>
        <w:t>G</w:t>
      </w:r>
      <w:r w:rsidR="00B1548A" w:rsidRPr="002A6313">
        <w:rPr>
          <w:rFonts w:ascii="Arial" w:hAnsi="Arial" w:cs="Arial"/>
          <w:b/>
          <w:sz w:val="22"/>
          <w:szCs w:val="22"/>
          <w:highlight w:val="darkGray"/>
        </w:rPr>
        <w:t>)</w:t>
      </w:r>
      <w:r w:rsidR="00B1548A">
        <w:rPr>
          <w:rFonts w:ascii="Arial" w:hAnsi="Arial" w:cs="Arial"/>
          <w:sz w:val="22"/>
          <w:szCs w:val="22"/>
        </w:rPr>
        <w:t xml:space="preserve"> </w:t>
      </w:r>
      <w:r w:rsidR="00275281" w:rsidRPr="00BD0D7A">
        <w:rPr>
          <w:rFonts w:ascii="Arial" w:hAnsi="Arial" w:cs="Arial"/>
          <w:sz w:val="22"/>
          <w:szCs w:val="22"/>
        </w:rPr>
        <w:t xml:space="preserve">by contacting </w:t>
      </w:r>
      <w:r w:rsidR="00ED6BD4">
        <w:rPr>
          <w:rFonts w:ascii="Arial" w:hAnsi="Arial" w:cs="Arial"/>
          <w:sz w:val="22"/>
          <w:szCs w:val="22"/>
        </w:rPr>
        <w:t>t</w:t>
      </w:r>
      <w:r w:rsidR="00275281" w:rsidRPr="00BD0D7A">
        <w:rPr>
          <w:rFonts w:ascii="Arial" w:hAnsi="Arial" w:cs="Arial"/>
          <w:sz w:val="22"/>
          <w:szCs w:val="22"/>
        </w:rPr>
        <w:t>he</w:t>
      </w:r>
      <w:r w:rsidR="00ED6BD4">
        <w:rPr>
          <w:rFonts w:ascii="Arial" w:hAnsi="Arial" w:cs="Arial"/>
          <w:sz w:val="22"/>
          <w:szCs w:val="22"/>
        </w:rPr>
        <w:t>i</w:t>
      </w:r>
      <w:r w:rsidR="00275281" w:rsidRPr="00BD0D7A">
        <w:rPr>
          <w:rFonts w:ascii="Arial" w:hAnsi="Arial" w:cs="Arial"/>
          <w:sz w:val="22"/>
          <w:szCs w:val="22"/>
        </w:rPr>
        <w:t>r FRU contact</w:t>
      </w:r>
      <w:r w:rsidRPr="00BD0D7A">
        <w:rPr>
          <w:rFonts w:ascii="Arial" w:hAnsi="Arial" w:cs="Arial"/>
          <w:sz w:val="22"/>
          <w:szCs w:val="22"/>
        </w:rPr>
        <w:t xml:space="preserve">.  </w:t>
      </w:r>
    </w:p>
    <w:p w14:paraId="73ED1784" w14:textId="77777777" w:rsidR="00F53876" w:rsidRDefault="00F53876" w:rsidP="00F53876">
      <w:pPr>
        <w:jc w:val="both"/>
        <w:rPr>
          <w:rFonts w:ascii="Arial" w:hAnsi="Arial" w:cs="Arial"/>
          <w:sz w:val="22"/>
          <w:szCs w:val="22"/>
        </w:rPr>
      </w:pPr>
    </w:p>
    <w:p w14:paraId="69AC20FB" w14:textId="77777777" w:rsidR="00206728" w:rsidRPr="00BD0D7A" w:rsidRDefault="00206728" w:rsidP="00F53876">
      <w:pPr>
        <w:jc w:val="both"/>
        <w:rPr>
          <w:rFonts w:ascii="Arial" w:hAnsi="Arial" w:cs="Arial"/>
          <w:b/>
          <w:sz w:val="22"/>
          <w:szCs w:val="22"/>
        </w:rPr>
      </w:pPr>
      <w:r w:rsidRPr="00BD0D7A">
        <w:rPr>
          <w:rFonts w:ascii="Arial" w:hAnsi="Arial" w:cs="Arial"/>
          <w:b/>
          <w:sz w:val="22"/>
          <w:szCs w:val="22"/>
        </w:rPr>
        <w:t>Financial Projections</w:t>
      </w:r>
    </w:p>
    <w:p w14:paraId="0B7A2B1B" w14:textId="77777777" w:rsidR="00A012F1" w:rsidRPr="00BD0D7A" w:rsidRDefault="00A012F1" w:rsidP="00BD0D7A">
      <w:pPr>
        <w:jc w:val="both"/>
        <w:rPr>
          <w:rFonts w:ascii="Arial" w:hAnsi="Arial" w:cs="Arial"/>
          <w:sz w:val="22"/>
          <w:szCs w:val="22"/>
        </w:rPr>
      </w:pPr>
    </w:p>
    <w:p w14:paraId="68D47031" w14:textId="46CABCE2" w:rsidR="00082D27" w:rsidRPr="00BD0D7A" w:rsidRDefault="004E6B61" w:rsidP="00BD0D7A">
      <w:pPr>
        <w:jc w:val="both"/>
        <w:rPr>
          <w:rFonts w:ascii="Arial" w:hAnsi="Arial" w:cs="Arial"/>
          <w:sz w:val="22"/>
          <w:szCs w:val="22"/>
        </w:rPr>
      </w:pPr>
      <w:r w:rsidRPr="00BD0D7A">
        <w:rPr>
          <w:rFonts w:ascii="Arial" w:hAnsi="Arial" w:cs="Arial"/>
          <w:sz w:val="22"/>
          <w:szCs w:val="22"/>
        </w:rPr>
        <w:t>FRU unit prepares and send</w:t>
      </w:r>
      <w:r w:rsidR="003661A2">
        <w:rPr>
          <w:rFonts w:ascii="Arial" w:hAnsi="Arial" w:cs="Arial"/>
          <w:sz w:val="22"/>
          <w:szCs w:val="22"/>
        </w:rPr>
        <w:t>s</w:t>
      </w:r>
      <w:r w:rsidRPr="00BD0D7A">
        <w:rPr>
          <w:rFonts w:ascii="Arial" w:hAnsi="Arial" w:cs="Arial"/>
          <w:sz w:val="22"/>
          <w:szCs w:val="22"/>
        </w:rPr>
        <w:t xml:space="preserve"> </w:t>
      </w:r>
      <w:r w:rsidR="002253E5" w:rsidRPr="00882A1B">
        <w:rPr>
          <w:rFonts w:ascii="Arial" w:hAnsi="Arial" w:cs="Arial"/>
          <w:b/>
          <w:sz w:val="22"/>
          <w:szCs w:val="22"/>
        </w:rPr>
        <w:t>Budget vs. Actual</w:t>
      </w:r>
      <w:r w:rsidR="002253E5">
        <w:rPr>
          <w:rFonts w:ascii="Arial" w:hAnsi="Arial" w:cs="Arial"/>
          <w:sz w:val="22"/>
          <w:szCs w:val="22"/>
        </w:rPr>
        <w:t xml:space="preserve"> </w:t>
      </w:r>
      <w:r w:rsidRPr="00BD0D7A">
        <w:rPr>
          <w:rFonts w:ascii="Arial" w:hAnsi="Arial" w:cs="Arial"/>
          <w:sz w:val="22"/>
          <w:szCs w:val="22"/>
        </w:rPr>
        <w:t>f</w:t>
      </w:r>
      <w:r w:rsidR="00082D27" w:rsidRPr="00BD0D7A">
        <w:rPr>
          <w:rFonts w:ascii="Arial" w:hAnsi="Arial" w:cs="Arial"/>
          <w:sz w:val="22"/>
          <w:szCs w:val="22"/>
        </w:rPr>
        <w:t xml:space="preserve">inancial projections </w:t>
      </w:r>
      <w:r w:rsidR="002014CA">
        <w:rPr>
          <w:rFonts w:ascii="Arial" w:hAnsi="Arial" w:cs="Arial"/>
          <w:sz w:val="22"/>
          <w:szCs w:val="22"/>
        </w:rPr>
        <w:t>quarterly</w:t>
      </w:r>
      <w:r w:rsidRPr="00BD0D7A">
        <w:rPr>
          <w:rFonts w:ascii="Arial" w:hAnsi="Arial" w:cs="Arial"/>
          <w:sz w:val="22"/>
          <w:szCs w:val="22"/>
        </w:rPr>
        <w:t>.</w:t>
      </w:r>
      <w:r w:rsidR="00082D27" w:rsidRPr="00BD0D7A">
        <w:rPr>
          <w:rFonts w:ascii="Arial" w:hAnsi="Arial" w:cs="Arial"/>
          <w:sz w:val="22"/>
          <w:szCs w:val="22"/>
        </w:rPr>
        <w:t xml:space="preserve"> In addition to including all actual expenditures and pending purchases, the projection includes expected salary expenditures for the </w:t>
      </w:r>
      <w:r w:rsidR="003661A2">
        <w:rPr>
          <w:rFonts w:ascii="Arial" w:hAnsi="Arial" w:cs="Arial"/>
          <w:sz w:val="22"/>
          <w:szCs w:val="22"/>
        </w:rPr>
        <w:t>fiscal year</w:t>
      </w:r>
      <w:r w:rsidR="00082D27" w:rsidRPr="00BD0D7A">
        <w:rPr>
          <w:rFonts w:ascii="Arial" w:hAnsi="Arial" w:cs="Arial"/>
          <w:sz w:val="22"/>
          <w:szCs w:val="22"/>
        </w:rPr>
        <w:t xml:space="preserve"> based on current </w:t>
      </w:r>
      <w:r w:rsidR="003661A2">
        <w:rPr>
          <w:rFonts w:ascii="Arial" w:hAnsi="Arial" w:cs="Arial"/>
          <w:sz w:val="22"/>
          <w:szCs w:val="22"/>
        </w:rPr>
        <w:t>fulltime employees</w:t>
      </w:r>
      <w:r w:rsidR="00082D27" w:rsidRPr="00BD0D7A">
        <w:rPr>
          <w:rFonts w:ascii="Arial" w:hAnsi="Arial" w:cs="Arial"/>
          <w:sz w:val="22"/>
          <w:szCs w:val="22"/>
        </w:rPr>
        <w:t>. This is a great tool to assist in planning how to optimize your project resources.</w:t>
      </w:r>
    </w:p>
    <w:p w14:paraId="38E0E949" w14:textId="77777777" w:rsidR="00655EDF" w:rsidRPr="00BD0D7A" w:rsidRDefault="00655EDF" w:rsidP="00BD0D7A">
      <w:pPr>
        <w:jc w:val="both"/>
        <w:rPr>
          <w:rFonts w:ascii="Arial" w:hAnsi="Arial" w:cs="Arial"/>
          <w:sz w:val="22"/>
          <w:szCs w:val="22"/>
        </w:rPr>
      </w:pPr>
    </w:p>
    <w:p w14:paraId="27625510" w14:textId="77777777" w:rsidR="00082D27" w:rsidRPr="00BD0D7A" w:rsidRDefault="00082D27" w:rsidP="00BD0D7A">
      <w:pPr>
        <w:jc w:val="both"/>
        <w:rPr>
          <w:rFonts w:ascii="Arial" w:hAnsi="Arial" w:cs="Arial"/>
          <w:sz w:val="22"/>
          <w:szCs w:val="22"/>
        </w:rPr>
      </w:pPr>
      <w:r w:rsidRPr="00BD0D7A">
        <w:rPr>
          <w:rFonts w:ascii="Arial" w:hAnsi="Arial" w:cs="Arial"/>
          <w:sz w:val="22"/>
          <w:szCs w:val="22"/>
        </w:rPr>
        <w:t xml:space="preserve">A minus (-) figure in the AVAILABLE BALANCE column indicates that you will need to complete and process a Budget Transfer form – if allowed.  </w:t>
      </w:r>
      <w:r w:rsidRPr="00BD0D7A">
        <w:rPr>
          <w:rFonts w:ascii="Arial" w:hAnsi="Arial" w:cs="Arial"/>
          <w:b/>
          <w:sz w:val="22"/>
          <w:szCs w:val="22"/>
        </w:rPr>
        <w:t>BEFORE</w:t>
      </w:r>
      <w:r w:rsidRPr="00BD0D7A">
        <w:rPr>
          <w:rFonts w:ascii="Arial" w:hAnsi="Arial" w:cs="Arial"/>
          <w:sz w:val="22"/>
          <w:szCs w:val="22"/>
        </w:rPr>
        <w:t xml:space="preserve"> you </w:t>
      </w:r>
      <w:r w:rsidR="006B628C">
        <w:rPr>
          <w:rFonts w:ascii="Arial" w:hAnsi="Arial" w:cs="Arial"/>
          <w:sz w:val="22"/>
          <w:szCs w:val="22"/>
        </w:rPr>
        <w:t>allow</w:t>
      </w:r>
      <w:r w:rsidRPr="00BD0D7A">
        <w:rPr>
          <w:rFonts w:ascii="Arial" w:hAnsi="Arial" w:cs="Arial"/>
          <w:sz w:val="22"/>
          <w:szCs w:val="22"/>
        </w:rPr>
        <w:t xml:space="preserve"> a </w:t>
      </w:r>
      <w:r w:rsidR="006B628C">
        <w:rPr>
          <w:rFonts w:ascii="Arial" w:hAnsi="Arial" w:cs="Arial"/>
          <w:sz w:val="22"/>
          <w:szCs w:val="22"/>
        </w:rPr>
        <w:t>negative</w:t>
      </w:r>
      <w:r w:rsidRPr="00BD0D7A">
        <w:rPr>
          <w:rFonts w:ascii="Arial" w:hAnsi="Arial" w:cs="Arial"/>
          <w:sz w:val="22"/>
          <w:szCs w:val="22"/>
        </w:rPr>
        <w:t xml:space="preserve"> amount </w:t>
      </w:r>
      <w:r w:rsidR="008976DC">
        <w:rPr>
          <w:rFonts w:ascii="Arial" w:hAnsi="Arial" w:cs="Arial"/>
          <w:sz w:val="22"/>
          <w:szCs w:val="22"/>
        </w:rPr>
        <w:t>/ overspent an object line</w:t>
      </w:r>
      <w:r w:rsidRPr="00BD0D7A">
        <w:rPr>
          <w:rFonts w:ascii="Arial" w:hAnsi="Arial" w:cs="Arial"/>
          <w:sz w:val="22"/>
          <w:szCs w:val="22"/>
        </w:rPr>
        <w:t xml:space="preserve">, be certain that your grant permits you to do this. Although addressed in the PURCHASING section (3.3), the need to allow for shipping, handling, and higher prices must be mentioned here. Making such allowances will prevent over-expenditures in </w:t>
      </w:r>
      <w:r w:rsidR="00BD4958">
        <w:rPr>
          <w:rFonts w:ascii="Arial" w:hAnsi="Arial" w:cs="Arial"/>
          <w:sz w:val="22"/>
          <w:szCs w:val="22"/>
        </w:rPr>
        <w:t>non-salary</w:t>
      </w:r>
      <w:r w:rsidRPr="00BD0D7A">
        <w:rPr>
          <w:rFonts w:ascii="Arial" w:hAnsi="Arial" w:cs="Arial"/>
          <w:sz w:val="22"/>
          <w:szCs w:val="22"/>
        </w:rPr>
        <w:t xml:space="preserve"> </w:t>
      </w:r>
      <w:r w:rsidR="00BD4958">
        <w:rPr>
          <w:rFonts w:ascii="Arial" w:hAnsi="Arial" w:cs="Arial"/>
          <w:sz w:val="22"/>
          <w:szCs w:val="22"/>
        </w:rPr>
        <w:t>objects</w:t>
      </w:r>
      <w:r w:rsidRPr="00BD0D7A">
        <w:rPr>
          <w:rFonts w:ascii="Arial" w:hAnsi="Arial" w:cs="Arial"/>
          <w:sz w:val="22"/>
          <w:szCs w:val="22"/>
        </w:rPr>
        <w:t xml:space="preserve">. </w:t>
      </w:r>
      <w:r w:rsidR="00BD4958">
        <w:rPr>
          <w:rFonts w:ascii="Arial" w:hAnsi="Arial" w:cs="Arial"/>
          <w:sz w:val="22"/>
          <w:szCs w:val="22"/>
        </w:rPr>
        <w:t>Negatives in projected salary objects require prompt attentions since this might require personnel adjustments or a request for amendment to the grant program.</w:t>
      </w:r>
    </w:p>
    <w:p w14:paraId="0265FB7E" w14:textId="77777777" w:rsidR="00082D27" w:rsidRPr="00BD0D7A" w:rsidRDefault="00082D27" w:rsidP="00BD0D7A">
      <w:pPr>
        <w:jc w:val="both"/>
        <w:rPr>
          <w:rFonts w:ascii="Arial" w:hAnsi="Arial" w:cs="Arial"/>
          <w:sz w:val="22"/>
          <w:szCs w:val="22"/>
        </w:rPr>
      </w:pPr>
    </w:p>
    <w:p w14:paraId="1D6DB87D" w14:textId="77777777" w:rsidR="00082D27" w:rsidRPr="00BD0D7A" w:rsidRDefault="00082D27" w:rsidP="00BD0D7A">
      <w:pPr>
        <w:jc w:val="both"/>
        <w:rPr>
          <w:rFonts w:ascii="Arial" w:hAnsi="Arial" w:cs="Arial"/>
          <w:sz w:val="22"/>
          <w:szCs w:val="22"/>
        </w:rPr>
      </w:pPr>
      <w:r w:rsidRPr="00BD0D7A">
        <w:rPr>
          <w:rFonts w:ascii="Arial" w:hAnsi="Arial" w:cs="Arial"/>
          <w:sz w:val="22"/>
          <w:szCs w:val="22"/>
        </w:rPr>
        <w:t>A large AVAILABLE BALANCE at the beginning of your project is normal; when you are about halfway through the grant period, you should have spent and/or committed between one half and three-fourths of your funds; when about three-fourths of the time has elapsed, you should have spent or committed all of your funds.</w:t>
      </w:r>
    </w:p>
    <w:p w14:paraId="154B513B" w14:textId="77777777" w:rsidR="00BD0D7A" w:rsidRPr="00BD0D7A" w:rsidRDefault="00BD0D7A" w:rsidP="00BD0D7A">
      <w:pPr>
        <w:jc w:val="both"/>
        <w:rPr>
          <w:rFonts w:ascii="Arial" w:hAnsi="Arial" w:cs="Arial"/>
          <w:sz w:val="22"/>
          <w:szCs w:val="22"/>
        </w:rPr>
      </w:pPr>
    </w:p>
    <w:p w14:paraId="0578094C" w14:textId="77777777" w:rsidR="00BD0D7A" w:rsidRPr="007A2025" w:rsidRDefault="00BD0D7A" w:rsidP="0038377A">
      <w:pPr>
        <w:numPr>
          <w:ilvl w:val="0"/>
          <w:numId w:val="25"/>
        </w:numPr>
        <w:tabs>
          <w:tab w:val="left" w:pos="540"/>
        </w:tabs>
        <w:ind w:left="0" w:firstLine="0"/>
        <w:jc w:val="both"/>
        <w:rPr>
          <w:rFonts w:ascii="Arial" w:hAnsi="Arial" w:cs="Arial"/>
          <w:b/>
          <w:sz w:val="22"/>
          <w:szCs w:val="22"/>
        </w:rPr>
      </w:pPr>
      <w:r w:rsidRPr="007A2025">
        <w:rPr>
          <w:rFonts w:ascii="Arial" w:hAnsi="Arial" w:cs="Arial"/>
          <w:b/>
          <w:sz w:val="22"/>
          <w:szCs w:val="22"/>
        </w:rPr>
        <w:t>Position Control List</w:t>
      </w:r>
    </w:p>
    <w:p w14:paraId="69095950" w14:textId="77777777" w:rsidR="00BD0D7A" w:rsidRPr="00BD0D7A" w:rsidRDefault="007A2025" w:rsidP="007A2025">
      <w:pPr>
        <w:tabs>
          <w:tab w:val="left" w:pos="1710"/>
        </w:tabs>
        <w:jc w:val="both"/>
        <w:rPr>
          <w:rFonts w:ascii="Arial" w:hAnsi="Arial" w:cs="Arial"/>
          <w:sz w:val="22"/>
          <w:szCs w:val="22"/>
        </w:rPr>
      </w:pPr>
      <w:r w:rsidRPr="004E6B61">
        <w:rPr>
          <w:rFonts w:ascii="Arial" w:hAnsi="Arial" w:cs="Arial"/>
          <w:sz w:val="22"/>
          <w:szCs w:val="22"/>
        </w:rPr>
        <w:t xml:space="preserve">Under Human Resources in </w:t>
      </w:r>
      <w:r w:rsidR="003C2BBF" w:rsidRPr="004E6B61">
        <w:rPr>
          <w:rFonts w:ascii="Arial" w:hAnsi="Arial" w:cs="Arial"/>
          <w:sz w:val="22"/>
          <w:szCs w:val="22"/>
        </w:rPr>
        <w:t>S</w:t>
      </w:r>
      <w:r w:rsidR="00F53876">
        <w:rPr>
          <w:rFonts w:ascii="Arial" w:hAnsi="Arial" w:cs="Arial"/>
          <w:sz w:val="22"/>
          <w:szCs w:val="22"/>
        </w:rPr>
        <w:t>A</w:t>
      </w:r>
      <w:r w:rsidR="003C2BBF" w:rsidRPr="004E6B61">
        <w:rPr>
          <w:rFonts w:ascii="Arial" w:hAnsi="Arial" w:cs="Arial"/>
          <w:sz w:val="22"/>
          <w:szCs w:val="22"/>
        </w:rPr>
        <w:t>P,</w:t>
      </w:r>
      <w:r w:rsidRPr="004E6B61">
        <w:rPr>
          <w:rFonts w:ascii="Arial" w:hAnsi="Arial" w:cs="Arial"/>
          <w:sz w:val="22"/>
          <w:szCs w:val="22"/>
        </w:rPr>
        <w:t xml:space="preserve"> you can access the</w:t>
      </w:r>
      <w:r w:rsidR="00FA7DA6">
        <w:rPr>
          <w:rFonts w:ascii="Arial" w:hAnsi="Arial" w:cs="Arial"/>
          <w:sz w:val="22"/>
          <w:szCs w:val="22"/>
        </w:rPr>
        <w:t xml:space="preserve"> Position Control List (</w:t>
      </w:r>
      <w:r w:rsidRPr="004E6B61">
        <w:rPr>
          <w:rFonts w:ascii="Arial" w:hAnsi="Arial" w:cs="Arial"/>
          <w:sz w:val="22"/>
          <w:szCs w:val="22"/>
        </w:rPr>
        <w:t>PCL</w:t>
      </w:r>
      <w:r w:rsidR="00FA7DA6">
        <w:rPr>
          <w:rFonts w:ascii="Arial" w:hAnsi="Arial" w:cs="Arial"/>
          <w:sz w:val="22"/>
          <w:szCs w:val="22"/>
        </w:rPr>
        <w:t>)</w:t>
      </w:r>
      <w:r w:rsidRPr="004E6B61">
        <w:rPr>
          <w:rFonts w:ascii="Arial" w:hAnsi="Arial" w:cs="Arial"/>
          <w:sz w:val="22"/>
          <w:szCs w:val="22"/>
        </w:rPr>
        <w:t xml:space="preserve">. The report lists occupied, </w:t>
      </w:r>
      <w:r w:rsidR="00F53876" w:rsidRPr="004E6B61">
        <w:rPr>
          <w:rFonts w:ascii="Arial" w:hAnsi="Arial" w:cs="Arial"/>
          <w:sz w:val="22"/>
          <w:szCs w:val="22"/>
        </w:rPr>
        <w:t>vacant,</w:t>
      </w:r>
      <w:r w:rsidRPr="004E6B61">
        <w:rPr>
          <w:rFonts w:ascii="Arial" w:hAnsi="Arial" w:cs="Arial"/>
          <w:sz w:val="22"/>
          <w:szCs w:val="22"/>
        </w:rPr>
        <w:t xml:space="preserve"> and obsolete positions by location.  </w:t>
      </w:r>
      <w:r w:rsidR="007C2D1A" w:rsidRPr="00F865B9">
        <w:rPr>
          <w:rFonts w:ascii="Arial" w:hAnsi="Arial" w:cs="Arial"/>
          <w:b/>
          <w:bCs/>
          <w:sz w:val="22"/>
          <w:szCs w:val="22"/>
          <w:highlight w:val="darkGray"/>
        </w:rPr>
        <w:t xml:space="preserve">(Appendix </w:t>
      </w:r>
      <w:r w:rsidR="00F865B9" w:rsidRPr="00F865B9">
        <w:rPr>
          <w:rFonts w:ascii="Arial" w:hAnsi="Arial" w:cs="Arial"/>
          <w:b/>
          <w:bCs/>
          <w:sz w:val="22"/>
          <w:szCs w:val="22"/>
          <w:highlight w:val="darkGray"/>
        </w:rPr>
        <w:t>H</w:t>
      </w:r>
      <w:r w:rsidR="007C2D1A" w:rsidRPr="00F865B9">
        <w:rPr>
          <w:rFonts w:ascii="Arial" w:hAnsi="Arial" w:cs="Arial"/>
          <w:b/>
          <w:bCs/>
          <w:sz w:val="22"/>
          <w:szCs w:val="22"/>
          <w:highlight w:val="darkGray"/>
        </w:rPr>
        <w:t>)</w:t>
      </w:r>
    </w:p>
    <w:p w14:paraId="26B42E73" w14:textId="77777777" w:rsidR="00082D27" w:rsidRPr="00EF6D87" w:rsidRDefault="00082D27" w:rsidP="00BD0D7A">
      <w:pPr>
        <w:ind w:left="1800"/>
        <w:jc w:val="both"/>
        <w:rPr>
          <w:rFonts w:ascii="Arial" w:hAnsi="Arial" w:cs="Arial"/>
          <w:sz w:val="22"/>
          <w:szCs w:val="22"/>
        </w:rPr>
      </w:pPr>
    </w:p>
    <w:p w14:paraId="6966CA31" w14:textId="77777777" w:rsidR="00655EDF" w:rsidRPr="007A2025" w:rsidRDefault="00082D27" w:rsidP="00BD0D7A">
      <w:pPr>
        <w:jc w:val="both"/>
        <w:rPr>
          <w:rFonts w:ascii="Arial" w:hAnsi="Arial" w:cs="Arial"/>
          <w:b/>
          <w:sz w:val="22"/>
          <w:szCs w:val="22"/>
        </w:rPr>
      </w:pPr>
      <w:r w:rsidRPr="007A2025">
        <w:rPr>
          <w:rFonts w:ascii="Arial" w:hAnsi="Arial" w:cs="Arial"/>
          <w:b/>
          <w:sz w:val="22"/>
          <w:szCs w:val="22"/>
        </w:rPr>
        <w:t xml:space="preserve">If your appointment as project manager came after the program budget was developed, you should schedule a meeting with your </w:t>
      </w:r>
      <w:r w:rsidR="00C27296" w:rsidRPr="007A2025">
        <w:rPr>
          <w:rFonts w:ascii="Arial" w:hAnsi="Arial" w:cs="Arial"/>
          <w:b/>
          <w:sz w:val="22"/>
          <w:szCs w:val="22"/>
        </w:rPr>
        <w:t>OGA</w:t>
      </w:r>
      <w:r w:rsidRPr="007A2025">
        <w:rPr>
          <w:rFonts w:ascii="Arial" w:hAnsi="Arial" w:cs="Arial"/>
          <w:b/>
          <w:sz w:val="22"/>
          <w:szCs w:val="22"/>
        </w:rPr>
        <w:t xml:space="preserve"> </w:t>
      </w:r>
      <w:r w:rsidR="004E6B61" w:rsidRPr="007A2025">
        <w:rPr>
          <w:rFonts w:ascii="Arial" w:hAnsi="Arial" w:cs="Arial"/>
          <w:b/>
          <w:sz w:val="22"/>
          <w:szCs w:val="22"/>
        </w:rPr>
        <w:t xml:space="preserve">FRU </w:t>
      </w:r>
      <w:r w:rsidRPr="007A2025">
        <w:rPr>
          <w:rFonts w:ascii="Arial" w:hAnsi="Arial" w:cs="Arial"/>
          <w:b/>
          <w:sz w:val="22"/>
          <w:szCs w:val="22"/>
        </w:rPr>
        <w:t xml:space="preserve">contact to review the budget </w:t>
      </w:r>
      <w:r w:rsidR="00F865B9" w:rsidRPr="007A2025">
        <w:rPr>
          <w:rFonts w:ascii="Arial" w:hAnsi="Arial" w:cs="Arial"/>
          <w:b/>
          <w:sz w:val="22"/>
          <w:szCs w:val="22"/>
        </w:rPr>
        <w:t>to</w:t>
      </w:r>
      <w:r w:rsidRPr="007A2025">
        <w:rPr>
          <w:rFonts w:ascii="Arial" w:hAnsi="Arial" w:cs="Arial"/>
          <w:b/>
          <w:sz w:val="22"/>
          <w:szCs w:val="22"/>
        </w:rPr>
        <w:t xml:space="preserve"> understand how it was developed and why certain designations were used.</w:t>
      </w:r>
      <w:r w:rsidR="00655EDF" w:rsidRPr="007A2025">
        <w:rPr>
          <w:rFonts w:ascii="Arial" w:hAnsi="Arial" w:cs="Arial"/>
          <w:b/>
          <w:sz w:val="22"/>
          <w:szCs w:val="22"/>
        </w:rPr>
        <w:t xml:space="preserve"> </w:t>
      </w:r>
    </w:p>
    <w:p w14:paraId="2767A087" w14:textId="77777777" w:rsidR="00655EDF" w:rsidRPr="00EF6D87" w:rsidRDefault="00F819D0" w:rsidP="00655EDF">
      <w:pPr>
        <w:rPr>
          <w:rFonts w:ascii="Arial" w:hAnsi="Arial" w:cs="Arial"/>
          <w:b/>
          <w:sz w:val="22"/>
          <w:szCs w:val="22"/>
          <w:u w:val="single"/>
        </w:rPr>
      </w:pPr>
      <w:r>
        <w:rPr>
          <w:rFonts w:ascii="Arial" w:hAnsi="Arial" w:cs="Arial"/>
          <w:b/>
          <w:noProof/>
          <w:sz w:val="22"/>
          <w:szCs w:val="22"/>
        </w:rPr>
        <mc:AlternateContent>
          <mc:Choice Requires="wps">
            <w:drawing>
              <wp:anchor distT="0" distB="0" distL="114300" distR="114300" simplePos="0" relativeHeight="251658240" behindDoc="0" locked="0" layoutInCell="1" allowOverlap="1" wp14:anchorId="6FE68A0D" wp14:editId="7A4B0D21">
                <wp:simplePos x="0" y="0"/>
                <wp:positionH relativeFrom="column">
                  <wp:posOffset>0</wp:posOffset>
                </wp:positionH>
                <wp:positionV relativeFrom="paragraph">
                  <wp:posOffset>257175</wp:posOffset>
                </wp:positionV>
                <wp:extent cx="6858000" cy="342900"/>
                <wp:effectExtent l="0" t="3810" r="0" b="0"/>
                <wp:wrapThrough wrapText="bothSides">
                  <wp:wrapPolygon edited="0">
                    <wp:start x="0" y="0"/>
                    <wp:lineTo x="21600" y="0"/>
                    <wp:lineTo x="21600" y="21600"/>
                    <wp:lineTo x="0" y="21600"/>
                    <wp:lineTo x="0" y="0"/>
                  </wp:wrapPolygon>
                </wp:wrapThrough>
                <wp:docPr id="3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2F9A52" w14:textId="77777777" w:rsidR="006D076B" w:rsidRPr="00A50C34" w:rsidRDefault="006D076B" w:rsidP="007A2025">
                            <w:pPr>
                              <w:tabs>
                                <w:tab w:val="left" w:pos="-1080"/>
                              </w:tabs>
                              <w:ind w:left="3" w:firstLine="1"/>
                              <w:rPr>
                                <w:rFonts w:ascii="Arial" w:hAnsi="Arial" w:cs="Arial"/>
                                <w:color w:val="FFFFFF"/>
                              </w:rPr>
                            </w:pPr>
                            <w:r w:rsidRPr="00A50C34">
                              <w:rPr>
                                <w:rFonts w:ascii="Arial" w:hAnsi="Arial" w:cs="Arial"/>
                                <w:b/>
                                <w:color w:val="FFFFFF"/>
                                <w:sz w:val="22"/>
                                <w:szCs w:val="22"/>
                              </w:rPr>
                              <w:t>Amendments to the Grant</w:t>
                            </w:r>
                          </w:p>
                          <w:p w14:paraId="49403DF0" w14:textId="77777777" w:rsidR="006D076B" w:rsidRDefault="006D076B" w:rsidP="007A2025"/>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E68A0D" id="Text Box 60" o:spid="_x0000_s1034" type="#_x0000_t202" style="position:absolute;margin-left:0;margin-top:20.25pt;width:540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" fillcolor="gray" stroked="f">
                <v:textbox inset=",7.2pt,,7.2pt">
                  <w:txbxContent>
                    <w:p w14:paraId="7C2F9A52" w14:textId="77777777" w:rsidR="006D076B" w:rsidRPr="00A50C34" w:rsidRDefault="006D076B" w:rsidP="007A2025">
                      <w:pPr>
                        <w:tabs>
                          <w:tab w:val="left" w:pos="-1080"/>
                        </w:tabs>
                        <w:ind w:left="3" w:firstLine="1"/>
                        <w:rPr>
                          <w:rFonts w:ascii="Arial" w:hAnsi="Arial" w:cs="Arial"/>
                          <w:color w:val="FFFFFF"/>
                        </w:rPr>
                      </w:pPr>
                      <w:r w:rsidRPr="00A50C34">
                        <w:rPr>
                          <w:rFonts w:ascii="Arial" w:hAnsi="Arial" w:cs="Arial"/>
                          <w:b/>
                          <w:color w:val="FFFFFF"/>
                          <w:sz w:val="22"/>
                          <w:szCs w:val="22"/>
                        </w:rPr>
                        <w:t>Amendments to the Grant</w:t>
                      </w:r>
                    </w:p>
                    <w:p w14:paraId="49403DF0" w14:textId="77777777" w:rsidR="006D076B" w:rsidRDefault="006D076B" w:rsidP="007A2025"/>
                  </w:txbxContent>
                </v:textbox>
                <w10:wrap type="through"/>
              </v:shape>
            </w:pict>
          </mc:Fallback>
        </mc:AlternateContent>
      </w:r>
    </w:p>
    <w:p w14:paraId="4D863601" w14:textId="77777777" w:rsidR="007008CB" w:rsidRDefault="007008CB" w:rsidP="00655EDF">
      <w:pPr>
        <w:outlineLvl w:val="0"/>
        <w:rPr>
          <w:rFonts w:ascii="Arial" w:hAnsi="Arial" w:cs="Arial"/>
          <w:b/>
          <w:sz w:val="22"/>
          <w:szCs w:val="22"/>
        </w:rPr>
      </w:pPr>
    </w:p>
    <w:p w14:paraId="30D2B1D6" w14:textId="77777777" w:rsidR="007008CB" w:rsidRPr="00EF6D87" w:rsidRDefault="007008CB" w:rsidP="007008CB">
      <w:pPr>
        <w:jc w:val="both"/>
        <w:rPr>
          <w:rFonts w:ascii="Arial" w:hAnsi="Arial" w:cs="Arial"/>
          <w:sz w:val="22"/>
          <w:szCs w:val="22"/>
        </w:rPr>
      </w:pPr>
      <w:r w:rsidRPr="00EF6D87">
        <w:rPr>
          <w:rFonts w:ascii="Arial" w:hAnsi="Arial" w:cs="Arial"/>
          <w:sz w:val="22"/>
          <w:szCs w:val="22"/>
        </w:rPr>
        <w:t xml:space="preserve">If a budgetary or a programmatic amendment can be requested (this will be indicated in the grant award letter from the grantor), the amendment request </w:t>
      </w:r>
      <w:r w:rsidRPr="005912EB">
        <w:rPr>
          <w:rFonts w:ascii="Arial" w:hAnsi="Arial" w:cs="Arial"/>
          <w:b/>
          <w:sz w:val="22"/>
          <w:szCs w:val="22"/>
        </w:rPr>
        <w:t>must</w:t>
      </w:r>
      <w:r w:rsidRPr="00EF6D87">
        <w:rPr>
          <w:rFonts w:ascii="Arial" w:hAnsi="Arial" w:cs="Arial"/>
          <w:sz w:val="22"/>
          <w:szCs w:val="22"/>
        </w:rPr>
        <w:t xml:space="preserve"> be submitted to </w:t>
      </w:r>
      <w:r>
        <w:rPr>
          <w:rFonts w:ascii="Arial" w:hAnsi="Arial" w:cs="Arial"/>
          <w:sz w:val="22"/>
          <w:szCs w:val="22"/>
        </w:rPr>
        <w:t>OGA</w:t>
      </w:r>
      <w:r w:rsidRPr="00EF6D87">
        <w:rPr>
          <w:rFonts w:ascii="Arial" w:hAnsi="Arial" w:cs="Arial"/>
          <w:sz w:val="22"/>
          <w:szCs w:val="22"/>
        </w:rPr>
        <w:t xml:space="preserve">. For example, if your project was delayed and you need to extend the grant period to complete the activities or if you need an object code that is not </w:t>
      </w:r>
      <w:r>
        <w:rPr>
          <w:rFonts w:ascii="Arial" w:hAnsi="Arial" w:cs="Arial"/>
          <w:sz w:val="22"/>
          <w:szCs w:val="22"/>
        </w:rPr>
        <w:t>in your approved budget,</w:t>
      </w:r>
      <w:r w:rsidRPr="00EF6D87">
        <w:rPr>
          <w:rFonts w:ascii="Arial" w:hAnsi="Arial" w:cs="Arial"/>
          <w:sz w:val="22"/>
          <w:szCs w:val="22"/>
        </w:rPr>
        <w:t xml:space="preserve"> you must request permission to amend your project.</w:t>
      </w:r>
    </w:p>
    <w:p w14:paraId="1DFD20AE" w14:textId="77777777" w:rsidR="007008CB" w:rsidRPr="00EF6D87" w:rsidRDefault="007008CB" w:rsidP="007008CB">
      <w:pPr>
        <w:jc w:val="both"/>
        <w:rPr>
          <w:rFonts w:ascii="Arial" w:hAnsi="Arial" w:cs="Arial"/>
          <w:sz w:val="22"/>
          <w:szCs w:val="22"/>
        </w:rPr>
      </w:pPr>
    </w:p>
    <w:p w14:paraId="12DB870F" w14:textId="77777777" w:rsidR="007008CB" w:rsidRPr="00EF6D87" w:rsidRDefault="007008CB" w:rsidP="007008CB">
      <w:pPr>
        <w:jc w:val="both"/>
        <w:rPr>
          <w:rFonts w:ascii="Arial" w:hAnsi="Arial" w:cs="Arial"/>
          <w:sz w:val="22"/>
          <w:szCs w:val="22"/>
        </w:rPr>
      </w:pPr>
      <w:r>
        <w:rPr>
          <w:rFonts w:ascii="Arial" w:hAnsi="Arial" w:cs="Arial"/>
          <w:sz w:val="22"/>
          <w:szCs w:val="22"/>
        </w:rPr>
        <w:t>State or federal through state</w:t>
      </w:r>
      <w:r w:rsidRPr="00EF6D87">
        <w:rPr>
          <w:rFonts w:ascii="Arial" w:hAnsi="Arial" w:cs="Arial"/>
          <w:sz w:val="22"/>
          <w:szCs w:val="22"/>
        </w:rPr>
        <w:t xml:space="preserve"> grant a</w:t>
      </w:r>
      <w:r>
        <w:rPr>
          <w:rFonts w:ascii="Arial" w:hAnsi="Arial" w:cs="Arial"/>
          <w:sz w:val="22"/>
          <w:szCs w:val="22"/>
        </w:rPr>
        <w:t>mendments must be submitted on Form DOE 150</w:t>
      </w:r>
      <w:r w:rsidR="00571B3A">
        <w:rPr>
          <w:rFonts w:ascii="Arial" w:hAnsi="Arial" w:cs="Arial"/>
          <w:sz w:val="22"/>
          <w:szCs w:val="22"/>
        </w:rPr>
        <w:t xml:space="preserve"> </w:t>
      </w:r>
      <w:r w:rsidR="00571B3A" w:rsidRPr="00D67142">
        <w:rPr>
          <w:rFonts w:ascii="Arial" w:hAnsi="Arial" w:cs="Arial"/>
          <w:sz w:val="22"/>
          <w:szCs w:val="22"/>
          <w:highlight w:val="darkGray"/>
        </w:rPr>
        <w:t>(</w:t>
      </w:r>
      <w:r w:rsidR="00571B3A" w:rsidRPr="00D67142">
        <w:rPr>
          <w:rFonts w:ascii="Arial" w:hAnsi="Arial" w:cs="Arial"/>
          <w:b/>
          <w:sz w:val="22"/>
          <w:szCs w:val="22"/>
          <w:highlight w:val="darkGray"/>
        </w:rPr>
        <w:t xml:space="preserve">Appendix </w:t>
      </w:r>
      <w:r w:rsidR="00D67142" w:rsidRPr="00D67142">
        <w:rPr>
          <w:rFonts w:ascii="Arial" w:hAnsi="Arial" w:cs="Arial"/>
          <w:b/>
          <w:sz w:val="22"/>
          <w:szCs w:val="22"/>
          <w:highlight w:val="darkGray"/>
        </w:rPr>
        <w:t>I</w:t>
      </w:r>
      <w:r w:rsidR="00571B3A" w:rsidRPr="00D67142">
        <w:rPr>
          <w:rFonts w:ascii="Arial" w:hAnsi="Arial" w:cs="Arial"/>
          <w:b/>
          <w:sz w:val="22"/>
          <w:szCs w:val="22"/>
          <w:highlight w:val="darkGray"/>
        </w:rPr>
        <w:t>)</w:t>
      </w:r>
      <w:r w:rsidRPr="00EF6D87">
        <w:rPr>
          <w:rFonts w:ascii="Arial" w:hAnsi="Arial" w:cs="Arial"/>
          <w:sz w:val="22"/>
          <w:szCs w:val="22"/>
        </w:rPr>
        <w:t xml:space="preserve"> from the State the State of Florida Department of Education</w:t>
      </w:r>
      <w:r w:rsidR="008976DC">
        <w:rPr>
          <w:rFonts w:ascii="Arial" w:hAnsi="Arial" w:cs="Arial"/>
          <w:sz w:val="22"/>
          <w:szCs w:val="22"/>
        </w:rPr>
        <w:t>. You will also need DOE form 151</w:t>
      </w:r>
      <w:r w:rsidR="00571B3A">
        <w:rPr>
          <w:rFonts w:ascii="Arial" w:hAnsi="Arial" w:cs="Arial"/>
          <w:sz w:val="22"/>
          <w:szCs w:val="22"/>
        </w:rPr>
        <w:t xml:space="preserve"> </w:t>
      </w:r>
      <w:r w:rsidR="00571B3A" w:rsidRPr="00D67142">
        <w:rPr>
          <w:rFonts w:ascii="Arial" w:hAnsi="Arial" w:cs="Arial"/>
          <w:sz w:val="22"/>
          <w:szCs w:val="22"/>
          <w:highlight w:val="darkGray"/>
        </w:rPr>
        <w:t>(</w:t>
      </w:r>
      <w:r w:rsidR="00571B3A" w:rsidRPr="00D67142">
        <w:rPr>
          <w:rFonts w:ascii="Arial" w:hAnsi="Arial" w:cs="Arial"/>
          <w:b/>
          <w:sz w:val="22"/>
          <w:szCs w:val="22"/>
          <w:highlight w:val="darkGray"/>
        </w:rPr>
        <w:t xml:space="preserve">Appendix </w:t>
      </w:r>
      <w:r w:rsidR="00D67142" w:rsidRPr="00D67142">
        <w:rPr>
          <w:rFonts w:ascii="Arial" w:hAnsi="Arial" w:cs="Arial"/>
          <w:b/>
          <w:sz w:val="22"/>
          <w:szCs w:val="22"/>
          <w:highlight w:val="darkGray"/>
        </w:rPr>
        <w:t>J</w:t>
      </w:r>
      <w:r w:rsidR="00571B3A" w:rsidRPr="00D67142">
        <w:rPr>
          <w:rFonts w:ascii="Arial" w:hAnsi="Arial" w:cs="Arial"/>
          <w:b/>
          <w:sz w:val="22"/>
          <w:szCs w:val="22"/>
          <w:highlight w:val="darkGray"/>
        </w:rPr>
        <w:t>)</w:t>
      </w:r>
      <w:r w:rsidR="008976DC">
        <w:rPr>
          <w:rFonts w:ascii="Arial" w:hAnsi="Arial" w:cs="Arial"/>
          <w:sz w:val="22"/>
          <w:szCs w:val="22"/>
        </w:rPr>
        <w:t xml:space="preserve"> if requesting budget changes</w:t>
      </w:r>
      <w:r w:rsidRPr="00EF6D87">
        <w:rPr>
          <w:rFonts w:ascii="Arial" w:hAnsi="Arial" w:cs="Arial"/>
          <w:sz w:val="22"/>
          <w:szCs w:val="22"/>
        </w:rPr>
        <w:t>.</w:t>
      </w:r>
      <w:r>
        <w:rPr>
          <w:rFonts w:ascii="Arial" w:hAnsi="Arial" w:cs="Arial"/>
          <w:sz w:val="22"/>
          <w:szCs w:val="22"/>
        </w:rPr>
        <w:t xml:space="preserve"> </w:t>
      </w:r>
    </w:p>
    <w:p w14:paraId="0AD907BE" w14:textId="77777777" w:rsidR="007008CB" w:rsidRPr="00EF6D87" w:rsidRDefault="007008CB" w:rsidP="007008CB">
      <w:pPr>
        <w:jc w:val="both"/>
        <w:rPr>
          <w:rFonts w:ascii="Arial" w:hAnsi="Arial" w:cs="Arial"/>
          <w:sz w:val="22"/>
          <w:szCs w:val="22"/>
        </w:rPr>
      </w:pPr>
    </w:p>
    <w:p w14:paraId="430ACDD4" w14:textId="1BFCD83B" w:rsidR="007008CB" w:rsidRDefault="00571B3A" w:rsidP="007008CB">
      <w:pPr>
        <w:jc w:val="both"/>
        <w:rPr>
          <w:rFonts w:ascii="Arial" w:hAnsi="Arial" w:cs="Arial"/>
          <w:sz w:val="22"/>
          <w:szCs w:val="22"/>
        </w:rPr>
      </w:pPr>
      <w:r>
        <w:rPr>
          <w:rFonts w:ascii="Arial" w:hAnsi="Arial" w:cs="Arial"/>
          <w:sz w:val="22"/>
          <w:szCs w:val="22"/>
        </w:rPr>
        <w:t xml:space="preserve">All </w:t>
      </w:r>
      <w:r w:rsidR="007008CB" w:rsidRPr="00EF6D87">
        <w:rPr>
          <w:rFonts w:ascii="Arial" w:hAnsi="Arial" w:cs="Arial"/>
          <w:sz w:val="22"/>
          <w:szCs w:val="22"/>
        </w:rPr>
        <w:t xml:space="preserve">amendment requests need to be submitted to your </w:t>
      </w:r>
      <w:r w:rsidR="007008CB">
        <w:rPr>
          <w:rFonts w:ascii="Arial" w:hAnsi="Arial" w:cs="Arial"/>
          <w:sz w:val="22"/>
          <w:szCs w:val="22"/>
        </w:rPr>
        <w:t xml:space="preserve">OGA </w:t>
      </w:r>
      <w:r w:rsidR="007008CB" w:rsidRPr="00EF6D87">
        <w:rPr>
          <w:rFonts w:ascii="Arial" w:hAnsi="Arial" w:cs="Arial"/>
          <w:sz w:val="22"/>
          <w:szCs w:val="22"/>
        </w:rPr>
        <w:t xml:space="preserve">Contact for processing. Grants from other sources vary in their procedures for requesting an amendment. Please consult your </w:t>
      </w:r>
      <w:r w:rsidR="007008CB">
        <w:rPr>
          <w:rFonts w:ascii="Arial" w:hAnsi="Arial" w:cs="Arial"/>
          <w:sz w:val="22"/>
          <w:szCs w:val="22"/>
        </w:rPr>
        <w:t xml:space="preserve">OGA </w:t>
      </w:r>
      <w:r w:rsidR="007008CB" w:rsidRPr="00EF6D87">
        <w:rPr>
          <w:rFonts w:ascii="Arial" w:hAnsi="Arial" w:cs="Arial"/>
          <w:sz w:val="22"/>
          <w:szCs w:val="22"/>
        </w:rPr>
        <w:t>contact for specifics.</w:t>
      </w:r>
      <w:r w:rsidR="007008CB">
        <w:rPr>
          <w:rFonts w:ascii="Arial" w:hAnsi="Arial" w:cs="Arial"/>
          <w:sz w:val="22"/>
          <w:szCs w:val="22"/>
        </w:rPr>
        <w:t xml:space="preserve"> These forms are</w:t>
      </w:r>
      <w:r w:rsidR="007008CB" w:rsidRPr="00EF6D87">
        <w:rPr>
          <w:rFonts w:ascii="Arial" w:hAnsi="Arial" w:cs="Arial"/>
          <w:sz w:val="22"/>
          <w:szCs w:val="22"/>
        </w:rPr>
        <w:t xml:space="preserve"> available </w:t>
      </w:r>
      <w:r w:rsidR="00226BB0">
        <w:rPr>
          <w:rFonts w:ascii="Arial" w:hAnsi="Arial" w:cs="Arial"/>
          <w:sz w:val="22"/>
          <w:szCs w:val="22"/>
        </w:rPr>
        <w:t>on the OGA website at</w:t>
      </w:r>
      <w:r w:rsidR="007008CB">
        <w:rPr>
          <w:rFonts w:ascii="Arial" w:hAnsi="Arial" w:cs="Arial"/>
          <w:sz w:val="22"/>
          <w:szCs w:val="22"/>
        </w:rPr>
        <w:t xml:space="preserve"> </w:t>
      </w:r>
      <w:hyperlink r:id="rId34" w:history="1">
        <w:r w:rsidR="00BD56E7">
          <w:rPr>
            <w:rStyle w:val="Hyperlink"/>
            <w:rFonts w:ascii="Arial" w:hAnsi="Arial" w:cs="Arial"/>
            <w:sz w:val="22"/>
            <w:szCs w:val="22"/>
          </w:rPr>
          <w:t>https://www.dadegetsgrants.net/useful-resources-for-grants</w:t>
        </w:r>
      </w:hyperlink>
      <w:r w:rsidR="00226BB0">
        <w:rPr>
          <w:rFonts w:ascii="Arial" w:hAnsi="Arial" w:cs="Arial"/>
          <w:sz w:val="22"/>
          <w:szCs w:val="22"/>
        </w:rPr>
        <w:t>.</w:t>
      </w:r>
    </w:p>
    <w:p w14:paraId="108714A3" w14:textId="77777777" w:rsidR="007008CB" w:rsidRDefault="007008CB" w:rsidP="00655EDF">
      <w:pPr>
        <w:outlineLvl w:val="0"/>
        <w:rPr>
          <w:rFonts w:ascii="Arial" w:hAnsi="Arial" w:cs="Arial"/>
          <w:b/>
          <w:sz w:val="22"/>
          <w:szCs w:val="22"/>
        </w:rPr>
      </w:pPr>
    </w:p>
    <w:p w14:paraId="292F63CB" w14:textId="77777777" w:rsidR="008A7E3C" w:rsidRDefault="008A7E3C" w:rsidP="00655EDF">
      <w:pPr>
        <w:outlineLvl w:val="0"/>
        <w:rPr>
          <w:rFonts w:ascii="Arial" w:hAnsi="Arial" w:cs="Arial"/>
          <w:b/>
          <w:sz w:val="22"/>
          <w:szCs w:val="22"/>
        </w:rPr>
      </w:pPr>
    </w:p>
    <w:p w14:paraId="1A142D87" w14:textId="77777777" w:rsidR="008A7E3C" w:rsidRDefault="008A7E3C" w:rsidP="00655EDF">
      <w:pPr>
        <w:outlineLvl w:val="0"/>
        <w:rPr>
          <w:rFonts w:ascii="Arial" w:hAnsi="Arial" w:cs="Arial"/>
          <w:b/>
          <w:sz w:val="22"/>
          <w:szCs w:val="22"/>
        </w:rPr>
      </w:pPr>
    </w:p>
    <w:p w14:paraId="13235229" w14:textId="77777777" w:rsidR="008A7E3C" w:rsidRDefault="008A7E3C" w:rsidP="00655EDF">
      <w:pPr>
        <w:outlineLvl w:val="0"/>
        <w:rPr>
          <w:rFonts w:ascii="Arial" w:hAnsi="Arial" w:cs="Arial"/>
          <w:b/>
          <w:sz w:val="22"/>
          <w:szCs w:val="22"/>
        </w:rPr>
      </w:pPr>
    </w:p>
    <w:p w14:paraId="4D13B8A0" w14:textId="77777777" w:rsidR="00655EDF" w:rsidRPr="007008CB" w:rsidRDefault="00F819D0" w:rsidP="007008CB">
      <w:pPr>
        <w:outlineLvl w:val="0"/>
        <w:rPr>
          <w:rFonts w:ascii="Arial" w:hAnsi="Arial" w:cs="Arial"/>
          <w:b/>
          <w:sz w:val="22"/>
          <w:szCs w:val="22"/>
        </w:rPr>
      </w:pPr>
      <w:r>
        <w:rPr>
          <w:rFonts w:ascii="Arial" w:hAnsi="Arial" w:cs="Arial"/>
          <w:b/>
          <w:noProof/>
          <w:sz w:val="22"/>
          <w:szCs w:val="22"/>
        </w:rPr>
        <w:lastRenderedPageBreak/>
        <mc:AlternateContent>
          <mc:Choice Requires="wps">
            <w:drawing>
              <wp:anchor distT="0" distB="0" distL="114300" distR="114300" simplePos="0" relativeHeight="251656192" behindDoc="0" locked="0" layoutInCell="1" allowOverlap="1" wp14:anchorId="2C43A74C" wp14:editId="3A75CF46">
                <wp:simplePos x="0" y="0"/>
                <wp:positionH relativeFrom="column">
                  <wp:posOffset>0</wp:posOffset>
                </wp:positionH>
                <wp:positionV relativeFrom="paragraph">
                  <wp:posOffset>111125</wp:posOffset>
                </wp:positionV>
                <wp:extent cx="6781800" cy="342900"/>
                <wp:effectExtent l="0" t="0" r="0" b="3175"/>
                <wp:wrapTight wrapText="bothSides">
                  <wp:wrapPolygon edited="0">
                    <wp:start x="0" y="0"/>
                    <wp:lineTo x="21600" y="0"/>
                    <wp:lineTo x="21600" y="21600"/>
                    <wp:lineTo x="0" y="21600"/>
                    <wp:lineTo x="0" y="0"/>
                  </wp:wrapPolygon>
                </wp:wrapTight>
                <wp:docPr id="29"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9CE55" w14:textId="77777777" w:rsidR="006D076B" w:rsidRPr="00A50C34" w:rsidRDefault="006D076B" w:rsidP="007008CB">
                            <w:pPr>
                              <w:outlineLvl w:val="0"/>
                              <w:rPr>
                                <w:rFonts w:ascii="Arial" w:hAnsi="Arial" w:cs="Arial"/>
                                <w:b/>
                                <w:color w:val="FFFFFF"/>
                                <w:sz w:val="22"/>
                                <w:szCs w:val="22"/>
                              </w:rPr>
                            </w:pPr>
                            <w:r w:rsidRPr="00A50C34">
                              <w:rPr>
                                <w:rFonts w:ascii="Arial" w:hAnsi="Arial" w:cs="Arial"/>
                                <w:b/>
                                <w:color w:val="FFFFFF"/>
                                <w:sz w:val="22"/>
                                <w:szCs w:val="22"/>
                              </w:rPr>
                              <w:t>Personnel</w:t>
                            </w:r>
                          </w:p>
                          <w:p w14:paraId="11AD66BA" w14:textId="77777777" w:rsidR="006D076B" w:rsidRDefault="006D076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43A74C" id="Text Box 58" o:spid="_x0000_s1035" type="#_x0000_t202" style="position:absolute;margin-left:0;margin-top:8.75pt;width:534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" fillcolor="gray" stroked="f">
                <v:textbox inset=",7.2pt,,7.2pt">
                  <w:txbxContent>
                    <w:p w14:paraId="3139CE55" w14:textId="77777777" w:rsidR="006D076B" w:rsidRPr="00A50C34" w:rsidRDefault="006D076B" w:rsidP="007008CB">
                      <w:pPr>
                        <w:outlineLvl w:val="0"/>
                        <w:rPr>
                          <w:rFonts w:ascii="Arial" w:hAnsi="Arial" w:cs="Arial"/>
                          <w:b/>
                          <w:color w:val="FFFFFF"/>
                          <w:sz w:val="22"/>
                          <w:szCs w:val="22"/>
                        </w:rPr>
                      </w:pPr>
                      <w:r w:rsidRPr="00A50C34">
                        <w:rPr>
                          <w:rFonts w:ascii="Arial" w:hAnsi="Arial" w:cs="Arial"/>
                          <w:b/>
                          <w:color w:val="FFFFFF"/>
                          <w:sz w:val="22"/>
                          <w:szCs w:val="22"/>
                        </w:rPr>
                        <w:t>Personnel</w:t>
                      </w:r>
                    </w:p>
                    <w:p w14:paraId="11AD66BA" w14:textId="77777777" w:rsidR="006D076B" w:rsidRDefault="006D076B"/>
                  </w:txbxContent>
                </v:textbox>
                <w10:wrap type="tight"/>
              </v:shape>
            </w:pict>
          </mc:Fallback>
        </mc:AlternateContent>
      </w:r>
    </w:p>
    <w:p w14:paraId="089EA1C7" w14:textId="77777777" w:rsidR="00655EDF" w:rsidRPr="002516F4" w:rsidRDefault="00655EDF" w:rsidP="00655EDF">
      <w:pPr>
        <w:outlineLvl w:val="0"/>
        <w:rPr>
          <w:rFonts w:ascii="Arial" w:hAnsi="Arial" w:cs="Arial"/>
          <w:b/>
        </w:rPr>
      </w:pPr>
      <w:r w:rsidRPr="004616CC">
        <w:rPr>
          <w:rFonts w:ascii="Arial" w:hAnsi="Arial" w:cs="Arial"/>
          <w:sz w:val="22"/>
          <w:szCs w:val="22"/>
        </w:rPr>
        <w:tab/>
      </w:r>
      <w:r w:rsidRPr="004616CC">
        <w:rPr>
          <w:rFonts w:ascii="Arial" w:hAnsi="Arial" w:cs="Arial"/>
          <w:b/>
          <w:sz w:val="22"/>
          <w:szCs w:val="22"/>
        </w:rPr>
        <w:t>Hiring of Grant- Funded Personnel</w:t>
      </w:r>
    </w:p>
    <w:p w14:paraId="48B105FE" w14:textId="77777777" w:rsidR="008976DC" w:rsidRDefault="00655EDF" w:rsidP="008976DC">
      <w:pPr>
        <w:rPr>
          <w:rFonts w:ascii="Arial" w:hAnsi="Arial" w:cs="Arial"/>
          <w:b/>
          <w:sz w:val="22"/>
          <w:szCs w:val="22"/>
        </w:rPr>
      </w:pPr>
      <w:r w:rsidRPr="00EF6D87">
        <w:rPr>
          <w:rFonts w:ascii="Arial" w:hAnsi="Arial" w:cs="Arial"/>
          <w:b/>
          <w:sz w:val="22"/>
          <w:szCs w:val="22"/>
        </w:rPr>
        <w:tab/>
      </w:r>
    </w:p>
    <w:p w14:paraId="4A3FABAD" w14:textId="77777777" w:rsidR="00655EDF" w:rsidRPr="00EF6D87" w:rsidRDefault="007A2025" w:rsidP="00541BEB">
      <w:pPr>
        <w:jc w:val="both"/>
        <w:rPr>
          <w:rFonts w:ascii="Arial" w:hAnsi="Arial" w:cs="Arial"/>
          <w:sz w:val="22"/>
          <w:szCs w:val="22"/>
        </w:rPr>
      </w:pPr>
      <w:r>
        <w:rPr>
          <w:rFonts w:ascii="Arial" w:hAnsi="Arial" w:cs="Arial"/>
          <w:sz w:val="22"/>
          <w:szCs w:val="22"/>
        </w:rPr>
        <w:t>The selection of employees</w:t>
      </w:r>
      <w:r w:rsidR="00655EDF" w:rsidRPr="00EF6D87">
        <w:rPr>
          <w:rFonts w:ascii="Arial" w:hAnsi="Arial" w:cs="Arial"/>
          <w:sz w:val="22"/>
          <w:szCs w:val="22"/>
        </w:rPr>
        <w:t xml:space="preserve"> for a particular location (assignment) is the responsibilit</w:t>
      </w:r>
      <w:r>
        <w:rPr>
          <w:rFonts w:ascii="Arial" w:hAnsi="Arial" w:cs="Arial"/>
          <w:sz w:val="22"/>
          <w:szCs w:val="22"/>
        </w:rPr>
        <w:t>y of the site administrator</w:t>
      </w:r>
      <w:r w:rsidR="00655EDF" w:rsidRPr="00EF6D87">
        <w:rPr>
          <w:rFonts w:ascii="Arial" w:hAnsi="Arial" w:cs="Arial"/>
          <w:sz w:val="22"/>
          <w:szCs w:val="22"/>
        </w:rPr>
        <w:t xml:space="preserve">. All procedures used for employment, assignment, reassignment, transfer, layoff, and recall of personnel must conform to current Miami-Dade County Public School Board policies and regulations. </w:t>
      </w:r>
      <w:r w:rsidR="00655EDF" w:rsidRPr="00EF6D87">
        <w:rPr>
          <w:rFonts w:ascii="Arial" w:hAnsi="Arial" w:cs="Arial"/>
          <w:b/>
          <w:sz w:val="22"/>
          <w:szCs w:val="22"/>
        </w:rPr>
        <w:t xml:space="preserve">Under no </w:t>
      </w:r>
      <w:r w:rsidR="00541BEB">
        <w:rPr>
          <w:rFonts w:ascii="Arial" w:hAnsi="Arial" w:cs="Arial"/>
          <w:b/>
          <w:sz w:val="22"/>
          <w:szCs w:val="22"/>
        </w:rPr>
        <w:t>c</w:t>
      </w:r>
      <w:r w:rsidR="00655EDF" w:rsidRPr="00EF6D87">
        <w:rPr>
          <w:rFonts w:ascii="Arial" w:hAnsi="Arial" w:cs="Arial"/>
          <w:b/>
          <w:sz w:val="22"/>
          <w:szCs w:val="22"/>
        </w:rPr>
        <w:t xml:space="preserve">ircumstances </w:t>
      </w:r>
      <w:r w:rsidR="00655EDF" w:rsidRPr="00EF6D87">
        <w:rPr>
          <w:rFonts w:ascii="Arial" w:hAnsi="Arial" w:cs="Arial"/>
          <w:sz w:val="22"/>
          <w:szCs w:val="22"/>
        </w:rPr>
        <w:t xml:space="preserve">should any person be employed prior to obtaining assurance from </w:t>
      </w:r>
      <w:r w:rsidR="00655EDF" w:rsidRPr="0017102F">
        <w:rPr>
          <w:rFonts w:ascii="Arial" w:hAnsi="Arial" w:cs="Arial"/>
          <w:sz w:val="22"/>
          <w:szCs w:val="22"/>
        </w:rPr>
        <w:t>the Office of Personnel Management and Services</w:t>
      </w:r>
      <w:r w:rsidR="00655EDF" w:rsidRPr="00EF6D87">
        <w:rPr>
          <w:rFonts w:ascii="Arial" w:hAnsi="Arial" w:cs="Arial"/>
          <w:sz w:val="22"/>
          <w:szCs w:val="22"/>
        </w:rPr>
        <w:t xml:space="preserve"> that the person has met </w:t>
      </w:r>
      <w:r w:rsidR="00953167" w:rsidRPr="00EF6D87">
        <w:rPr>
          <w:rFonts w:ascii="Arial" w:hAnsi="Arial" w:cs="Arial"/>
          <w:sz w:val="22"/>
          <w:szCs w:val="22"/>
        </w:rPr>
        <w:t>all</w:t>
      </w:r>
      <w:r w:rsidR="00655EDF" w:rsidRPr="00EF6D87">
        <w:rPr>
          <w:rFonts w:ascii="Arial" w:hAnsi="Arial" w:cs="Arial"/>
          <w:sz w:val="22"/>
          <w:szCs w:val="22"/>
        </w:rPr>
        <w:t xml:space="preserve"> the requirements for employment and has been approved by the appropriate individual(s).</w:t>
      </w:r>
      <w:r>
        <w:rPr>
          <w:rFonts w:ascii="Arial" w:hAnsi="Arial" w:cs="Arial"/>
          <w:sz w:val="22"/>
          <w:szCs w:val="22"/>
        </w:rPr>
        <w:t xml:space="preserve"> For more information, please refer to the Office of Human Resources.</w:t>
      </w:r>
    </w:p>
    <w:p w14:paraId="07A9F3DA" w14:textId="77777777" w:rsidR="00655EDF" w:rsidRDefault="00655EDF" w:rsidP="00655EDF">
      <w:pPr>
        <w:jc w:val="both"/>
        <w:rPr>
          <w:rFonts w:ascii="Arial" w:hAnsi="Arial" w:cs="Arial"/>
          <w:sz w:val="22"/>
          <w:szCs w:val="22"/>
        </w:rPr>
      </w:pPr>
    </w:p>
    <w:p w14:paraId="1DFCAA2B" w14:textId="77777777" w:rsidR="00655EDF" w:rsidRPr="004616CC" w:rsidRDefault="00655EDF" w:rsidP="00655EDF">
      <w:pPr>
        <w:outlineLvl w:val="0"/>
        <w:rPr>
          <w:rFonts w:ascii="Arial" w:hAnsi="Arial" w:cs="Arial"/>
          <w:b/>
          <w:sz w:val="22"/>
          <w:szCs w:val="22"/>
        </w:rPr>
      </w:pPr>
      <w:r w:rsidRPr="004616CC">
        <w:rPr>
          <w:rFonts w:ascii="Arial" w:hAnsi="Arial" w:cs="Arial"/>
          <w:b/>
          <w:sz w:val="22"/>
          <w:szCs w:val="22"/>
        </w:rPr>
        <w:t>Full-Time</w:t>
      </w:r>
      <w:r w:rsidR="007008CB">
        <w:rPr>
          <w:rFonts w:ascii="Arial" w:hAnsi="Arial" w:cs="Arial"/>
          <w:b/>
          <w:sz w:val="22"/>
          <w:szCs w:val="22"/>
        </w:rPr>
        <w:t xml:space="preserve"> and Part-Time</w:t>
      </w:r>
    </w:p>
    <w:p w14:paraId="01190167" w14:textId="77777777" w:rsidR="00655EDF" w:rsidRPr="00EF6D87" w:rsidRDefault="00655EDF" w:rsidP="00655EDF">
      <w:pPr>
        <w:ind w:left="720"/>
        <w:rPr>
          <w:rFonts w:ascii="Arial" w:hAnsi="Arial" w:cs="Arial"/>
          <w:b/>
          <w:sz w:val="22"/>
          <w:szCs w:val="22"/>
        </w:rPr>
      </w:pPr>
      <w:r w:rsidRPr="00EF6D87">
        <w:rPr>
          <w:rFonts w:ascii="Arial" w:hAnsi="Arial" w:cs="Arial"/>
          <w:b/>
          <w:sz w:val="22"/>
          <w:szCs w:val="22"/>
        </w:rPr>
        <w:tab/>
      </w:r>
    </w:p>
    <w:p w14:paraId="37576E5D" w14:textId="77777777" w:rsidR="00655EDF" w:rsidRPr="00EF6D87" w:rsidRDefault="007A2025" w:rsidP="00655EDF">
      <w:pPr>
        <w:jc w:val="both"/>
        <w:rPr>
          <w:rFonts w:ascii="Arial" w:hAnsi="Arial" w:cs="Arial"/>
          <w:sz w:val="22"/>
          <w:szCs w:val="22"/>
        </w:rPr>
      </w:pPr>
      <w:r>
        <w:rPr>
          <w:rFonts w:ascii="Arial" w:hAnsi="Arial" w:cs="Arial"/>
          <w:sz w:val="22"/>
          <w:szCs w:val="22"/>
        </w:rPr>
        <w:t>All</w:t>
      </w:r>
      <w:r w:rsidR="00655EDF" w:rsidRPr="00EF6D87">
        <w:rPr>
          <w:rFonts w:ascii="Arial" w:hAnsi="Arial" w:cs="Arial"/>
          <w:sz w:val="22"/>
          <w:szCs w:val="22"/>
        </w:rPr>
        <w:t xml:space="preserve"> </w:t>
      </w:r>
      <w:r w:rsidR="008976DC">
        <w:rPr>
          <w:rFonts w:ascii="Arial" w:hAnsi="Arial" w:cs="Arial"/>
          <w:sz w:val="22"/>
          <w:szCs w:val="22"/>
        </w:rPr>
        <w:t xml:space="preserve">requests to establish grant funded </w:t>
      </w:r>
      <w:r w:rsidR="00655EDF" w:rsidRPr="00EF6D87">
        <w:rPr>
          <w:rFonts w:ascii="Arial" w:hAnsi="Arial" w:cs="Arial"/>
          <w:sz w:val="22"/>
          <w:szCs w:val="22"/>
        </w:rPr>
        <w:t xml:space="preserve">positions must be authorized by the </w:t>
      </w:r>
      <w:r w:rsidR="008976DC">
        <w:rPr>
          <w:rFonts w:ascii="Arial" w:hAnsi="Arial" w:cs="Arial"/>
          <w:sz w:val="22"/>
          <w:szCs w:val="22"/>
        </w:rPr>
        <w:t>Grants Administration Office</w:t>
      </w:r>
      <w:r w:rsidR="002A6305">
        <w:rPr>
          <w:rFonts w:ascii="Arial" w:hAnsi="Arial" w:cs="Arial"/>
          <w:sz w:val="22"/>
          <w:szCs w:val="22"/>
        </w:rPr>
        <w:t xml:space="preserve"> or by the </w:t>
      </w:r>
      <w:r w:rsidR="00FA7DA6">
        <w:rPr>
          <w:rFonts w:ascii="Arial" w:hAnsi="Arial" w:cs="Arial"/>
          <w:sz w:val="22"/>
          <w:szCs w:val="22"/>
        </w:rPr>
        <w:t>Title I (</w:t>
      </w:r>
      <w:r w:rsidR="002A6305">
        <w:rPr>
          <w:rFonts w:ascii="Arial" w:hAnsi="Arial" w:cs="Arial"/>
          <w:sz w:val="22"/>
          <w:szCs w:val="22"/>
        </w:rPr>
        <w:t>T-I</w:t>
      </w:r>
      <w:r w:rsidR="00FA7DA6">
        <w:rPr>
          <w:rFonts w:ascii="Arial" w:hAnsi="Arial" w:cs="Arial"/>
          <w:sz w:val="22"/>
          <w:szCs w:val="22"/>
        </w:rPr>
        <w:t>)</w:t>
      </w:r>
      <w:r w:rsidR="002A6305">
        <w:rPr>
          <w:rFonts w:ascii="Arial" w:hAnsi="Arial" w:cs="Arial"/>
          <w:sz w:val="22"/>
          <w:szCs w:val="22"/>
        </w:rPr>
        <w:t xml:space="preserve"> O</w:t>
      </w:r>
      <w:r w:rsidR="00640A5A">
        <w:rPr>
          <w:rFonts w:ascii="Arial" w:hAnsi="Arial" w:cs="Arial"/>
          <w:sz w:val="22"/>
          <w:szCs w:val="22"/>
        </w:rPr>
        <w:t xml:space="preserve">ffice for </w:t>
      </w:r>
      <w:r w:rsidR="00FA7DA6">
        <w:rPr>
          <w:rFonts w:ascii="Arial" w:hAnsi="Arial" w:cs="Arial"/>
          <w:sz w:val="22"/>
          <w:szCs w:val="22"/>
        </w:rPr>
        <w:t>Title I (</w:t>
      </w:r>
      <w:r w:rsidR="00640A5A">
        <w:rPr>
          <w:rFonts w:ascii="Arial" w:hAnsi="Arial" w:cs="Arial"/>
          <w:sz w:val="22"/>
          <w:szCs w:val="22"/>
        </w:rPr>
        <w:t>T-I</w:t>
      </w:r>
      <w:r w:rsidR="00FA7DA6">
        <w:rPr>
          <w:rFonts w:ascii="Arial" w:hAnsi="Arial" w:cs="Arial"/>
          <w:sz w:val="22"/>
          <w:szCs w:val="22"/>
        </w:rPr>
        <w:t>)</w:t>
      </w:r>
      <w:r w:rsidR="00640A5A">
        <w:rPr>
          <w:rFonts w:ascii="Arial" w:hAnsi="Arial" w:cs="Arial"/>
          <w:sz w:val="22"/>
          <w:szCs w:val="22"/>
        </w:rPr>
        <w:t xml:space="preserve"> grant funded positions</w:t>
      </w:r>
      <w:r w:rsidR="002253E5">
        <w:rPr>
          <w:rFonts w:ascii="Arial" w:hAnsi="Arial" w:cs="Arial"/>
          <w:sz w:val="22"/>
          <w:szCs w:val="22"/>
        </w:rPr>
        <w:t xml:space="preserve">, </w:t>
      </w:r>
      <w:r w:rsidR="002253E5" w:rsidRPr="002253E5">
        <w:rPr>
          <w:rFonts w:ascii="Arial" w:hAnsi="Arial" w:cs="Arial"/>
          <w:b/>
          <w:sz w:val="22"/>
          <w:szCs w:val="22"/>
        </w:rPr>
        <w:t>in order to ensure that positions are in agreement with the grant approved budget and reconciled with existing grant positions</w:t>
      </w:r>
      <w:r w:rsidR="008976DC">
        <w:rPr>
          <w:rFonts w:ascii="Arial" w:hAnsi="Arial" w:cs="Arial"/>
          <w:sz w:val="22"/>
          <w:szCs w:val="22"/>
        </w:rPr>
        <w:t xml:space="preserve">. The request </w:t>
      </w:r>
      <w:r w:rsidR="005912EB" w:rsidRPr="002253E5">
        <w:rPr>
          <w:rFonts w:ascii="Arial" w:hAnsi="Arial" w:cs="Arial"/>
          <w:sz w:val="22"/>
          <w:szCs w:val="22"/>
        </w:rPr>
        <w:t>is</w:t>
      </w:r>
      <w:r w:rsidR="008976DC">
        <w:rPr>
          <w:rFonts w:ascii="Arial" w:hAnsi="Arial" w:cs="Arial"/>
          <w:sz w:val="22"/>
          <w:szCs w:val="22"/>
        </w:rPr>
        <w:t xml:space="preserve"> then </w:t>
      </w:r>
      <w:r w:rsidR="00953167">
        <w:rPr>
          <w:rFonts w:ascii="Arial" w:hAnsi="Arial" w:cs="Arial"/>
          <w:sz w:val="22"/>
          <w:szCs w:val="22"/>
        </w:rPr>
        <w:t>sent</w:t>
      </w:r>
      <w:r w:rsidR="008976DC">
        <w:rPr>
          <w:rFonts w:ascii="Arial" w:hAnsi="Arial" w:cs="Arial"/>
          <w:sz w:val="22"/>
          <w:szCs w:val="22"/>
        </w:rPr>
        <w:t xml:space="preserve"> to Budget Management to create the structures in the payroll </w:t>
      </w:r>
      <w:proofErr w:type="gramStart"/>
      <w:r w:rsidR="008976DC">
        <w:rPr>
          <w:rFonts w:ascii="Arial" w:hAnsi="Arial" w:cs="Arial"/>
          <w:sz w:val="22"/>
          <w:szCs w:val="22"/>
        </w:rPr>
        <w:t>table</w:t>
      </w:r>
      <w:proofErr w:type="gramEnd"/>
      <w:r w:rsidR="008976DC">
        <w:rPr>
          <w:rFonts w:ascii="Arial" w:hAnsi="Arial" w:cs="Arial"/>
          <w:sz w:val="22"/>
          <w:szCs w:val="22"/>
        </w:rPr>
        <w:t xml:space="preserve"> and </w:t>
      </w:r>
      <w:r w:rsidR="002A6305">
        <w:rPr>
          <w:rFonts w:ascii="Arial" w:hAnsi="Arial" w:cs="Arial"/>
          <w:sz w:val="22"/>
          <w:szCs w:val="22"/>
        </w:rPr>
        <w:t xml:space="preserve">which then send the request To the HR department  </w:t>
      </w:r>
      <w:r w:rsidR="00655EDF" w:rsidRPr="00EF6D87">
        <w:rPr>
          <w:rFonts w:ascii="Arial" w:hAnsi="Arial" w:cs="Arial"/>
          <w:sz w:val="22"/>
          <w:szCs w:val="22"/>
        </w:rPr>
        <w:t xml:space="preserve"> so that a </w:t>
      </w:r>
      <w:r w:rsidR="00753C65">
        <w:rPr>
          <w:rFonts w:ascii="Arial" w:hAnsi="Arial" w:cs="Arial"/>
          <w:sz w:val="22"/>
          <w:szCs w:val="22"/>
        </w:rPr>
        <w:t>Position Authorization Contro</w:t>
      </w:r>
      <w:r w:rsidR="002F6266">
        <w:rPr>
          <w:rFonts w:ascii="Arial" w:hAnsi="Arial" w:cs="Arial"/>
          <w:sz w:val="22"/>
          <w:szCs w:val="22"/>
        </w:rPr>
        <w:t>l (</w:t>
      </w:r>
      <w:r w:rsidR="002F6266" w:rsidRPr="00EF6D87">
        <w:rPr>
          <w:rFonts w:ascii="Arial" w:hAnsi="Arial" w:cs="Arial"/>
          <w:sz w:val="22"/>
          <w:szCs w:val="22"/>
        </w:rPr>
        <w:t>PAC</w:t>
      </w:r>
      <w:r w:rsidR="002F6266">
        <w:rPr>
          <w:rFonts w:ascii="Arial" w:hAnsi="Arial" w:cs="Arial"/>
          <w:sz w:val="22"/>
          <w:szCs w:val="22"/>
        </w:rPr>
        <w:t>)</w:t>
      </w:r>
      <w:r w:rsidR="00655EDF" w:rsidRPr="00EF6D87">
        <w:rPr>
          <w:rFonts w:ascii="Arial" w:hAnsi="Arial" w:cs="Arial"/>
          <w:sz w:val="22"/>
          <w:szCs w:val="22"/>
        </w:rPr>
        <w:t xml:space="preserve"> </w:t>
      </w:r>
      <w:r w:rsidR="00806B90">
        <w:rPr>
          <w:rFonts w:ascii="Arial" w:hAnsi="Arial" w:cs="Arial"/>
          <w:sz w:val="22"/>
          <w:szCs w:val="22"/>
        </w:rPr>
        <w:t xml:space="preserve">position </w:t>
      </w:r>
      <w:r w:rsidR="00655EDF" w:rsidRPr="00EF6D87">
        <w:rPr>
          <w:rFonts w:ascii="Arial" w:hAnsi="Arial" w:cs="Arial"/>
          <w:sz w:val="22"/>
          <w:szCs w:val="22"/>
        </w:rPr>
        <w:t xml:space="preserve">number may be established. Should you need to advertise any of the positions, contact the Office of Personnel Management and Services for </w:t>
      </w:r>
      <w:r w:rsidR="00415D16">
        <w:rPr>
          <w:rFonts w:ascii="Arial" w:hAnsi="Arial" w:cs="Arial"/>
          <w:sz w:val="22"/>
          <w:szCs w:val="22"/>
        </w:rPr>
        <w:t>instructions.</w:t>
      </w:r>
      <w:r w:rsidR="00795562">
        <w:rPr>
          <w:rFonts w:ascii="Arial" w:hAnsi="Arial" w:cs="Arial"/>
          <w:sz w:val="22"/>
          <w:szCs w:val="22"/>
        </w:rPr>
        <w:t xml:space="preserve"> </w:t>
      </w:r>
      <w:r w:rsidR="00655EDF" w:rsidRPr="00EF6D87">
        <w:rPr>
          <w:rFonts w:ascii="Arial" w:hAnsi="Arial" w:cs="Arial"/>
          <w:sz w:val="22"/>
          <w:szCs w:val="22"/>
        </w:rPr>
        <w:t xml:space="preserve">The search for individuals who meet project qualifications, who are able </w:t>
      </w:r>
      <w:r w:rsidR="00753C65">
        <w:rPr>
          <w:rFonts w:ascii="Arial" w:hAnsi="Arial" w:cs="Arial"/>
          <w:sz w:val="22"/>
          <w:szCs w:val="22"/>
        </w:rPr>
        <w:t>t</w:t>
      </w:r>
      <w:r w:rsidR="00655EDF" w:rsidRPr="00EF6D87">
        <w:rPr>
          <w:rFonts w:ascii="Arial" w:hAnsi="Arial" w:cs="Arial"/>
          <w:sz w:val="22"/>
          <w:szCs w:val="22"/>
        </w:rPr>
        <w:t xml:space="preserve">o perform the duties specified, who understand the project goals, and who give evidence of working cooperatively with others may be </w:t>
      </w:r>
      <w:r w:rsidR="00953167" w:rsidRPr="00EF6D87">
        <w:rPr>
          <w:rFonts w:ascii="Arial" w:hAnsi="Arial" w:cs="Arial"/>
          <w:sz w:val="22"/>
          <w:szCs w:val="22"/>
        </w:rPr>
        <w:t>time</w:t>
      </w:r>
      <w:r w:rsidR="00953167">
        <w:rPr>
          <w:rFonts w:ascii="Arial" w:hAnsi="Arial" w:cs="Arial"/>
          <w:sz w:val="22"/>
          <w:szCs w:val="22"/>
        </w:rPr>
        <w:t>-</w:t>
      </w:r>
      <w:r w:rsidR="00953167" w:rsidRPr="00EF6D87">
        <w:rPr>
          <w:rFonts w:ascii="Arial" w:hAnsi="Arial" w:cs="Arial"/>
          <w:sz w:val="22"/>
          <w:szCs w:val="22"/>
        </w:rPr>
        <w:t>consuming but</w:t>
      </w:r>
      <w:r w:rsidR="00655EDF" w:rsidRPr="00EF6D87">
        <w:rPr>
          <w:rFonts w:ascii="Arial" w:hAnsi="Arial" w:cs="Arial"/>
          <w:sz w:val="22"/>
          <w:szCs w:val="22"/>
        </w:rPr>
        <w:t xml:space="preserve"> searching for the right individual(s) will pay a large dividend. At the school site, consult with the administration for the proper interview and hiring procedures to follow.</w:t>
      </w:r>
    </w:p>
    <w:p w14:paraId="3031A421" w14:textId="77777777" w:rsidR="00655EDF" w:rsidRDefault="00655EDF" w:rsidP="00655EDF">
      <w:pPr>
        <w:jc w:val="both"/>
        <w:rPr>
          <w:rFonts w:ascii="Arial" w:hAnsi="Arial" w:cs="Arial"/>
          <w:sz w:val="22"/>
          <w:szCs w:val="22"/>
        </w:rPr>
      </w:pPr>
    </w:p>
    <w:p w14:paraId="7B7249B8" w14:textId="77777777" w:rsidR="00655EDF" w:rsidRPr="00EF6D87" w:rsidRDefault="00655EDF" w:rsidP="00655EDF">
      <w:pPr>
        <w:jc w:val="both"/>
        <w:rPr>
          <w:rFonts w:ascii="Arial" w:hAnsi="Arial" w:cs="Arial"/>
          <w:sz w:val="22"/>
          <w:szCs w:val="22"/>
        </w:rPr>
      </w:pPr>
      <w:r w:rsidRPr="00EF6D87">
        <w:rPr>
          <w:rFonts w:ascii="Arial" w:hAnsi="Arial" w:cs="Arial"/>
          <w:sz w:val="22"/>
          <w:szCs w:val="22"/>
        </w:rPr>
        <w:t>Consult with the individual in your school or office who has authoriz</w:t>
      </w:r>
      <w:r w:rsidR="006E3AC4">
        <w:rPr>
          <w:rFonts w:ascii="Arial" w:hAnsi="Arial" w:cs="Arial"/>
          <w:sz w:val="22"/>
          <w:szCs w:val="22"/>
        </w:rPr>
        <w:t>ation</w:t>
      </w:r>
      <w:r w:rsidRPr="00EF6D87">
        <w:rPr>
          <w:rFonts w:ascii="Arial" w:hAnsi="Arial" w:cs="Arial"/>
          <w:sz w:val="22"/>
          <w:szCs w:val="22"/>
        </w:rPr>
        <w:t xml:space="preserve"> to hire. To activate the employment of the personnel you have selected, </w:t>
      </w:r>
      <w:r w:rsidRPr="007A2025">
        <w:rPr>
          <w:rFonts w:ascii="Arial" w:hAnsi="Arial" w:cs="Arial"/>
          <w:sz w:val="22"/>
          <w:szCs w:val="22"/>
        </w:rPr>
        <w:t xml:space="preserve">the </w:t>
      </w:r>
      <w:r w:rsidRPr="007A2025">
        <w:rPr>
          <w:rFonts w:ascii="Arial" w:hAnsi="Arial" w:cs="Arial"/>
          <w:b/>
          <w:sz w:val="22"/>
          <w:szCs w:val="22"/>
        </w:rPr>
        <w:t>Request for Personnel Action (RPA)</w:t>
      </w:r>
      <w:r w:rsidRPr="00EF6D87">
        <w:rPr>
          <w:rFonts w:ascii="Arial" w:hAnsi="Arial" w:cs="Arial"/>
          <w:sz w:val="22"/>
          <w:szCs w:val="22"/>
        </w:rPr>
        <w:t xml:space="preserve"> must be completed through the electronic hiring system.</w:t>
      </w:r>
    </w:p>
    <w:p w14:paraId="6A831FD6" w14:textId="77777777" w:rsidR="00655EDF" w:rsidRPr="00EF6D87" w:rsidRDefault="00655EDF" w:rsidP="00655EDF">
      <w:pPr>
        <w:jc w:val="both"/>
        <w:rPr>
          <w:rFonts w:ascii="Arial" w:hAnsi="Arial" w:cs="Arial"/>
          <w:sz w:val="22"/>
          <w:szCs w:val="22"/>
        </w:rPr>
      </w:pPr>
    </w:p>
    <w:p w14:paraId="436948A8" w14:textId="77777777" w:rsidR="007E72FD" w:rsidRDefault="00655EDF" w:rsidP="007A2025">
      <w:pPr>
        <w:jc w:val="both"/>
        <w:rPr>
          <w:rFonts w:ascii="Arial" w:hAnsi="Arial" w:cs="Arial"/>
          <w:sz w:val="22"/>
          <w:szCs w:val="22"/>
        </w:rPr>
      </w:pPr>
      <w:r w:rsidRPr="00EF6D87">
        <w:rPr>
          <w:rFonts w:ascii="Arial" w:hAnsi="Arial" w:cs="Arial"/>
          <w:sz w:val="22"/>
          <w:szCs w:val="22"/>
        </w:rPr>
        <w:t xml:space="preserve">Before a person can be hired full-time, a position must exist in Budget. When you discuss the budget with your </w:t>
      </w:r>
      <w:r w:rsidR="00C27296">
        <w:rPr>
          <w:rFonts w:ascii="Arial" w:hAnsi="Arial" w:cs="Arial"/>
          <w:sz w:val="22"/>
          <w:szCs w:val="22"/>
        </w:rPr>
        <w:t>OGA</w:t>
      </w:r>
      <w:r w:rsidRPr="00EF6D87">
        <w:rPr>
          <w:rFonts w:ascii="Arial" w:hAnsi="Arial" w:cs="Arial"/>
          <w:sz w:val="22"/>
          <w:szCs w:val="22"/>
        </w:rPr>
        <w:t xml:space="preserve"> contact, be</w:t>
      </w:r>
      <w:r w:rsidR="006F0842">
        <w:rPr>
          <w:rFonts w:ascii="Arial" w:hAnsi="Arial" w:cs="Arial"/>
          <w:sz w:val="22"/>
          <w:szCs w:val="22"/>
        </w:rPr>
        <w:t xml:space="preserve"> certain to request that such a </w:t>
      </w:r>
      <w:r w:rsidRPr="00EF6D87">
        <w:rPr>
          <w:rFonts w:ascii="Arial" w:hAnsi="Arial" w:cs="Arial"/>
          <w:sz w:val="22"/>
          <w:szCs w:val="22"/>
        </w:rPr>
        <w:t>position be established. The PAC</w:t>
      </w:r>
      <w:r w:rsidR="00806B90">
        <w:rPr>
          <w:rFonts w:ascii="Arial" w:hAnsi="Arial" w:cs="Arial"/>
          <w:sz w:val="22"/>
          <w:szCs w:val="22"/>
        </w:rPr>
        <w:t xml:space="preserve"> will then appear on the Position Control List.</w:t>
      </w:r>
      <w:r w:rsidRPr="00EF6D87">
        <w:rPr>
          <w:rFonts w:ascii="Arial" w:hAnsi="Arial" w:cs="Arial"/>
          <w:sz w:val="22"/>
          <w:szCs w:val="22"/>
        </w:rPr>
        <w:t xml:space="preserve"> You will need to supply your contact pers</w:t>
      </w:r>
      <w:r w:rsidR="00806B90">
        <w:rPr>
          <w:rFonts w:ascii="Arial" w:hAnsi="Arial" w:cs="Arial"/>
          <w:sz w:val="22"/>
          <w:szCs w:val="22"/>
        </w:rPr>
        <w:t>on with the appropriate Job Code</w:t>
      </w:r>
      <w:r w:rsidRPr="00EF6D87">
        <w:rPr>
          <w:rFonts w:ascii="Arial" w:hAnsi="Arial" w:cs="Arial"/>
          <w:sz w:val="22"/>
          <w:szCs w:val="22"/>
        </w:rPr>
        <w:t xml:space="preserve"> and the title so</w:t>
      </w:r>
      <w:r w:rsidR="006F0842">
        <w:rPr>
          <w:rFonts w:ascii="Arial" w:hAnsi="Arial" w:cs="Arial"/>
          <w:sz w:val="22"/>
          <w:szCs w:val="22"/>
        </w:rPr>
        <w:t xml:space="preserve"> that a PAC can be opened. Then</w:t>
      </w:r>
      <w:r w:rsidRPr="00EF6D87">
        <w:rPr>
          <w:rFonts w:ascii="Arial" w:hAnsi="Arial" w:cs="Arial"/>
          <w:sz w:val="22"/>
          <w:szCs w:val="22"/>
        </w:rPr>
        <w:t xml:space="preserve"> the PAC will be available when you are ready hire the person.</w:t>
      </w:r>
    </w:p>
    <w:p w14:paraId="39152ECC" w14:textId="77777777" w:rsidR="007A2025" w:rsidRPr="007A2025" w:rsidRDefault="007A2025" w:rsidP="007A2025">
      <w:pPr>
        <w:outlineLvl w:val="0"/>
        <w:rPr>
          <w:rFonts w:ascii="Arial" w:hAnsi="Arial" w:cs="Arial"/>
          <w:sz w:val="22"/>
          <w:szCs w:val="22"/>
          <w:u w:val="single"/>
        </w:rPr>
      </w:pPr>
    </w:p>
    <w:p w14:paraId="7CB112CF" w14:textId="77777777" w:rsidR="007E72FD" w:rsidRPr="007A2025" w:rsidRDefault="007A2025" w:rsidP="007A2025">
      <w:pPr>
        <w:outlineLvl w:val="0"/>
        <w:rPr>
          <w:rFonts w:ascii="Arial" w:hAnsi="Arial" w:cs="Arial"/>
          <w:sz w:val="22"/>
          <w:szCs w:val="22"/>
        </w:rPr>
      </w:pPr>
      <w:r>
        <w:rPr>
          <w:rFonts w:ascii="Arial" w:hAnsi="Arial" w:cs="Arial"/>
          <w:sz w:val="22"/>
          <w:szCs w:val="22"/>
        </w:rPr>
        <w:t xml:space="preserve">Pay rates must be consistent </w:t>
      </w:r>
      <w:r w:rsidR="00244E3F">
        <w:rPr>
          <w:rFonts w:ascii="Arial" w:hAnsi="Arial" w:cs="Arial"/>
          <w:sz w:val="22"/>
          <w:szCs w:val="22"/>
        </w:rPr>
        <w:t xml:space="preserve">with M-DCPS policies. All employees are required to sign in on the official M-DCPS site daily payroll attendance </w:t>
      </w:r>
      <w:r w:rsidR="006E3AC4">
        <w:rPr>
          <w:rFonts w:ascii="Arial" w:hAnsi="Arial" w:cs="Arial"/>
          <w:sz w:val="22"/>
          <w:szCs w:val="22"/>
        </w:rPr>
        <w:t>applica</w:t>
      </w:r>
      <w:r w:rsidR="00244E3F">
        <w:rPr>
          <w:rFonts w:ascii="Arial" w:hAnsi="Arial" w:cs="Arial"/>
          <w:sz w:val="22"/>
          <w:szCs w:val="22"/>
        </w:rPr>
        <w:t>t</w:t>
      </w:r>
      <w:r w:rsidR="006E3AC4">
        <w:rPr>
          <w:rFonts w:ascii="Arial" w:hAnsi="Arial" w:cs="Arial"/>
          <w:sz w:val="22"/>
          <w:szCs w:val="22"/>
        </w:rPr>
        <w:t>ion</w:t>
      </w:r>
      <w:r w:rsidR="00244E3F">
        <w:rPr>
          <w:rFonts w:ascii="Arial" w:hAnsi="Arial" w:cs="Arial"/>
          <w:sz w:val="22"/>
          <w:szCs w:val="22"/>
        </w:rPr>
        <w:t xml:space="preserve">. Should your grant require a separate sign-in form, please work with your OGA staff contacts to develop one. A sample can be found in </w:t>
      </w:r>
      <w:r w:rsidR="00244E3F" w:rsidRPr="0035059B">
        <w:rPr>
          <w:rFonts w:ascii="Arial" w:hAnsi="Arial" w:cs="Arial"/>
          <w:b/>
          <w:sz w:val="22"/>
          <w:szCs w:val="22"/>
          <w:highlight w:val="darkGray"/>
        </w:rPr>
        <w:t xml:space="preserve">Appendix </w:t>
      </w:r>
      <w:r w:rsidR="0035059B" w:rsidRPr="0035059B">
        <w:rPr>
          <w:rFonts w:ascii="Arial" w:hAnsi="Arial" w:cs="Arial"/>
          <w:b/>
          <w:sz w:val="22"/>
          <w:szCs w:val="22"/>
          <w:highlight w:val="darkGray"/>
        </w:rPr>
        <w:t>K</w:t>
      </w:r>
      <w:r w:rsidR="00244E3F" w:rsidRPr="00244E3F">
        <w:rPr>
          <w:rFonts w:ascii="Arial" w:hAnsi="Arial" w:cs="Arial"/>
          <w:b/>
          <w:sz w:val="22"/>
          <w:szCs w:val="22"/>
        </w:rPr>
        <w:t>.</w:t>
      </w:r>
    </w:p>
    <w:p w14:paraId="302B9313" w14:textId="77777777" w:rsidR="007E72FD" w:rsidRPr="00EF6D87" w:rsidRDefault="007E72FD" w:rsidP="007E72FD">
      <w:pPr>
        <w:rPr>
          <w:rFonts w:ascii="Arial" w:hAnsi="Arial" w:cs="Arial"/>
          <w:sz w:val="22"/>
          <w:szCs w:val="22"/>
        </w:rPr>
      </w:pPr>
    </w:p>
    <w:tbl>
      <w:tblPr>
        <w:tblpPr w:leftFromText="180" w:rightFromText="180" w:vertAnchor="text" w:tblpXSpec="center" w:tblpY="91"/>
        <w:tblW w:w="0" w:type="auto"/>
        <w:shd w:val="clear" w:color="auto" w:fill="BFBFBF"/>
        <w:tblLook w:val="0000" w:firstRow="0" w:lastRow="0" w:firstColumn="0" w:lastColumn="0" w:noHBand="0" w:noVBand="0"/>
      </w:tblPr>
      <w:tblGrid>
        <w:gridCol w:w="9350"/>
      </w:tblGrid>
      <w:tr w:rsidR="007E72FD" w:rsidRPr="00EF6D87" w14:paraId="565CCAA2" w14:textId="77777777" w:rsidTr="00537D1A">
        <w:trPr>
          <w:trHeight w:val="1505"/>
        </w:trPr>
        <w:tc>
          <w:tcPr>
            <w:tcW w:w="9350" w:type="dxa"/>
            <w:shd w:val="clear" w:color="auto" w:fill="BFBFBF"/>
          </w:tcPr>
          <w:p w14:paraId="12B60DC2" w14:textId="77777777" w:rsidR="007E72FD" w:rsidRPr="00EF6D87" w:rsidRDefault="007E72FD" w:rsidP="00291D23">
            <w:pPr>
              <w:rPr>
                <w:rFonts w:ascii="Arial" w:hAnsi="Arial" w:cs="Arial"/>
                <w:b/>
                <w:sz w:val="22"/>
                <w:szCs w:val="22"/>
              </w:rPr>
            </w:pPr>
          </w:p>
          <w:p w14:paraId="6D3A7463" w14:textId="77777777" w:rsidR="007E72FD" w:rsidRPr="00EF6D87" w:rsidRDefault="007E72FD" w:rsidP="00291D23">
            <w:pPr>
              <w:jc w:val="center"/>
              <w:rPr>
                <w:rFonts w:ascii="Arial" w:hAnsi="Arial" w:cs="Arial"/>
                <w:b/>
                <w:sz w:val="22"/>
                <w:szCs w:val="22"/>
              </w:rPr>
            </w:pPr>
            <w:r w:rsidRPr="00EF6D87">
              <w:rPr>
                <w:rFonts w:ascii="Arial" w:hAnsi="Arial" w:cs="Arial"/>
                <w:b/>
                <w:sz w:val="22"/>
                <w:szCs w:val="22"/>
              </w:rPr>
              <w:t>SUGGESTION</w:t>
            </w:r>
          </w:p>
          <w:p w14:paraId="768FDA8B" w14:textId="77777777" w:rsidR="007E72FD" w:rsidRPr="00EF6D87" w:rsidRDefault="007E72FD" w:rsidP="00D82F29">
            <w:pPr>
              <w:rPr>
                <w:rFonts w:ascii="Arial" w:hAnsi="Arial" w:cs="Arial"/>
                <w:sz w:val="22"/>
                <w:szCs w:val="22"/>
              </w:rPr>
            </w:pPr>
            <w:r w:rsidRPr="00EF6D87">
              <w:rPr>
                <w:rFonts w:ascii="Arial" w:hAnsi="Arial" w:cs="Arial"/>
                <w:sz w:val="22"/>
                <w:szCs w:val="22"/>
              </w:rPr>
              <w:tab/>
            </w:r>
          </w:p>
          <w:p w14:paraId="07C00BF2" w14:textId="77777777" w:rsidR="007E72FD" w:rsidRPr="00EF6D87" w:rsidRDefault="007E72FD" w:rsidP="00D82F29">
            <w:pPr>
              <w:rPr>
                <w:rFonts w:ascii="Arial" w:hAnsi="Arial" w:cs="Arial"/>
                <w:sz w:val="22"/>
                <w:szCs w:val="22"/>
              </w:rPr>
            </w:pPr>
            <w:r w:rsidRPr="00EF6D87">
              <w:rPr>
                <w:rFonts w:ascii="Arial" w:hAnsi="Arial" w:cs="Arial"/>
                <w:sz w:val="22"/>
                <w:szCs w:val="22"/>
              </w:rPr>
              <w:t xml:space="preserve">Be sure that project employees are </w:t>
            </w:r>
            <w:r w:rsidR="00244E3F">
              <w:rPr>
                <w:rFonts w:ascii="Arial" w:hAnsi="Arial" w:cs="Arial"/>
                <w:sz w:val="22"/>
                <w:szCs w:val="22"/>
              </w:rPr>
              <w:t xml:space="preserve">signing in under the </w:t>
            </w:r>
            <w:r w:rsidR="00D82F29">
              <w:rPr>
                <w:rFonts w:ascii="Arial" w:hAnsi="Arial" w:cs="Arial"/>
                <w:sz w:val="22"/>
                <w:szCs w:val="22"/>
              </w:rPr>
              <w:t>correct personnel assignment ID c</w:t>
            </w:r>
            <w:r w:rsidR="00244E3F">
              <w:rPr>
                <w:rFonts w:ascii="Arial" w:hAnsi="Arial" w:cs="Arial"/>
                <w:sz w:val="22"/>
                <w:szCs w:val="22"/>
              </w:rPr>
              <w:t xml:space="preserve">onnected to your </w:t>
            </w:r>
            <w:r w:rsidR="0037732A">
              <w:rPr>
                <w:rFonts w:ascii="Arial" w:hAnsi="Arial" w:cs="Arial"/>
                <w:sz w:val="22"/>
                <w:szCs w:val="22"/>
              </w:rPr>
              <w:t>grant</w:t>
            </w:r>
            <w:r w:rsidR="00244E3F">
              <w:rPr>
                <w:rFonts w:ascii="Arial" w:hAnsi="Arial" w:cs="Arial"/>
                <w:sz w:val="22"/>
                <w:szCs w:val="22"/>
              </w:rPr>
              <w:t>.</w:t>
            </w:r>
          </w:p>
          <w:p w14:paraId="6D9709B8" w14:textId="77777777" w:rsidR="007E72FD" w:rsidRPr="00EF6D87" w:rsidRDefault="007E72FD" w:rsidP="00291D23">
            <w:pPr>
              <w:rPr>
                <w:rFonts w:ascii="Arial" w:hAnsi="Arial" w:cs="Arial"/>
                <w:sz w:val="22"/>
                <w:szCs w:val="22"/>
              </w:rPr>
            </w:pPr>
          </w:p>
        </w:tc>
      </w:tr>
    </w:tbl>
    <w:p w14:paraId="40D68D2E" w14:textId="77777777" w:rsidR="007E72FD" w:rsidRPr="00EF6D87" w:rsidRDefault="007E72FD" w:rsidP="007E72FD">
      <w:pPr>
        <w:rPr>
          <w:rFonts w:ascii="Arial" w:hAnsi="Arial" w:cs="Arial"/>
          <w:sz w:val="22"/>
          <w:szCs w:val="22"/>
        </w:rPr>
      </w:pPr>
    </w:p>
    <w:p w14:paraId="01F2FFDF" w14:textId="77777777" w:rsidR="007E72FD" w:rsidRDefault="007E72FD" w:rsidP="007E72FD">
      <w:pPr>
        <w:rPr>
          <w:rFonts w:ascii="Arial" w:hAnsi="Arial" w:cs="Arial"/>
          <w:sz w:val="22"/>
          <w:szCs w:val="22"/>
        </w:rPr>
      </w:pPr>
    </w:p>
    <w:p w14:paraId="624EBF8A" w14:textId="77777777" w:rsidR="0049222D" w:rsidRDefault="0049222D" w:rsidP="007E72FD">
      <w:pPr>
        <w:jc w:val="both"/>
        <w:rPr>
          <w:rFonts w:ascii="Arial" w:hAnsi="Arial" w:cs="Arial"/>
          <w:sz w:val="22"/>
          <w:szCs w:val="22"/>
        </w:rPr>
      </w:pPr>
    </w:p>
    <w:p w14:paraId="0216ED73" w14:textId="77777777" w:rsidR="0049222D" w:rsidRDefault="0049222D" w:rsidP="007E72FD">
      <w:pPr>
        <w:jc w:val="both"/>
        <w:rPr>
          <w:rFonts w:ascii="Arial" w:hAnsi="Arial" w:cs="Arial"/>
          <w:sz w:val="22"/>
          <w:szCs w:val="22"/>
        </w:rPr>
      </w:pPr>
    </w:p>
    <w:p w14:paraId="44A016DD" w14:textId="77777777" w:rsidR="0049222D" w:rsidRDefault="0049222D" w:rsidP="007E72FD">
      <w:pPr>
        <w:jc w:val="both"/>
        <w:rPr>
          <w:rFonts w:ascii="Arial" w:hAnsi="Arial" w:cs="Arial"/>
          <w:sz w:val="22"/>
          <w:szCs w:val="22"/>
        </w:rPr>
      </w:pPr>
    </w:p>
    <w:p w14:paraId="4C99FE12" w14:textId="77777777" w:rsidR="0049222D" w:rsidRDefault="0049222D" w:rsidP="007E72FD">
      <w:pPr>
        <w:jc w:val="both"/>
        <w:rPr>
          <w:rFonts w:ascii="Arial" w:hAnsi="Arial" w:cs="Arial"/>
          <w:sz w:val="22"/>
          <w:szCs w:val="22"/>
        </w:rPr>
      </w:pPr>
    </w:p>
    <w:p w14:paraId="4AB4C497" w14:textId="77777777" w:rsidR="008A7E3C" w:rsidRDefault="008A7E3C" w:rsidP="007E72FD">
      <w:pPr>
        <w:ind w:left="721" w:hanging="721"/>
        <w:outlineLvl w:val="0"/>
        <w:rPr>
          <w:rFonts w:ascii="Arial" w:hAnsi="Arial" w:cs="Arial"/>
          <w:b/>
          <w:sz w:val="22"/>
          <w:szCs w:val="22"/>
        </w:rPr>
      </w:pPr>
    </w:p>
    <w:p w14:paraId="13E6BCB6" w14:textId="77777777" w:rsidR="008A7E3C" w:rsidRDefault="008A7E3C" w:rsidP="007E72FD">
      <w:pPr>
        <w:ind w:left="721" w:hanging="721"/>
        <w:outlineLvl w:val="0"/>
        <w:rPr>
          <w:rFonts w:ascii="Arial" w:hAnsi="Arial" w:cs="Arial"/>
          <w:b/>
          <w:sz w:val="22"/>
          <w:szCs w:val="22"/>
        </w:rPr>
      </w:pPr>
    </w:p>
    <w:p w14:paraId="15E23C28" w14:textId="77777777" w:rsidR="007E72FD" w:rsidRPr="004616CC" w:rsidRDefault="00244E3F" w:rsidP="007E72FD">
      <w:pPr>
        <w:ind w:left="721" w:hanging="721"/>
        <w:outlineLvl w:val="0"/>
        <w:rPr>
          <w:rFonts w:ascii="Arial" w:hAnsi="Arial" w:cs="Arial"/>
          <w:b/>
          <w:sz w:val="22"/>
          <w:szCs w:val="22"/>
        </w:rPr>
      </w:pPr>
      <w:r>
        <w:rPr>
          <w:rFonts w:ascii="Arial" w:hAnsi="Arial" w:cs="Arial"/>
          <w:b/>
          <w:sz w:val="22"/>
          <w:szCs w:val="22"/>
        </w:rPr>
        <w:t>REMINDERS</w:t>
      </w:r>
      <w:r w:rsidR="007E72FD" w:rsidRPr="004616CC">
        <w:rPr>
          <w:rFonts w:ascii="Arial" w:hAnsi="Arial" w:cs="Arial"/>
          <w:b/>
          <w:sz w:val="22"/>
          <w:szCs w:val="22"/>
        </w:rPr>
        <w:t xml:space="preserve">: </w:t>
      </w:r>
    </w:p>
    <w:p w14:paraId="232A7A30" w14:textId="77777777" w:rsidR="007E72FD" w:rsidRPr="00EF6D87" w:rsidRDefault="007E72FD" w:rsidP="007E72FD">
      <w:pPr>
        <w:ind w:left="721"/>
        <w:rPr>
          <w:rFonts w:ascii="Arial" w:hAnsi="Arial" w:cs="Arial"/>
          <w:b/>
          <w:sz w:val="22"/>
          <w:szCs w:val="22"/>
        </w:rPr>
      </w:pPr>
    </w:p>
    <w:p w14:paraId="2F9E4AFF" w14:textId="77777777" w:rsidR="007E72FD" w:rsidRPr="00EF6D87" w:rsidRDefault="007E72FD" w:rsidP="007E72FD">
      <w:pPr>
        <w:ind w:left="721"/>
        <w:jc w:val="both"/>
        <w:rPr>
          <w:rFonts w:ascii="Arial" w:hAnsi="Arial" w:cs="Arial"/>
          <w:b/>
          <w:sz w:val="22"/>
          <w:szCs w:val="22"/>
        </w:rPr>
      </w:pPr>
      <w:r w:rsidRPr="00EF6D87">
        <w:rPr>
          <w:rFonts w:ascii="Arial" w:hAnsi="Arial" w:cs="Arial"/>
          <w:b/>
          <w:sz w:val="22"/>
          <w:szCs w:val="22"/>
        </w:rPr>
        <w:t xml:space="preserve">Regular teachers employed on an hourly basis can work </w:t>
      </w:r>
      <w:r w:rsidRPr="00EF6D87">
        <w:rPr>
          <w:rFonts w:ascii="Arial" w:hAnsi="Arial" w:cs="Arial"/>
          <w:b/>
          <w:sz w:val="22"/>
          <w:szCs w:val="22"/>
          <w:u w:val="single"/>
        </w:rPr>
        <w:t>ONLY</w:t>
      </w:r>
      <w:r w:rsidRPr="00EF6D87">
        <w:rPr>
          <w:rFonts w:ascii="Arial" w:hAnsi="Arial" w:cs="Arial"/>
          <w:b/>
          <w:sz w:val="22"/>
          <w:szCs w:val="22"/>
        </w:rPr>
        <w:t xml:space="preserve"> during times that are not </w:t>
      </w:r>
      <w:r w:rsidRPr="00EF6D87">
        <w:rPr>
          <w:rFonts w:ascii="Arial" w:hAnsi="Arial" w:cs="Arial"/>
          <w:sz w:val="22"/>
          <w:szCs w:val="22"/>
        </w:rPr>
        <w:t xml:space="preserve">part </w:t>
      </w:r>
      <w:r w:rsidRPr="00EF6D87">
        <w:rPr>
          <w:rFonts w:ascii="Arial" w:hAnsi="Arial" w:cs="Arial"/>
          <w:b/>
          <w:sz w:val="22"/>
          <w:szCs w:val="22"/>
        </w:rPr>
        <w:t>of their regular workday hours (i.e., before/after school hours and weekends).</w:t>
      </w:r>
    </w:p>
    <w:p w14:paraId="66AFDE05" w14:textId="77777777" w:rsidR="007E72FD" w:rsidRDefault="007E72FD" w:rsidP="00244E3F">
      <w:pPr>
        <w:rPr>
          <w:rFonts w:ascii="Arial" w:hAnsi="Arial" w:cs="Arial"/>
          <w:sz w:val="22"/>
          <w:szCs w:val="22"/>
        </w:rPr>
      </w:pPr>
    </w:p>
    <w:p w14:paraId="03E5474D" w14:textId="77777777" w:rsidR="008A7E3C" w:rsidRDefault="008A7E3C" w:rsidP="00244E3F">
      <w:pPr>
        <w:rPr>
          <w:rFonts w:ascii="Arial" w:hAnsi="Arial" w:cs="Arial"/>
          <w:sz w:val="22"/>
          <w:szCs w:val="22"/>
        </w:rPr>
      </w:pPr>
    </w:p>
    <w:p w14:paraId="0DED1484" w14:textId="77777777" w:rsidR="00FA7DA6" w:rsidRPr="00EF6D87" w:rsidRDefault="00FA7DA6" w:rsidP="00244E3F">
      <w:pPr>
        <w:rPr>
          <w:rFonts w:ascii="Arial" w:hAnsi="Arial" w:cs="Arial"/>
          <w:sz w:val="22"/>
          <w:szCs w:val="22"/>
        </w:rPr>
      </w:pPr>
    </w:p>
    <w:p w14:paraId="5B38C0A0" w14:textId="77777777" w:rsidR="007E72FD" w:rsidRPr="00EF6D87" w:rsidRDefault="007E72FD" w:rsidP="007E72FD">
      <w:pPr>
        <w:ind w:left="720"/>
        <w:outlineLvl w:val="0"/>
        <w:rPr>
          <w:rFonts w:ascii="Arial" w:hAnsi="Arial" w:cs="Arial"/>
          <w:b/>
          <w:sz w:val="22"/>
          <w:szCs w:val="22"/>
        </w:rPr>
      </w:pPr>
      <w:r w:rsidRPr="00EF6D87">
        <w:rPr>
          <w:rFonts w:ascii="Arial" w:hAnsi="Arial" w:cs="Arial"/>
          <w:b/>
          <w:sz w:val="22"/>
          <w:szCs w:val="22"/>
        </w:rPr>
        <w:lastRenderedPageBreak/>
        <w:t>Stipends</w:t>
      </w:r>
    </w:p>
    <w:p w14:paraId="2B42AE91" w14:textId="77777777" w:rsidR="007E72FD" w:rsidRPr="00EF6D87" w:rsidRDefault="007E72FD" w:rsidP="007E72FD">
      <w:pPr>
        <w:ind w:left="720"/>
        <w:rPr>
          <w:rFonts w:ascii="Arial" w:hAnsi="Arial" w:cs="Arial"/>
          <w:b/>
          <w:sz w:val="22"/>
          <w:szCs w:val="22"/>
        </w:rPr>
      </w:pPr>
    </w:p>
    <w:p w14:paraId="382FAE7E" w14:textId="77777777" w:rsidR="007E72FD" w:rsidRPr="00EF6D87" w:rsidRDefault="00320B0F" w:rsidP="007E72FD">
      <w:pPr>
        <w:ind w:left="720"/>
        <w:jc w:val="both"/>
        <w:rPr>
          <w:rFonts w:ascii="Arial" w:hAnsi="Arial" w:cs="Arial"/>
          <w:sz w:val="22"/>
          <w:szCs w:val="22"/>
        </w:rPr>
      </w:pPr>
      <w:r>
        <w:rPr>
          <w:rFonts w:ascii="Arial" w:hAnsi="Arial" w:cs="Arial"/>
          <w:sz w:val="22"/>
          <w:szCs w:val="22"/>
        </w:rPr>
        <w:t>Fu</w:t>
      </w:r>
      <w:r w:rsidR="007E72FD" w:rsidRPr="00EF6D87">
        <w:rPr>
          <w:rFonts w:ascii="Arial" w:hAnsi="Arial" w:cs="Arial"/>
          <w:sz w:val="22"/>
          <w:szCs w:val="22"/>
        </w:rPr>
        <w:t>ll-time certified employees who attend district-approved in-service education programs at a time other than the regular workday hours shall</w:t>
      </w:r>
      <w:r w:rsidR="004E6B61">
        <w:rPr>
          <w:rFonts w:ascii="Arial" w:hAnsi="Arial" w:cs="Arial"/>
          <w:sz w:val="22"/>
          <w:szCs w:val="22"/>
        </w:rPr>
        <w:t xml:space="preserve"> be compensated at a daily rate stipulated by the UTD contract.</w:t>
      </w:r>
    </w:p>
    <w:p w14:paraId="1845EBFF" w14:textId="77777777" w:rsidR="007E72FD" w:rsidRDefault="00F819D0" w:rsidP="007E72FD">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549D80E7" wp14:editId="3966FAE8">
                <wp:simplePos x="0" y="0"/>
                <wp:positionH relativeFrom="column">
                  <wp:posOffset>0</wp:posOffset>
                </wp:positionH>
                <wp:positionV relativeFrom="paragraph">
                  <wp:posOffset>265430</wp:posOffset>
                </wp:positionV>
                <wp:extent cx="6858000" cy="342900"/>
                <wp:effectExtent l="0" t="1905" r="0" b="0"/>
                <wp:wrapTight wrapText="bothSides">
                  <wp:wrapPolygon edited="0">
                    <wp:start x="0" y="0"/>
                    <wp:lineTo x="21600" y="0"/>
                    <wp:lineTo x="21600" y="21600"/>
                    <wp:lineTo x="0" y="21600"/>
                    <wp:lineTo x="0" y="0"/>
                  </wp:wrapPolygon>
                </wp:wrapTight>
                <wp:docPr id="28"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89AA16" w14:textId="77777777" w:rsidR="006D076B" w:rsidRPr="00A50C34" w:rsidRDefault="006D076B" w:rsidP="00421596">
                            <w:pPr>
                              <w:shd w:val="clear" w:color="auto" w:fill="808080"/>
                              <w:jc w:val="both"/>
                              <w:rPr>
                                <w:rFonts w:ascii="Arial" w:hAnsi="Arial" w:cs="Arial"/>
                                <w:b/>
                                <w:color w:val="FFFFFF"/>
                                <w:sz w:val="22"/>
                                <w:szCs w:val="22"/>
                              </w:rPr>
                            </w:pPr>
                            <w:r w:rsidRPr="00A50C34">
                              <w:rPr>
                                <w:rFonts w:ascii="Arial" w:hAnsi="Arial" w:cs="Arial"/>
                                <w:b/>
                                <w:color w:val="FFFFFF"/>
                                <w:sz w:val="22"/>
                                <w:szCs w:val="22"/>
                              </w:rPr>
                              <w:t>Payroll</w:t>
                            </w:r>
                          </w:p>
                          <w:p w14:paraId="5F4F0AF9" w14:textId="77777777" w:rsidR="006D076B" w:rsidRDefault="006D076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D80E7" id="Text Box 61" o:spid="_x0000_s1036" type="#_x0000_t202" style="position:absolute;margin-left:0;margin-top:20.9pt;width:540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" fillcolor="gray" stroked="f">
                <v:textbox inset=",7.2pt,,7.2pt">
                  <w:txbxContent>
                    <w:p w14:paraId="7F89AA16" w14:textId="77777777" w:rsidR="006D076B" w:rsidRPr="00A50C34" w:rsidRDefault="006D076B" w:rsidP="00421596">
                      <w:pPr>
                        <w:shd w:val="clear" w:color="auto" w:fill="808080"/>
                        <w:jc w:val="both"/>
                        <w:rPr>
                          <w:rFonts w:ascii="Arial" w:hAnsi="Arial" w:cs="Arial"/>
                          <w:b/>
                          <w:color w:val="FFFFFF"/>
                          <w:sz w:val="22"/>
                          <w:szCs w:val="22"/>
                        </w:rPr>
                      </w:pPr>
                      <w:r w:rsidRPr="00A50C34">
                        <w:rPr>
                          <w:rFonts w:ascii="Arial" w:hAnsi="Arial" w:cs="Arial"/>
                          <w:b/>
                          <w:color w:val="FFFFFF"/>
                          <w:sz w:val="22"/>
                          <w:szCs w:val="22"/>
                        </w:rPr>
                        <w:t>Payroll</w:t>
                      </w:r>
                    </w:p>
                    <w:p w14:paraId="5F4F0AF9" w14:textId="77777777" w:rsidR="006D076B" w:rsidRDefault="006D076B"/>
                  </w:txbxContent>
                </v:textbox>
                <w10:wrap type="tight"/>
              </v:shape>
            </w:pict>
          </mc:Fallback>
        </mc:AlternateContent>
      </w:r>
    </w:p>
    <w:p w14:paraId="4D7B4F68" w14:textId="77777777" w:rsidR="00244E3F" w:rsidRPr="004E6B61" w:rsidRDefault="00244E3F" w:rsidP="00244E3F">
      <w:pPr>
        <w:jc w:val="both"/>
        <w:rPr>
          <w:rFonts w:ascii="Arial" w:hAnsi="Arial" w:cs="Arial"/>
          <w:sz w:val="22"/>
          <w:szCs w:val="22"/>
        </w:rPr>
      </w:pPr>
    </w:p>
    <w:p w14:paraId="0EA22459" w14:textId="77777777" w:rsidR="00244E3F" w:rsidRPr="004E6B61" w:rsidRDefault="00244E3F" w:rsidP="00244E3F">
      <w:pPr>
        <w:jc w:val="both"/>
        <w:rPr>
          <w:rFonts w:ascii="Arial" w:hAnsi="Arial" w:cs="Arial"/>
          <w:sz w:val="22"/>
          <w:szCs w:val="22"/>
        </w:rPr>
      </w:pPr>
      <w:r w:rsidRPr="004E6B61">
        <w:rPr>
          <w:rFonts w:ascii="Arial" w:hAnsi="Arial" w:cs="Arial"/>
          <w:sz w:val="22"/>
          <w:szCs w:val="22"/>
        </w:rPr>
        <w:t xml:space="preserve">Part of your responsibility as a project manager is to be certain that all payroll procedures are followed. Those are described in the Payroll Processing Procedures. </w:t>
      </w:r>
    </w:p>
    <w:p w14:paraId="7D591C75" w14:textId="77777777" w:rsidR="00244E3F" w:rsidRDefault="00244E3F" w:rsidP="00244E3F">
      <w:pPr>
        <w:jc w:val="both"/>
        <w:rPr>
          <w:rFonts w:ascii="Arial" w:hAnsi="Arial" w:cs="Arial"/>
          <w:sz w:val="22"/>
          <w:szCs w:val="22"/>
        </w:rPr>
      </w:pPr>
    </w:p>
    <w:p w14:paraId="5EA5A233" w14:textId="77777777" w:rsidR="00244E3F" w:rsidRPr="004E6B61" w:rsidRDefault="00244E3F" w:rsidP="00244E3F">
      <w:pPr>
        <w:jc w:val="both"/>
        <w:rPr>
          <w:rFonts w:ascii="Arial" w:hAnsi="Arial" w:cs="Arial"/>
          <w:sz w:val="22"/>
          <w:szCs w:val="22"/>
        </w:rPr>
      </w:pPr>
      <w:r w:rsidRPr="004E6B61">
        <w:rPr>
          <w:rFonts w:ascii="Arial" w:hAnsi="Arial" w:cs="Arial"/>
          <w:sz w:val="22"/>
          <w:szCs w:val="22"/>
        </w:rPr>
        <w:t xml:space="preserve">To be sure that employees are paid on time, </w:t>
      </w:r>
      <w:r w:rsidRPr="009308ED">
        <w:rPr>
          <w:rFonts w:ascii="Arial" w:hAnsi="Arial" w:cs="Arial"/>
          <w:sz w:val="22"/>
          <w:szCs w:val="22"/>
        </w:rPr>
        <w:t>it</w:t>
      </w:r>
      <w:r w:rsidRPr="004E6B61">
        <w:rPr>
          <w:rFonts w:ascii="Arial" w:hAnsi="Arial" w:cs="Arial"/>
          <w:b/>
          <w:sz w:val="22"/>
          <w:szCs w:val="22"/>
        </w:rPr>
        <w:t xml:space="preserve"> </w:t>
      </w:r>
      <w:r w:rsidRPr="004E6B61">
        <w:rPr>
          <w:rFonts w:ascii="Arial" w:hAnsi="Arial" w:cs="Arial"/>
          <w:sz w:val="22"/>
          <w:szCs w:val="22"/>
        </w:rPr>
        <w:t xml:space="preserve">is imperative that the time sheet is (1) verified and signed by the employee and by the administrator or the designated person in charge and (2) accurately entered on the </w:t>
      </w:r>
      <w:r w:rsidRPr="004E6B61">
        <w:rPr>
          <w:rFonts w:ascii="Arial" w:hAnsi="Arial" w:cs="Arial"/>
          <w:b/>
          <w:sz w:val="22"/>
          <w:szCs w:val="22"/>
        </w:rPr>
        <w:t xml:space="preserve">SAP Payroll System </w:t>
      </w:r>
      <w:r w:rsidRPr="004E6B61">
        <w:rPr>
          <w:rFonts w:ascii="Arial" w:hAnsi="Arial" w:cs="Arial"/>
          <w:sz w:val="22"/>
          <w:szCs w:val="22"/>
        </w:rPr>
        <w:t>no later than the date indicated in the Payroll Processing Schedule.</w:t>
      </w:r>
    </w:p>
    <w:p w14:paraId="134C555F" w14:textId="77777777" w:rsidR="00E44104" w:rsidRDefault="00E44104" w:rsidP="001C0CD5">
      <w:pPr>
        <w:rPr>
          <w:rFonts w:ascii="Arial" w:hAnsi="Arial" w:cs="Arial"/>
          <w:sz w:val="22"/>
          <w:szCs w:val="22"/>
        </w:rPr>
      </w:pPr>
    </w:p>
    <w:p w14:paraId="7273E4FE" w14:textId="77777777" w:rsidR="004E6B61" w:rsidRDefault="00920A98" w:rsidP="00244E3F">
      <w:pPr>
        <w:outlineLvl w:val="0"/>
        <w:rPr>
          <w:rFonts w:ascii="Arial" w:hAnsi="Arial" w:cs="Arial"/>
          <w:b/>
          <w:sz w:val="22"/>
          <w:szCs w:val="22"/>
        </w:rPr>
      </w:pPr>
      <w:r w:rsidRPr="004E6B61">
        <w:rPr>
          <w:rFonts w:ascii="Arial" w:hAnsi="Arial" w:cs="Arial"/>
          <w:b/>
          <w:sz w:val="22"/>
          <w:szCs w:val="22"/>
        </w:rPr>
        <w:t>Position Control List (PCL</w:t>
      </w:r>
      <w:r w:rsidR="00E44104" w:rsidRPr="004E6B61">
        <w:rPr>
          <w:rFonts w:ascii="Arial" w:hAnsi="Arial" w:cs="Arial"/>
          <w:b/>
          <w:sz w:val="22"/>
          <w:szCs w:val="22"/>
        </w:rPr>
        <w:t>)</w:t>
      </w:r>
    </w:p>
    <w:p w14:paraId="6324C90D" w14:textId="77777777" w:rsidR="00244E3F" w:rsidRPr="00244E3F" w:rsidRDefault="00244E3F" w:rsidP="00244E3F">
      <w:pPr>
        <w:outlineLvl w:val="0"/>
        <w:rPr>
          <w:rFonts w:ascii="Arial" w:hAnsi="Arial" w:cs="Arial"/>
          <w:b/>
          <w:sz w:val="22"/>
          <w:szCs w:val="22"/>
        </w:rPr>
      </w:pPr>
    </w:p>
    <w:p w14:paraId="1541DD67" w14:textId="77777777" w:rsidR="004E6B61" w:rsidRPr="004E6B61" w:rsidRDefault="00244E3F" w:rsidP="004E6B61">
      <w:pPr>
        <w:jc w:val="both"/>
        <w:rPr>
          <w:rFonts w:ascii="Arial" w:hAnsi="Arial" w:cs="Arial"/>
          <w:sz w:val="22"/>
          <w:szCs w:val="22"/>
        </w:rPr>
      </w:pPr>
      <w:r>
        <w:rPr>
          <w:rFonts w:ascii="Arial" w:hAnsi="Arial" w:cs="Arial"/>
          <w:sz w:val="22"/>
          <w:szCs w:val="22"/>
        </w:rPr>
        <w:t xml:space="preserve">Under Human Resources in </w:t>
      </w:r>
      <w:r w:rsidR="0037732A">
        <w:rPr>
          <w:rFonts w:ascii="Arial" w:hAnsi="Arial" w:cs="Arial"/>
          <w:sz w:val="22"/>
          <w:szCs w:val="22"/>
        </w:rPr>
        <w:t>S</w:t>
      </w:r>
      <w:r w:rsidR="0037732A" w:rsidRPr="004E6B61">
        <w:rPr>
          <w:rFonts w:ascii="Arial" w:hAnsi="Arial" w:cs="Arial"/>
          <w:sz w:val="22"/>
          <w:szCs w:val="22"/>
        </w:rPr>
        <w:t>A</w:t>
      </w:r>
      <w:r w:rsidR="0037732A">
        <w:rPr>
          <w:rFonts w:ascii="Arial" w:hAnsi="Arial" w:cs="Arial"/>
          <w:sz w:val="22"/>
          <w:szCs w:val="22"/>
        </w:rPr>
        <w:t>P,</w:t>
      </w:r>
      <w:r w:rsidR="004E6B61" w:rsidRPr="004E6B61">
        <w:rPr>
          <w:rFonts w:ascii="Arial" w:hAnsi="Arial" w:cs="Arial"/>
          <w:sz w:val="22"/>
          <w:szCs w:val="22"/>
        </w:rPr>
        <w:t xml:space="preserve"> you can access the PCL. The report lists occupied, </w:t>
      </w:r>
      <w:r w:rsidR="0035059B" w:rsidRPr="004E6B61">
        <w:rPr>
          <w:rFonts w:ascii="Arial" w:hAnsi="Arial" w:cs="Arial"/>
          <w:sz w:val="22"/>
          <w:szCs w:val="22"/>
        </w:rPr>
        <w:t>vacant,</w:t>
      </w:r>
      <w:r w:rsidR="004E6B61" w:rsidRPr="004E6B61">
        <w:rPr>
          <w:rFonts w:ascii="Arial" w:hAnsi="Arial" w:cs="Arial"/>
          <w:sz w:val="22"/>
          <w:szCs w:val="22"/>
        </w:rPr>
        <w:t xml:space="preserve"> and obsolete positions by location.  Reconcile the positions authorized in your program against the positions listed in the PCL under grant positions.</w:t>
      </w:r>
      <w:r w:rsidR="004E6B61">
        <w:rPr>
          <w:rFonts w:ascii="Arial" w:hAnsi="Arial" w:cs="Arial"/>
          <w:sz w:val="22"/>
          <w:szCs w:val="22"/>
        </w:rPr>
        <w:t xml:space="preserve"> </w:t>
      </w:r>
      <w:r w:rsidR="004E6B61" w:rsidRPr="004E6B61">
        <w:rPr>
          <w:rFonts w:ascii="Arial" w:hAnsi="Arial" w:cs="Arial"/>
          <w:sz w:val="22"/>
          <w:szCs w:val="22"/>
        </w:rPr>
        <w:t>If discrepancies are noted, please notify your OGA FRU contact staff.  Allow reasonable time for the update and check the PCL</w:t>
      </w:r>
      <w:r w:rsidR="004E6B61">
        <w:rPr>
          <w:rFonts w:ascii="Arial" w:hAnsi="Arial" w:cs="Arial"/>
          <w:sz w:val="22"/>
          <w:szCs w:val="22"/>
        </w:rPr>
        <w:t xml:space="preserve"> list to ascertain </w:t>
      </w:r>
      <w:r w:rsidR="0037732A">
        <w:rPr>
          <w:rFonts w:ascii="Arial" w:hAnsi="Arial" w:cs="Arial"/>
          <w:sz w:val="22"/>
          <w:szCs w:val="22"/>
        </w:rPr>
        <w:t>those changes</w:t>
      </w:r>
      <w:r w:rsidR="004E6B61">
        <w:rPr>
          <w:rFonts w:ascii="Arial" w:hAnsi="Arial" w:cs="Arial"/>
          <w:sz w:val="22"/>
          <w:szCs w:val="22"/>
        </w:rPr>
        <w:t xml:space="preserve"> requested were</w:t>
      </w:r>
      <w:r w:rsidR="004E6B61" w:rsidRPr="004E6B61">
        <w:rPr>
          <w:rFonts w:ascii="Arial" w:hAnsi="Arial" w:cs="Arial"/>
          <w:sz w:val="22"/>
          <w:szCs w:val="22"/>
        </w:rPr>
        <w:t xml:space="preserve"> made.</w:t>
      </w:r>
    </w:p>
    <w:p w14:paraId="1AD77E8E" w14:textId="77777777" w:rsidR="004E6B61" w:rsidRPr="004E6B61" w:rsidRDefault="004E6B61" w:rsidP="004E6B61">
      <w:pPr>
        <w:jc w:val="both"/>
        <w:rPr>
          <w:rFonts w:ascii="Arial" w:hAnsi="Arial" w:cs="Arial"/>
          <w:sz w:val="22"/>
          <w:szCs w:val="22"/>
        </w:rPr>
      </w:pPr>
    </w:p>
    <w:p w14:paraId="581EC1A9" w14:textId="77777777" w:rsidR="004E6B61" w:rsidRPr="00244E3F" w:rsidRDefault="004E6B61" w:rsidP="004E6B61">
      <w:pPr>
        <w:jc w:val="both"/>
        <w:rPr>
          <w:rFonts w:ascii="Arial" w:hAnsi="Arial" w:cs="Arial"/>
          <w:b/>
          <w:sz w:val="22"/>
          <w:szCs w:val="22"/>
        </w:rPr>
      </w:pPr>
      <w:r w:rsidRPr="00244E3F">
        <w:rPr>
          <w:rFonts w:ascii="Arial" w:hAnsi="Arial" w:cs="Arial"/>
          <w:b/>
          <w:sz w:val="22"/>
          <w:szCs w:val="22"/>
        </w:rPr>
        <w:t>Payroll Expenditures</w:t>
      </w:r>
      <w:r w:rsidR="00244E3F" w:rsidRPr="00244E3F">
        <w:rPr>
          <w:rFonts w:ascii="Arial" w:hAnsi="Arial" w:cs="Arial"/>
          <w:b/>
          <w:sz w:val="22"/>
          <w:szCs w:val="22"/>
        </w:rPr>
        <w:t xml:space="preserve"> Verification</w:t>
      </w:r>
    </w:p>
    <w:p w14:paraId="2EF85373" w14:textId="77777777" w:rsidR="00244E3F" w:rsidRPr="004E6B61" w:rsidRDefault="00244E3F" w:rsidP="004E6B61">
      <w:pPr>
        <w:jc w:val="both"/>
        <w:rPr>
          <w:rFonts w:ascii="Arial" w:hAnsi="Arial" w:cs="Arial"/>
          <w:sz w:val="22"/>
          <w:szCs w:val="22"/>
        </w:rPr>
      </w:pPr>
    </w:p>
    <w:p w14:paraId="07A64191" w14:textId="77777777" w:rsidR="004E6B61" w:rsidRPr="00244E3F" w:rsidRDefault="004E6B61" w:rsidP="004E6B61">
      <w:pPr>
        <w:jc w:val="both"/>
        <w:rPr>
          <w:rFonts w:ascii="Arial" w:hAnsi="Arial" w:cs="Arial"/>
          <w:b/>
          <w:sz w:val="22"/>
          <w:szCs w:val="22"/>
        </w:rPr>
      </w:pPr>
      <w:r w:rsidRPr="004E6B61">
        <w:rPr>
          <w:rFonts w:ascii="Arial" w:hAnsi="Arial" w:cs="Arial"/>
          <w:sz w:val="22"/>
          <w:szCs w:val="22"/>
        </w:rPr>
        <w:t xml:space="preserve">The </w:t>
      </w:r>
      <w:r w:rsidRPr="00244E3F">
        <w:rPr>
          <w:rFonts w:ascii="Arial" w:hAnsi="Arial" w:cs="Arial"/>
          <w:b/>
          <w:sz w:val="22"/>
          <w:szCs w:val="22"/>
        </w:rPr>
        <w:t>SAP Payroll Certification report</w:t>
      </w:r>
      <w:r w:rsidRPr="004E6B61">
        <w:rPr>
          <w:rFonts w:ascii="Arial" w:hAnsi="Arial" w:cs="Arial"/>
          <w:sz w:val="22"/>
          <w:szCs w:val="22"/>
        </w:rPr>
        <w:t xml:space="preserve"> lists employees’ names, gross pay and fringe benefits associated with those payments. The </w:t>
      </w:r>
      <w:r w:rsidRPr="00244E3F">
        <w:rPr>
          <w:rFonts w:ascii="Arial" w:hAnsi="Arial" w:cs="Arial"/>
          <w:b/>
          <w:sz w:val="22"/>
          <w:szCs w:val="22"/>
        </w:rPr>
        <w:t>SAP Payroll Distribution report</w:t>
      </w:r>
      <w:r w:rsidRPr="004E6B61">
        <w:rPr>
          <w:rFonts w:ascii="Arial" w:hAnsi="Arial" w:cs="Arial"/>
          <w:sz w:val="22"/>
          <w:szCs w:val="22"/>
        </w:rPr>
        <w:t xml:space="preserve"> </w:t>
      </w:r>
      <w:r w:rsidR="007E6FC8" w:rsidRPr="004E6B61">
        <w:rPr>
          <w:rFonts w:ascii="Arial" w:hAnsi="Arial" w:cs="Arial"/>
          <w:sz w:val="22"/>
          <w:szCs w:val="22"/>
        </w:rPr>
        <w:t>also lists</w:t>
      </w:r>
      <w:r w:rsidRPr="004E6B61">
        <w:rPr>
          <w:rFonts w:ascii="Arial" w:hAnsi="Arial" w:cs="Arial"/>
          <w:sz w:val="22"/>
          <w:szCs w:val="22"/>
        </w:rPr>
        <w:t xml:space="preserve"> employees’ names, number of days/hours worked and gross pay.  Please verify the accuracy of the information in those reports. If there </w:t>
      </w:r>
      <w:r w:rsidR="00262F43" w:rsidRPr="004E6B61">
        <w:rPr>
          <w:rFonts w:ascii="Arial" w:hAnsi="Arial" w:cs="Arial"/>
          <w:sz w:val="22"/>
          <w:szCs w:val="22"/>
        </w:rPr>
        <w:t>any discrepancies</w:t>
      </w:r>
      <w:r w:rsidRPr="004E6B61">
        <w:rPr>
          <w:rFonts w:ascii="Arial" w:hAnsi="Arial" w:cs="Arial"/>
          <w:sz w:val="22"/>
          <w:szCs w:val="22"/>
        </w:rPr>
        <w:t>, make sure that a payroll correction is done as soon as possible</w:t>
      </w:r>
      <w:r w:rsidR="00C803D4">
        <w:rPr>
          <w:rFonts w:ascii="Arial" w:hAnsi="Arial" w:cs="Arial"/>
          <w:sz w:val="22"/>
          <w:szCs w:val="22"/>
        </w:rPr>
        <w:t xml:space="preserve"> </w:t>
      </w:r>
      <w:r w:rsidR="000C370B" w:rsidRPr="00C803D4">
        <w:rPr>
          <w:rFonts w:ascii="Arial" w:hAnsi="Arial" w:cs="Arial"/>
          <w:b/>
          <w:sz w:val="22"/>
          <w:szCs w:val="22"/>
          <w:highlight w:val="darkGray"/>
        </w:rPr>
        <w:t xml:space="preserve">(Appendix </w:t>
      </w:r>
      <w:r w:rsidR="0035059B" w:rsidRPr="00C803D4">
        <w:rPr>
          <w:rFonts w:ascii="Arial" w:hAnsi="Arial" w:cs="Arial"/>
          <w:b/>
          <w:sz w:val="22"/>
          <w:szCs w:val="22"/>
          <w:highlight w:val="darkGray"/>
        </w:rPr>
        <w:t>L</w:t>
      </w:r>
      <w:r w:rsidR="0035059B">
        <w:rPr>
          <w:rFonts w:ascii="Arial" w:hAnsi="Arial" w:cs="Arial"/>
          <w:b/>
          <w:sz w:val="22"/>
          <w:szCs w:val="22"/>
        </w:rPr>
        <w:t>)</w:t>
      </w:r>
      <w:r w:rsidR="00C803D4">
        <w:rPr>
          <w:rFonts w:ascii="Arial" w:hAnsi="Arial" w:cs="Arial"/>
          <w:b/>
          <w:sz w:val="22"/>
          <w:szCs w:val="22"/>
        </w:rPr>
        <w:t>.</w:t>
      </w:r>
    </w:p>
    <w:p w14:paraId="102E028A" w14:textId="77777777" w:rsidR="004E6B61" w:rsidRDefault="004E6B61" w:rsidP="004E6B61">
      <w:pPr>
        <w:jc w:val="both"/>
        <w:rPr>
          <w:rFonts w:ascii="Arial" w:hAnsi="Arial" w:cs="Arial"/>
          <w:b/>
          <w:sz w:val="22"/>
          <w:szCs w:val="22"/>
        </w:rPr>
      </w:pPr>
    </w:p>
    <w:p w14:paraId="502417B6" w14:textId="77777777" w:rsidR="006B1685" w:rsidRDefault="006B1685" w:rsidP="00DD5949">
      <w:pPr>
        <w:jc w:val="both"/>
        <w:rPr>
          <w:rFonts w:ascii="Arial" w:hAnsi="Arial" w:cs="Arial"/>
          <w:b/>
          <w:sz w:val="22"/>
          <w:szCs w:val="22"/>
        </w:rPr>
      </w:pPr>
    </w:p>
    <w:p w14:paraId="13AE8812" w14:textId="77777777" w:rsidR="004E6B61" w:rsidRDefault="004E6B61" w:rsidP="00DD5949">
      <w:pPr>
        <w:jc w:val="both"/>
        <w:rPr>
          <w:rFonts w:ascii="Arial" w:hAnsi="Arial" w:cs="Arial"/>
          <w:b/>
          <w:sz w:val="22"/>
          <w:szCs w:val="22"/>
        </w:rPr>
      </w:pPr>
    </w:p>
    <w:tbl>
      <w:tblPr>
        <w:tblW w:w="0" w:type="auto"/>
        <w:jc w:val="center"/>
        <w:shd w:val="clear" w:color="auto" w:fill="BFBFBF"/>
        <w:tblLook w:val="0000" w:firstRow="0" w:lastRow="0" w:firstColumn="0" w:lastColumn="0" w:noHBand="0" w:noVBand="0"/>
      </w:tblPr>
      <w:tblGrid>
        <w:gridCol w:w="9360"/>
      </w:tblGrid>
      <w:tr w:rsidR="00A63882" w:rsidRPr="00EF6D87" w14:paraId="1FAEED80" w14:textId="77777777" w:rsidTr="008437D1">
        <w:trPr>
          <w:trHeight w:val="460"/>
          <w:jc w:val="center"/>
        </w:trPr>
        <w:tc>
          <w:tcPr>
            <w:tcW w:w="9360" w:type="dxa"/>
            <w:shd w:val="clear" w:color="auto" w:fill="BFBFBF"/>
          </w:tcPr>
          <w:p w14:paraId="29A6E40C" w14:textId="77777777" w:rsidR="00A63882" w:rsidRPr="00EF6D87" w:rsidRDefault="00A63882" w:rsidP="001C0CD5">
            <w:pPr>
              <w:rPr>
                <w:rFonts w:ascii="Arial" w:hAnsi="Arial" w:cs="Arial"/>
                <w:sz w:val="22"/>
                <w:szCs w:val="22"/>
              </w:rPr>
            </w:pPr>
          </w:p>
          <w:p w14:paraId="02875B1B" w14:textId="77777777" w:rsidR="00A63882" w:rsidRPr="00EF6D87" w:rsidRDefault="00F82A08" w:rsidP="00DD5949">
            <w:pPr>
              <w:jc w:val="center"/>
              <w:rPr>
                <w:rFonts w:ascii="Arial" w:hAnsi="Arial" w:cs="Arial"/>
                <w:b/>
                <w:sz w:val="22"/>
                <w:szCs w:val="22"/>
              </w:rPr>
            </w:pPr>
            <w:r w:rsidRPr="00EF6D87">
              <w:rPr>
                <w:rFonts w:ascii="Arial" w:hAnsi="Arial" w:cs="Arial"/>
                <w:b/>
                <w:sz w:val="22"/>
                <w:szCs w:val="22"/>
              </w:rPr>
              <w:t>SUGGESTION</w:t>
            </w:r>
          </w:p>
          <w:p w14:paraId="1DBEDDDF" w14:textId="77777777" w:rsidR="00F82A08" w:rsidRPr="00EF6D87" w:rsidRDefault="00F82A08" w:rsidP="001C0CD5">
            <w:pPr>
              <w:ind w:left="72"/>
              <w:rPr>
                <w:rFonts w:ascii="Arial" w:hAnsi="Arial" w:cs="Arial"/>
                <w:sz w:val="22"/>
                <w:szCs w:val="22"/>
              </w:rPr>
            </w:pPr>
          </w:p>
          <w:p w14:paraId="3E527D4B" w14:textId="77777777" w:rsidR="00A63882" w:rsidRPr="00EF6D87" w:rsidRDefault="00F82A08" w:rsidP="00EE1EA8">
            <w:pPr>
              <w:ind w:left="72"/>
              <w:jc w:val="both"/>
              <w:rPr>
                <w:rFonts w:ascii="Arial" w:hAnsi="Arial" w:cs="Arial"/>
                <w:sz w:val="22"/>
                <w:szCs w:val="22"/>
              </w:rPr>
            </w:pPr>
            <w:r w:rsidRPr="00EF6D87">
              <w:rPr>
                <w:rFonts w:ascii="Arial" w:hAnsi="Arial" w:cs="Arial"/>
                <w:sz w:val="22"/>
                <w:szCs w:val="22"/>
              </w:rPr>
              <w:t xml:space="preserve">Make notes any time you speak with someone about any phase of your grant. Include </w:t>
            </w:r>
            <w:r w:rsidR="00A876A8" w:rsidRPr="00EF6D87">
              <w:rPr>
                <w:rFonts w:ascii="Arial" w:hAnsi="Arial" w:cs="Arial"/>
                <w:sz w:val="22"/>
                <w:szCs w:val="22"/>
              </w:rPr>
              <w:t>the date</w:t>
            </w:r>
            <w:r w:rsidRPr="00EF6D87">
              <w:rPr>
                <w:rFonts w:ascii="Arial" w:hAnsi="Arial" w:cs="Arial"/>
                <w:sz w:val="22"/>
                <w:szCs w:val="22"/>
              </w:rPr>
              <w:t>, the time, the phone number, the name of the person(s) with whom you spoke</w:t>
            </w:r>
            <w:r w:rsidR="00A876A8" w:rsidRPr="00EF6D87">
              <w:rPr>
                <w:rFonts w:ascii="Arial" w:hAnsi="Arial" w:cs="Arial"/>
                <w:sz w:val="22"/>
                <w:szCs w:val="22"/>
              </w:rPr>
              <w:t>, and</w:t>
            </w:r>
            <w:r w:rsidRPr="00EF6D87">
              <w:rPr>
                <w:rFonts w:ascii="Arial" w:hAnsi="Arial" w:cs="Arial"/>
                <w:sz w:val="22"/>
                <w:szCs w:val="22"/>
              </w:rPr>
              <w:t xml:space="preserve"> the information you were given. Keep these notes for reference and as part of your documentation. </w:t>
            </w:r>
          </w:p>
          <w:p w14:paraId="7D9D8973" w14:textId="77777777" w:rsidR="00A63882" w:rsidRPr="00EF6D87" w:rsidRDefault="00A63882" w:rsidP="001C0CD5">
            <w:pPr>
              <w:rPr>
                <w:rFonts w:ascii="Arial" w:hAnsi="Arial" w:cs="Arial"/>
                <w:sz w:val="22"/>
                <w:szCs w:val="22"/>
              </w:rPr>
            </w:pPr>
          </w:p>
        </w:tc>
      </w:tr>
    </w:tbl>
    <w:p w14:paraId="14DA108F" w14:textId="77777777" w:rsidR="00112F5D" w:rsidRPr="00F35F01" w:rsidRDefault="00E44104" w:rsidP="00F35F01">
      <w:pPr>
        <w:rPr>
          <w:rFonts w:ascii="Arial" w:hAnsi="Arial" w:cs="Arial"/>
          <w:sz w:val="22"/>
          <w:szCs w:val="22"/>
        </w:rPr>
      </w:pPr>
      <w:r w:rsidRPr="00EF6D87">
        <w:rPr>
          <w:rFonts w:ascii="Arial" w:hAnsi="Arial" w:cs="Arial"/>
          <w:sz w:val="22"/>
          <w:szCs w:val="22"/>
        </w:rPr>
        <w:t xml:space="preserve">   </w:t>
      </w:r>
    </w:p>
    <w:p w14:paraId="0CB9F540" w14:textId="77777777" w:rsidR="00E44104" w:rsidRPr="008A7E3C" w:rsidRDefault="002600A7" w:rsidP="00E40783">
      <w:pPr>
        <w:spacing w:before="240"/>
        <w:outlineLvl w:val="0"/>
        <w:rPr>
          <w:rFonts w:ascii="Arial" w:hAnsi="Arial" w:cs="Arial"/>
          <w:b/>
          <w:sz w:val="22"/>
          <w:szCs w:val="22"/>
        </w:rPr>
      </w:pPr>
      <w:r w:rsidRPr="008A7E3C">
        <w:rPr>
          <w:rFonts w:ascii="Arial" w:hAnsi="Arial" w:cs="Arial"/>
          <w:b/>
          <w:sz w:val="22"/>
          <w:szCs w:val="22"/>
        </w:rPr>
        <w:t>T</w:t>
      </w:r>
      <w:r w:rsidR="00DF6CA4" w:rsidRPr="008A7E3C">
        <w:rPr>
          <w:rFonts w:ascii="Arial" w:hAnsi="Arial" w:cs="Arial"/>
          <w:b/>
          <w:sz w:val="22"/>
          <w:szCs w:val="22"/>
        </w:rPr>
        <w:t>ime and Effort Report Certifications</w:t>
      </w:r>
    </w:p>
    <w:p w14:paraId="55024DAC" w14:textId="77777777" w:rsidR="00DF6CA4" w:rsidRPr="00DF6CA4" w:rsidRDefault="00DF6CA4" w:rsidP="00E40783">
      <w:pPr>
        <w:spacing w:before="240"/>
        <w:outlineLvl w:val="0"/>
        <w:rPr>
          <w:rFonts w:ascii="Arial" w:hAnsi="Arial" w:cs="Arial"/>
          <w:sz w:val="22"/>
          <w:szCs w:val="22"/>
        </w:rPr>
      </w:pPr>
      <w:r w:rsidRPr="00DF6CA4">
        <w:rPr>
          <w:rFonts w:ascii="Arial" w:hAnsi="Arial" w:cs="Arial"/>
          <w:sz w:val="22"/>
          <w:szCs w:val="22"/>
        </w:rPr>
        <w:t>The School Board of Miami-Dade County Public Schools has a substitute system approved by our cognizant agency</w:t>
      </w:r>
      <w:r w:rsidR="0032193F">
        <w:rPr>
          <w:rFonts w:ascii="Arial" w:hAnsi="Arial" w:cs="Arial"/>
          <w:sz w:val="22"/>
          <w:szCs w:val="22"/>
        </w:rPr>
        <w:t>,</w:t>
      </w:r>
      <w:r w:rsidRPr="00DF6CA4">
        <w:rPr>
          <w:rFonts w:ascii="Arial" w:hAnsi="Arial" w:cs="Arial"/>
          <w:sz w:val="22"/>
          <w:szCs w:val="22"/>
        </w:rPr>
        <w:t xml:space="preserve"> the Florida Department of Education</w:t>
      </w:r>
      <w:r w:rsidR="0032193F">
        <w:rPr>
          <w:rFonts w:ascii="Arial" w:hAnsi="Arial" w:cs="Arial"/>
          <w:sz w:val="22"/>
          <w:szCs w:val="22"/>
        </w:rPr>
        <w:t>.</w:t>
      </w:r>
    </w:p>
    <w:p w14:paraId="546AACE1" w14:textId="77777777" w:rsidR="00E44104" w:rsidRPr="00DF6CA4" w:rsidRDefault="00E44104" w:rsidP="001C0CD5">
      <w:pPr>
        <w:rPr>
          <w:rFonts w:ascii="Arial" w:hAnsi="Arial" w:cs="Arial"/>
          <w:b/>
        </w:rPr>
      </w:pPr>
    </w:p>
    <w:p w14:paraId="1B771513" w14:textId="77777777" w:rsidR="00082D27" w:rsidRDefault="002600A7" w:rsidP="00082D27">
      <w:pPr>
        <w:jc w:val="both"/>
        <w:rPr>
          <w:rFonts w:ascii="Arial" w:hAnsi="Arial" w:cs="Arial"/>
          <w:sz w:val="22"/>
          <w:szCs w:val="22"/>
        </w:rPr>
      </w:pPr>
      <w:r w:rsidRPr="006476B7">
        <w:rPr>
          <w:rFonts w:ascii="Arial" w:hAnsi="Arial" w:cs="Arial"/>
          <w:sz w:val="22"/>
          <w:szCs w:val="22"/>
        </w:rPr>
        <w:t xml:space="preserve">Time and Effort </w:t>
      </w:r>
      <w:r w:rsidR="00DF6CA4">
        <w:rPr>
          <w:rFonts w:ascii="Arial" w:hAnsi="Arial" w:cs="Arial"/>
          <w:sz w:val="22"/>
          <w:szCs w:val="22"/>
        </w:rPr>
        <w:t>certifications</w:t>
      </w:r>
      <w:r w:rsidR="0032193F">
        <w:rPr>
          <w:rFonts w:ascii="Arial" w:hAnsi="Arial" w:cs="Arial"/>
          <w:sz w:val="22"/>
          <w:szCs w:val="22"/>
        </w:rPr>
        <w:t xml:space="preserve"> are</w:t>
      </w:r>
      <w:r w:rsidR="00082D27" w:rsidRPr="00EF6D87">
        <w:rPr>
          <w:rFonts w:ascii="Arial" w:hAnsi="Arial" w:cs="Arial"/>
          <w:sz w:val="22"/>
          <w:szCs w:val="22"/>
        </w:rPr>
        <w:t xml:space="preserve"> a federally mandated </w:t>
      </w:r>
      <w:r w:rsidR="002E55B1">
        <w:rPr>
          <w:rFonts w:ascii="Arial" w:hAnsi="Arial" w:cs="Arial"/>
          <w:sz w:val="22"/>
          <w:szCs w:val="22"/>
        </w:rPr>
        <w:t>certification</w:t>
      </w:r>
      <w:r w:rsidR="00082D27" w:rsidRPr="00EF6D87">
        <w:rPr>
          <w:rFonts w:ascii="Arial" w:hAnsi="Arial" w:cs="Arial"/>
          <w:sz w:val="22"/>
          <w:szCs w:val="22"/>
        </w:rPr>
        <w:t xml:space="preserve"> for all personnel paid </w:t>
      </w:r>
      <w:r w:rsidR="006476B7">
        <w:rPr>
          <w:rFonts w:ascii="Arial" w:hAnsi="Arial" w:cs="Arial"/>
          <w:sz w:val="22"/>
          <w:szCs w:val="22"/>
        </w:rPr>
        <w:t>in full or partially from federal,</w:t>
      </w:r>
      <w:r w:rsidR="00082D27" w:rsidRPr="00EF6D87">
        <w:rPr>
          <w:rFonts w:ascii="Arial" w:hAnsi="Arial" w:cs="Arial"/>
          <w:sz w:val="22"/>
          <w:szCs w:val="22"/>
        </w:rPr>
        <w:t xml:space="preserve"> federal through state</w:t>
      </w:r>
      <w:r w:rsidR="0032193F">
        <w:rPr>
          <w:rFonts w:ascii="Arial" w:hAnsi="Arial" w:cs="Arial"/>
          <w:sz w:val="22"/>
          <w:szCs w:val="22"/>
        </w:rPr>
        <w:t xml:space="preserve"> or f</w:t>
      </w:r>
      <w:r w:rsidR="006476B7">
        <w:rPr>
          <w:rFonts w:ascii="Arial" w:hAnsi="Arial" w:cs="Arial"/>
          <w:sz w:val="22"/>
          <w:szCs w:val="22"/>
        </w:rPr>
        <w:t>ederal through local</w:t>
      </w:r>
      <w:r w:rsidR="00082D27" w:rsidRPr="00EF6D87">
        <w:rPr>
          <w:rFonts w:ascii="Arial" w:hAnsi="Arial" w:cs="Arial"/>
          <w:sz w:val="22"/>
          <w:szCs w:val="22"/>
        </w:rPr>
        <w:t xml:space="preserve"> funds. If any salary or any part of a salary is paid from </w:t>
      </w:r>
      <w:r w:rsidR="002E55B1">
        <w:rPr>
          <w:rFonts w:ascii="Arial" w:hAnsi="Arial" w:cs="Arial"/>
          <w:sz w:val="22"/>
          <w:szCs w:val="22"/>
        </w:rPr>
        <w:t xml:space="preserve">federal </w:t>
      </w:r>
      <w:r w:rsidR="00082D27" w:rsidRPr="00EF6D87">
        <w:rPr>
          <w:rFonts w:ascii="Arial" w:hAnsi="Arial" w:cs="Arial"/>
          <w:sz w:val="22"/>
          <w:szCs w:val="22"/>
        </w:rPr>
        <w:t xml:space="preserve">grant funds, all </w:t>
      </w:r>
      <w:r w:rsidR="0037732A" w:rsidRPr="00EF6D87">
        <w:rPr>
          <w:rFonts w:ascii="Arial" w:hAnsi="Arial" w:cs="Arial"/>
          <w:sz w:val="22"/>
          <w:szCs w:val="22"/>
        </w:rPr>
        <w:t>activities,</w:t>
      </w:r>
      <w:r w:rsidR="00082D27" w:rsidRPr="00EF6D87">
        <w:rPr>
          <w:rFonts w:ascii="Arial" w:hAnsi="Arial" w:cs="Arial"/>
          <w:sz w:val="22"/>
          <w:szCs w:val="22"/>
        </w:rPr>
        <w:t xml:space="preserve"> and the number of hours (time-on-desk) devoted to those</w:t>
      </w:r>
      <w:r w:rsidR="00082D27">
        <w:rPr>
          <w:rFonts w:ascii="Arial" w:hAnsi="Arial" w:cs="Arial"/>
          <w:sz w:val="22"/>
          <w:szCs w:val="22"/>
        </w:rPr>
        <w:t xml:space="preserve"> activities must be documented.  </w:t>
      </w:r>
      <w:r w:rsidR="00E40783">
        <w:rPr>
          <w:rFonts w:ascii="Arial" w:hAnsi="Arial" w:cs="Arial"/>
          <w:sz w:val="22"/>
          <w:szCs w:val="22"/>
        </w:rPr>
        <w:t xml:space="preserve">The </w:t>
      </w:r>
      <w:r w:rsidR="0032193F">
        <w:rPr>
          <w:rFonts w:ascii="Arial" w:hAnsi="Arial" w:cs="Arial"/>
          <w:sz w:val="22"/>
          <w:szCs w:val="22"/>
        </w:rPr>
        <w:t>Time and E</w:t>
      </w:r>
      <w:r w:rsidR="00E40783" w:rsidRPr="006476B7">
        <w:rPr>
          <w:rFonts w:ascii="Arial" w:hAnsi="Arial" w:cs="Arial"/>
          <w:sz w:val="22"/>
          <w:szCs w:val="22"/>
        </w:rPr>
        <w:t xml:space="preserve">ffort </w:t>
      </w:r>
      <w:r w:rsidR="006476B7">
        <w:rPr>
          <w:rFonts w:ascii="Arial" w:hAnsi="Arial" w:cs="Arial"/>
          <w:sz w:val="22"/>
          <w:szCs w:val="22"/>
        </w:rPr>
        <w:t>certifications</w:t>
      </w:r>
      <w:r w:rsidR="00082D27">
        <w:rPr>
          <w:rFonts w:ascii="Arial" w:hAnsi="Arial" w:cs="Arial"/>
          <w:sz w:val="22"/>
          <w:szCs w:val="22"/>
        </w:rPr>
        <w:t xml:space="preserve"> </w:t>
      </w:r>
      <w:r w:rsidR="006476B7">
        <w:rPr>
          <w:rFonts w:ascii="Arial" w:hAnsi="Arial" w:cs="Arial"/>
          <w:sz w:val="22"/>
          <w:szCs w:val="22"/>
        </w:rPr>
        <w:t>are</w:t>
      </w:r>
      <w:r w:rsidR="00082D27">
        <w:rPr>
          <w:rFonts w:ascii="Arial" w:hAnsi="Arial" w:cs="Arial"/>
          <w:sz w:val="22"/>
          <w:szCs w:val="22"/>
        </w:rPr>
        <w:t xml:space="preserve"> generated through the SAP system three </w:t>
      </w:r>
      <w:r w:rsidR="006476B7">
        <w:rPr>
          <w:rFonts w:ascii="Arial" w:hAnsi="Arial" w:cs="Arial"/>
          <w:sz w:val="22"/>
          <w:szCs w:val="22"/>
        </w:rPr>
        <w:t xml:space="preserve">times each year covering a </w:t>
      </w:r>
      <w:r w:rsidR="00C803D4">
        <w:rPr>
          <w:rFonts w:ascii="Arial" w:hAnsi="Arial" w:cs="Arial"/>
          <w:sz w:val="22"/>
          <w:szCs w:val="22"/>
        </w:rPr>
        <w:t>four-month</w:t>
      </w:r>
      <w:r w:rsidR="00082D27">
        <w:rPr>
          <w:rFonts w:ascii="Arial" w:hAnsi="Arial" w:cs="Arial"/>
          <w:sz w:val="22"/>
          <w:szCs w:val="22"/>
        </w:rPr>
        <w:t xml:space="preserve"> period through the fiscal year: July 1 to October 31, November 1 to February 28, and March 1 to June 30. </w:t>
      </w:r>
      <w:r w:rsidR="000C370B" w:rsidRPr="002A6313">
        <w:rPr>
          <w:rFonts w:ascii="Arial" w:hAnsi="Arial" w:cs="Arial"/>
          <w:b/>
          <w:sz w:val="22"/>
          <w:szCs w:val="22"/>
          <w:highlight w:val="darkGray"/>
        </w:rPr>
        <w:t xml:space="preserve">(Appendix </w:t>
      </w:r>
      <w:r w:rsidR="002A6313" w:rsidRPr="002A6313">
        <w:rPr>
          <w:rFonts w:ascii="Arial" w:hAnsi="Arial" w:cs="Arial"/>
          <w:b/>
          <w:sz w:val="22"/>
          <w:szCs w:val="22"/>
          <w:highlight w:val="darkGray"/>
        </w:rPr>
        <w:t>M</w:t>
      </w:r>
      <w:r w:rsidR="007441DF" w:rsidRPr="002A6313">
        <w:rPr>
          <w:rFonts w:ascii="Arial" w:hAnsi="Arial" w:cs="Arial"/>
          <w:b/>
          <w:sz w:val="22"/>
          <w:szCs w:val="22"/>
          <w:highlight w:val="darkGray"/>
        </w:rPr>
        <w:t>)</w:t>
      </w:r>
      <w:r w:rsidR="00082D27">
        <w:rPr>
          <w:rFonts w:ascii="Arial" w:hAnsi="Arial" w:cs="Arial"/>
          <w:sz w:val="22"/>
          <w:szCs w:val="22"/>
        </w:rPr>
        <w:t xml:space="preserve"> The worksite administrator must </w:t>
      </w:r>
      <w:r w:rsidR="00082D27" w:rsidRPr="00EF6D87">
        <w:rPr>
          <w:rFonts w:ascii="Arial" w:hAnsi="Arial" w:cs="Arial"/>
          <w:sz w:val="22"/>
          <w:szCs w:val="22"/>
        </w:rPr>
        <w:t xml:space="preserve">certify the </w:t>
      </w:r>
      <w:r w:rsidR="00082D27">
        <w:rPr>
          <w:rFonts w:ascii="Arial" w:hAnsi="Arial" w:cs="Arial"/>
          <w:sz w:val="22"/>
          <w:szCs w:val="22"/>
        </w:rPr>
        <w:t>accuracy of this documentation via the link in their Universal Work List on the SAP system.</w:t>
      </w:r>
      <w:r w:rsidR="006476B7">
        <w:rPr>
          <w:rFonts w:ascii="Arial" w:hAnsi="Arial" w:cs="Arial"/>
          <w:sz w:val="22"/>
          <w:szCs w:val="22"/>
        </w:rPr>
        <w:t xml:space="preserve"> The Certifications need to be approved by the administrator having firsthand knowledge of the work performed. </w:t>
      </w:r>
      <w:r w:rsidR="00082D27">
        <w:rPr>
          <w:rFonts w:ascii="Arial" w:hAnsi="Arial" w:cs="Arial"/>
          <w:sz w:val="22"/>
          <w:szCs w:val="22"/>
        </w:rPr>
        <w:t xml:space="preserve"> </w:t>
      </w:r>
      <w:r w:rsidR="002E55B1" w:rsidRPr="00D10DB8">
        <w:rPr>
          <w:rFonts w:ascii="Arial" w:hAnsi="Arial" w:cs="Arial"/>
          <w:b/>
          <w:sz w:val="22"/>
          <w:szCs w:val="22"/>
        </w:rPr>
        <w:t>The approval of the</w:t>
      </w:r>
      <w:r w:rsidR="00E40783" w:rsidRPr="00D10DB8">
        <w:rPr>
          <w:rFonts w:ascii="Arial" w:hAnsi="Arial" w:cs="Arial"/>
          <w:b/>
          <w:sz w:val="22"/>
          <w:szCs w:val="22"/>
        </w:rPr>
        <w:t xml:space="preserve"> time and effort</w:t>
      </w:r>
      <w:r w:rsidR="00E40783">
        <w:rPr>
          <w:rFonts w:ascii="Arial" w:hAnsi="Arial" w:cs="Arial"/>
          <w:b/>
          <w:sz w:val="22"/>
          <w:szCs w:val="22"/>
        </w:rPr>
        <w:t xml:space="preserve"> </w:t>
      </w:r>
      <w:r w:rsidR="002E55B1" w:rsidRPr="002E55B1">
        <w:rPr>
          <w:rFonts w:ascii="Arial" w:hAnsi="Arial" w:cs="Arial"/>
          <w:b/>
          <w:sz w:val="22"/>
          <w:szCs w:val="22"/>
        </w:rPr>
        <w:t xml:space="preserve">cannot </w:t>
      </w:r>
      <w:r w:rsidR="002E55B1" w:rsidRPr="002E55B1">
        <w:rPr>
          <w:rFonts w:ascii="Arial" w:hAnsi="Arial" w:cs="Arial"/>
          <w:b/>
          <w:sz w:val="22"/>
          <w:szCs w:val="22"/>
        </w:rPr>
        <w:lastRenderedPageBreak/>
        <w:t>be delegated to a non-administrator or to a site administrator not having payroll approval role</w:t>
      </w:r>
      <w:r w:rsidR="00082D27">
        <w:rPr>
          <w:rFonts w:ascii="Arial" w:hAnsi="Arial" w:cs="Arial"/>
          <w:sz w:val="22"/>
          <w:szCs w:val="22"/>
        </w:rPr>
        <w:t xml:space="preserve"> </w:t>
      </w:r>
      <w:r w:rsidR="00082D27" w:rsidRPr="00EF6D87">
        <w:rPr>
          <w:rFonts w:ascii="Arial" w:hAnsi="Arial" w:cs="Arial"/>
          <w:sz w:val="22"/>
          <w:szCs w:val="22"/>
        </w:rPr>
        <w:t xml:space="preserve">(This </w:t>
      </w:r>
      <w:r w:rsidR="0037732A" w:rsidRPr="00EF6D87">
        <w:rPr>
          <w:rFonts w:ascii="Arial" w:hAnsi="Arial" w:cs="Arial"/>
          <w:sz w:val="22"/>
          <w:szCs w:val="22"/>
        </w:rPr>
        <w:t>requirement</w:t>
      </w:r>
      <w:r w:rsidR="00082D27" w:rsidRPr="00EF6D87">
        <w:rPr>
          <w:rFonts w:ascii="Arial" w:hAnsi="Arial" w:cs="Arial"/>
          <w:sz w:val="22"/>
          <w:szCs w:val="22"/>
        </w:rPr>
        <w:t xml:space="preserve"> does not apply to private sector grants. They may, however, have similar requirements to justify expenditures.)</w:t>
      </w:r>
      <w:r w:rsidR="00082D27">
        <w:rPr>
          <w:rFonts w:ascii="Arial" w:hAnsi="Arial" w:cs="Arial"/>
          <w:sz w:val="22"/>
          <w:szCs w:val="22"/>
        </w:rPr>
        <w:t xml:space="preserve">  Since this report is maintained electronically, no paper report is generated.  However, an Excel spreadsheet version of the electronic report can be generated if requested.  Contact your FRU</w:t>
      </w:r>
      <w:r w:rsidR="00F058B0">
        <w:rPr>
          <w:rFonts w:ascii="Arial" w:hAnsi="Arial" w:cs="Arial"/>
          <w:sz w:val="22"/>
          <w:szCs w:val="22"/>
        </w:rPr>
        <w:t xml:space="preserve"> OGA staff member assigned </w:t>
      </w:r>
      <w:r w:rsidR="00082D27">
        <w:rPr>
          <w:rFonts w:ascii="Arial" w:hAnsi="Arial" w:cs="Arial"/>
          <w:sz w:val="22"/>
          <w:szCs w:val="22"/>
        </w:rPr>
        <w:t>to request the report</w:t>
      </w:r>
      <w:r w:rsidR="00F058B0">
        <w:rPr>
          <w:rFonts w:ascii="Arial" w:hAnsi="Arial" w:cs="Arial"/>
          <w:sz w:val="22"/>
          <w:szCs w:val="22"/>
        </w:rPr>
        <w:t>.</w:t>
      </w:r>
      <w:r w:rsidR="00D10DB8">
        <w:rPr>
          <w:rFonts w:ascii="Arial" w:hAnsi="Arial" w:cs="Arial"/>
          <w:sz w:val="22"/>
          <w:szCs w:val="22"/>
        </w:rPr>
        <w:t xml:space="preserve"> </w:t>
      </w:r>
    </w:p>
    <w:p w14:paraId="42702B81" w14:textId="77777777" w:rsidR="00A86875" w:rsidRPr="008A7E3C" w:rsidRDefault="00A86875" w:rsidP="00DD5949">
      <w:pPr>
        <w:jc w:val="both"/>
        <w:rPr>
          <w:rFonts w:ascii="Arial" w:hAnsi="Arial" w:cs="Arial"/>
          <w:sz w:val="22"/>
          <w:szCs w:val="22"/>
        </w:rPr>
      </w:pPr>
    </w:p>
    <w:p w14:paraId="6441D724" w14:textId="77777777" w:rsidR="00E44104" w:rsidRPr="008A7E3C" w:rsidRDefault="003552FB" w:rsidP="00DD5949">
      <w:pPr>
        <w:jc w:val="both"/>
        <w:rPr>
          <w:rFonts w:ascii="Arial" w:hAnsi="Arial" w:cs="Arial"/>
          <w:b/>
          <w:sz w:val="22"/>
          <w:szCs w:val="22"/>
        </w:rPr>
      </w:pPr>
      <w:r w:rsidRPr="008A7E3C">
        <w:rPr>
          <w:rFonts w:ascii="Arial" w:hAnsi="Arial" w:cs="Arial"/>
          <w:b/>
          <w:sz w:val="22"/>
          <w:szCs w:val="22"/>
        </w:rPr>
        <w:t xml:space="preserve">Manual </w:t>
      </w:r>
      <w:r w:rsidR="0080626E" w:rsidRPr="008A7E3C">
        <w:rPr>
          <w:rFonts w:ascii="Arial" w:hAnsi="Arial" w:cs="Arial"/>
          <w:b/>
          <w:sz w:val="22"/>
          <w:szCs w:val="22"/>
        </w:rPr>
        <w:t xml:space="preserve">Time and Effort </w:t>
      </w:r>
      <w:r w:rsidR="00244E87" w:rsidRPr="008A7E3C">
        <w:rPr>
          <w:rFonts w:ascii="Arial" w:hAnsi="Arial" w:cs="Arial"/>
          <w:b/>
          <w:sz w:val="22"/>
          <w:szCs w:val="22"/>
        </w:rPr>
        <w:t xml:space="preserve">Payroll Certification </w:t>
      </w:r>
      <w:r w:rsidR="0080626E" w:rsidRPr="008A7E3C">
        <w:rPr>
          <w:rFonts w:ascii="Arial" w:hAnsi="Arial" w:cs="Arial"/>
          <w:b/>
          <w:sz w:val="22"/>
          <w:szCs w:val="22"/>
        </w:rPr>
        <w:t>Report</w:t>
      </w:r>
    </w:p>
    <w:p w14:paraId="4CE773C4" w14:textId="77777777" w:rsidR="003552FB" w:rsidRPr="00D10DB8" w:rsidRDefault="003552FB" w:rsidP="00DD5949">
      <w:pPr>
        <w:jc w:val="both"/>
        <w:rPr>
          <w:rFonts w:ascii="Arial" w:hAnsi="Arial" w:cs="Arial"/>
          <w:sz w:val="22"/>
          <w:szCs w:val="22"/>
        </w:rPr>
      </w:pPr>
    </w:p>
    <w:p w14:paraId="6651116C" w14:textId="77777777" w:rsidR="00082D27" w:rsidRDefault="00082D27" w:rsidP="00082D27">
      <w:pPr>
        <w:jc w:val="both"/>
        <w:rPr>
          <w:rFonts w:ascii="Arial" w:hAnsi="Arial" w:cs="Arial"/>
          <w:sz w:val="22"/>
          <w:szCs w:val="22"/>
        </w:rPr>
      </w:pPr>
      <w:r w:rsidRPr="00D10DB8">
        <w:rPr>
          <w:rFonts w:ascii="Arial" w:hAnsi="Arial" w:cs="Arial"/>
          <w:sz w:val="22"/>
          <w:szCs w:val="22"/>
        </w:rPr>
        <w:t xml:space="preserve">Certain transactions such as a transfer of expenditures of salaries </w:t>
      </w:r>
      <w:r w:rsidR="006476B7" w:rsidRPr="00D10DB8">
        <w:rPr>
          <w:rFonts w:ascii="Arial" w:hAnsi="Arial" w:cs="Arial"/>
          <w:sz w:val="22"/>
          <w:szCs w:val="22"/>
        </w:rPr>
        <w:t xml:space="preserve">for </w:t>
      </w:r>
      <w:r w:rsidRPr="00D10DB8">
        <w:rPr>
          <w:rFonts w:ascii="Arial" w:hAnsi="Arial" w:cs="Arial"/>
          <w:sz w:val="22"/>
          <w:szCs w:val="22"/>
        </w:rPr>
        <w:t xml:space="preserve">Federal programs require a manual </w:t>
      </w:r>
      <w:r w:rsidR="0080626E" w:rsidRPr="00D10DB8">
        <w:rPr>
          <w:rFonts w:ascii="Arial" w:hAnsi="Arial" w:cs="Arial"/>
          <w:sz w:val="22"/>
          <w:szCs w:val="22"/>
        </w:rPr>
        <w:t>Time and Effort Report</w:t>
      </w:r>
      <w:r w:rsidR="00244E87" w:rsidRPr="00D10DB8">
        <w:rPr>
          <w:rFonts w:ascii="Arial" w:hAnsi="Arial" w:cs="Arial"/>
          <w:sz w:val="22"/>
          <w:szCs w:val="22"/>
        </w:rPr>
        <w:t xml:space="preserve"> Payroll Certification</w:t>
      </w:r>
      <w:r w:rsidRPr="00D10DB8">
        <w:rPr>
          <w:rFonts w:ascii="Arial" w:hAnsi="Arial" w:cs="Arial"/>
          <w:sz w:val="22"/>
          <w:szCs w:val="22"/>
        </w:rPr>
        <w:t>.</w:t>
      </w:r>
      <w:r>
        <w:rPr>
          <w:rFonts w:ascii="Arial" w:hAnsi="Arial" w:cs="Arial"/>
          <w:sz w:val="22"/>
          <w:szCs w:val="22"/>
        </w:rPr>
        <w:t xml:space="preserve">  Your FRU</w:t>
      </w:r>
      <w:r w:rsidR="00F058B0">
        <w:rPr>
          <w:rFonts w:ascii="Arial" w:hAnsi="Arial" w:cs="Arial"/>
          <w:sz w:val="22"/>
          <w:szCs w:val="22"/>
        </w:rPr>
        <w:t xml:space="preserve"> OGA staff contact </w:t>
      </w:r>
      <w:r>
        <w:rPr>
          <w:rFonts w:ascii="Arial" w:hAnsi="Arial" w:cs="Arial"/>
          <w:sz w:val="22"/>
          <w:szCs w:val="22"/>
        </w:rPr>
        <w:t xml:space="preserve">will provide you with the form.  It is to be signed and returned to </w:t>
      </w:r>
      <w:r w:rsidR="00C27296">
        <w:rPr>
          <w:rFonts w:ascii="Arial" w:hAnsi="Arial" w:cs="Arial"/>
          <w:sz w:val="22"/>
          <w:szCs w:val="22"/>
        </w:rPr>
        <w:t>OGA</w:t>
      </w:r>
      <w:r>
        <w:rPr>
          <w:rFonts w:ascii="Arial" w:hAnsi="Arial" w:cs="Arial"/>
          <w:sz w:val="22"/>
          <w:szCs w:val="22"/>
        </w:rPr>
        <w:t xml:space="preserve"> </w:t>
      </w:r>
      <w:proofErr w:type="gramStart"/>
      <w:r>
        <w:rPr>
          <w:rFonts w:ascii="Arial" w:hAnsi="Arial" w:cs="Arial"/>
          <w:sz w:val="22"/>
          <w:szCs w:val="22"/>
        </w:rPr>
        <w:t>in order to</w:t>
      </w:r>
      <w:proofErr w:type="gramEnd"/>
      <w:r>
        <w:rPr>
          <w:rFonts w:ascii="Arial" w:hAnsi="Arial" w:cs="Arial"/>
          <w:sz w:val="22"/>
          <w:szCs w:val="22"/>
        </w:rPr>
        <w:t xml:space="preserve"> complete the transaction.</w:t>
      </w:r>
    </w:p>
    <w:p w14:paraId="4F1659AA" w14:textId="77777777" w:rsidR="00DD5518" w:rsidRDefault="00F819D0" w:rsidP="00DD5949">
      <w:pPr>
        <w:jc w:val="both"/>
        <w:rPr>
          <w:rFonts w:ascii="Arial" w:hAnsi="Arial" w:cs="Arial"/>
          <w:sz w:val="22"/>
          <w:szCs w:val="22"/>
        </w:rPr>
      </w:pPr>
      <w:r>
        <w:rPr>
          <w:rFonts w:ascii="Arial" w:hAnsi="Arial" w:cs="Arial"/>
          <w:b/>
          <w:noProof/>
          <w:sz w:val="22"/>
          <w:szCs w:val="22"/>
        </w:rPr>
        <mc:AlternateContent>
          <mc:Choice Requires="wps">
            <w:drawing>
              <wp:anchor distT="0" distB="0" distL="114300" distR="114300" simplePos="0" relativeHeight="251660288" behindDoc="0" locked="0" layoutInCell="1" allowOverlap="1" wp14:anchorId="3EB459B8" wp14:editId="27E2AD9B">
                <wp:simplePos x="0" y="0"/>
                <wp:positionH relativeFrom="column">
                  <wp:posOffset>0</wp:posOffset>
                </wp:positionH>
                <wp:positionV relativeFrom="paragraph">
                  <wp:posOffset>201295</wp:posOffset>
                </wp:positionV>
                <wp:extent cx="6858000" cy="342900"/>
                <wp:effectExtent l="0" t="3810" r="0" b="0"/>
                <wp:wrapThrough wrapText="bothSides">
                  <wp:wrapPolygon edited="0">
                    <wp:start x="0" y="0"/>
                    <wp:lineTo x="21600" y="0"/>
                    <wp:lineTo x="21600" y="21600"/>
                    <wp:lineTo x="0" y="21600"/>
                    <wp:lineTo x="0" y="0"/>
                  </wp:wrapPolygon>
                </wp:wrapThrough>
                <wp:docPr id="2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BD2D6" w14:textId="77777777" w:rsidR="006D076B" w:rsidRPr="00F058B0" w:rsidRDefault="006D076B" w:rsidP="00F058B0">
                            <w:pPr>
                              <w:jc w:val="both"/>
                              <w:rPr>
                                <w:rFonts w:ascii="Arial" w:hAnsi="Arial" w:cs="Arial"/>
                                <w:b/>
                                <w:color w:val="FFFFFF"/>
                                <w:sz w:val="22"/>
                                <w:szCs w:val="22"/>
                              </w:rPr>
                            </w:pPr>
                            <w:r>
                              <w:rPr>
                                <w:rFonts w:ascii="Arial" w:hAnsi="Arial" w:cs="Arial"/>
                                <w:b/>
                                <w:color w:val="FFFFFF"/>
                                <w:sz w:val="22"/>
                                <w:szCs w:val="22"/>
                              </w:rPr>
                              <w:t>Purchasing</w:t>
                            </w:r>
                          </w:p>
                          <w:p w14:paraId="73341A01" w14:textId="77777777" w:rsidR="006D076B" w:rsidRDefault="006D076B" w:rsidP="00F058B0"/>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459B8" id="Text Box 62" o:spid="_x0000_s1037" type="#_x0000_t202" style="position:absolute;left:0;text-align:left;margin-left:0;margin-top:15.85pt;width:540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" fillcolor="gray" stroked="f">
                <v:textbox inset=",7.2pt,,7.2pt">
                  <w:txbxContent>
                    <w:p w14:paraId="13DBD2D6" w14:textId="77777777" w:rsidR="006D076B" w:rsidRPr="00F058B0" w:rsidRDefault="006D076B" w:rsidP="00F058B0">
                      <w:pPr>
                        <w:jc w:val="both"/>
                        <w:rPr>
                          <w:rFonts w:ascii="Arial" w:hAnsi="Arial" w:cs="Arial"/>
                          <w:b/>
                          <w:color w:val="FFFFFF"/>
                          <w:sz w:val="22"/>
                          <w:szCs w:val="22"/>
                        </w:rPr>
                      </w:pPr>
                      <w:r>
                        <w:rPr>
                          <w:rFonts w:ascii="Arial" w:hAnsi="Arial" w:cs="Arial"/>
                          <w:b/>
                          <w:color w:val="FFFFFF"/>
                          <w:sz w:val="22"/>
                          <w:szCs w:val="22"/>
                        </w:rPr>
                        <w:t>Purchasing</w:t>
                      </w:r>
                    </w:p>
                    <w:p w14:paraId="73341A01" w14:textId="77777777" w:rsidR="006D076B" w:rsidRDefault="006D076B" w:rsidP="00F058B0"/>
                  </w:txbxContent>
                </v:textbox>
                <w10:wrap type="through"/>
              </v:shape>
            </w:pict>
          </mc:Fallback>
        </mc:AlternateContent>
      </w:r>
    </w:p>
    <w:p w14:paraId="277AAB25" w14:textId="77777777" w:rsidR="00E44104" w:rsidRPr="00EF6D87" w:rsidRDefault="00E44104" w:rsidP="00DD5949">
      <w:pPr>
        <w:jc w:val="both"/>
        <w:rPr>
          <w:rFonts w:ascii="Arial" w:hAnsi="Arial" w:cs="Arial"/>
          <w:sz w:val="22"/>
          <w:szCs w:val="22"/>
        </w:rPr>
      </w:pPr>
      <w:r w:rsidRPr="00EF6D87">
        <w:rPr>
          <w:rFonts w:ascii="Arial" w:hAnsi="Arial" w:cs="Arial"/>
          <w:sz w:val="22"/>
          <w:szCs w:val="22"/>
        </w:rPr>
        <w:t xml:space="preserve">When ordering goods, </w:t>
      </w:r>
      <w:r w:rsidRPr="00156620">
        <w:rPr>
          <w:rFonts w:ascii="Arial" w:hAnsi="Arial" w:cs="Arial"/>
          <w:b/>
          <w:sz w:val="22"/>
          <w:szCs w:val="22"/>
        </w:rPr>
        <w:t>REMEMBER</w:t>
      </w:r>
      <w:r w:rsidRPr="00EF6D87">
        <w:rPr>
          <w:rFonts w:ascii="Arial" w:hAnsi="Arial" w:cs="Arial"/>
          <w:sz w:val="22"/>
          <w:szCs w:val="22"/>
        </w:rPr>
        <w:t xml:space="preserve"> that prices fluctuate, including shipping and handling costs. </w:t>
      </w:r>
      <w:r w:rsidRPr="00EF6D87">
        <w:rPr>
          <w:rFonts w:ascii="Arial" w:hAnsi="Arial" w:cs="Arial"/>
          <w:b/>
          <w:sz w:val="22"/>
          <w:szCs w:val="22"/>
        </w:rPr>
        <w:t xml:space="preserve">Monitor </w:t>
      </w:r>
      <w:r w:rsidRPr="00EF6D87">
        <w:rPr>
          <w:rFonts w:ascii="Arial" w:hAnsi="Arial" w:cs="Arial"/>
          <w:sz w:val="22"/>
          <w:szCs w:val="22"/>
        </w:rPr>
        <w:t xml:space="preserve">these </w:t>
      </w:r>
      <w:r w:rsidR="00F82A08" w:rsidRPr="00EF6D87">
        <w:rPr>
          <w:rFonts w:ascii="Arial" w:hAnsi="Arial" w:cs="Arial"/>
          <w:b/>
          <w:sz w:val="22"/>
          <w:szCs w:val="22"/>
        </w:rPr>
        <w:t>f</w:t>
      </w:r>
      <w:r w:rsidRPr="00EF6D87">
        <w:rPr>
          <w:rFonts w:ascii="Arial" w:hAnsi="Arial" w:cs="Arial"/>
          <w:b/>
          <w:sz w:val="22"/>
          <w:szCs w:val="22"/>
        </w:rPr>
        <w:t xml:space="preserve">luctuations </w:t>
      </w:r>
      <w:r w:rsidR="003552FB">
        <w:rPr>
          <w:rFonts w:ascii="Arial" w:hAnsi="Arial" w:cs="Arial"/>
          <w:sz w:val="22"/>
          <w:szCs w:val="22"/>
        </w:rPr>
        <w:t xml:space="preserve">through the Grants Availability Report </w:t>
      </w:r>
      <w:r w:rsidRPr="00EF6D87">
        <w:rPr>
          <w:rFonts w:ascii="Arial" w:hAnsi="Arial" w:cs="Arial"/>
          <w:sz w:val="22"/>
          <w:szCs w:val="22"/>
        </w:rPr>
        <w:t>and adjust your b</w:t>
      </w:r>
      <w:r w:rsidR="00367C7B">
        <w:rPr>
          <w:rFonts w:ascii="Arial" w:hAnsi="Arial" w:cs="Arial"/>
          <w:sz w:val="22"/>
          <w:szCs w:val="22"/>
        </w:rPr>
        <w:t>udget accordingly to avoid over</w:t>
      </w:r>
      <w:r w:rsidR="00A807BC">
        <w:rPr>
          <w:rFonts w:ascii="Arial" w:hAnsi="Arial" w:cs="Arial"/>
          <w:sz w:val="22"/>
          <w:szCs w:val="22"/>
        </w:rPr>
        <w:t>-</w:t>
      </w:r>
      <w:r w:rsidR="00DB38BC">
        <w:rPr>
          <w:rFonts w:ascii="Arial" w:hAnsi="Arial" w:cs="Arial"/>
          <w:sz w:val="22"/>
          <w:szCs w:val="22"/>
        </w:rPr>
        <w:t>expenditures</w:t>
      </w:r>
      <w:r w:rsidRPr="00EF6D87">
        <w:rPr>
          <w:rFonts w:ascii="Arial" w:hAnsi="Arial" w:cs="Arial"/>
          <w:sz w:val="22"/>
          <w:szCs w:val="22"/>
        </w:rPr>
        <w:t xml:space="preserve"> of budget.</w:t>
      </w:r>
    </w:p>
    <w:p w14:paraId="280482DC" w14:textId="77777777" w:rsidR="00E44104" w:rsidRPr="00EF6D87" w:rsidRDefault="00E44104" w:rsidP="00DD5949">
      <w:pPr>
        <w:jc w:val="both"/>
        <w:rPr>
          <w:rFonts w:ascii="Arial" w:hAnsi="Arial" w:cs="Arial"/>
          <w:sz w:val="22"/>
          <w:szCs w:val="22"/>
        </w:rPr>
      </w:pPr>
    </w:p>
    <w:p w14:paraId="501CF249" w14:textId="12310BC1" w:rsidR="00E44104" w:rsidRDefault="00E44104" w:rsidP="00DD5949">
      <w:pPr>
        <w:jc w:val="both"/>
        <w:rPr>
          <w:rFonts w:ascii="Arial" w:hAnsi="Arial" w:cs="Arial"/>
          <w:sz w:val="22"/>
          <w:szCs w:val="22"/>
        </w:rPr>
      </w:pPr>
      <w:r w:rsidRPr="00EF6D87">
        <w:rPr>
          <w:rFonts w:ascii="Arial" w:hAnsi="Arial" w:cs="Arial"/>
          <w:sz w:val="22"/>
          <w:szCs w:val="22"/>
        </w:rPr>
        <w:t xml:space="preserve">Miami-Dade County Public Schools buys certain items in bulk </w:t>
      </w:r>
      <w:r w:rsidR="00112F5D">
        <w:rPr>
          <w:rFonts w:ascii="Arial" w:hAnsi="Arial" w:cs="Arial"/>
          <w:sz w:val="22"/>
          <w:szCs w:val="22"/>
        </w:rPr>
        <w:t xml:space="preserve">through a bidding process </w:t>
      </w:r>
      <w:r w:rsidRPr="00EF6D87">
        <w:rPr>
          <w:rFonts w:ascii="Arial" w:hAnsi="Arial" w:cs="Arial"/>
          <w:sz w:val="22"/>
          <w:szCs w:val="22"/>
        </w:rPr>
        <w:t>and t</w:t>
      </w:r>
      <w:r w:rsidR="003666F4">
        <w:rPr>
          <w:rFonts w:ascii="Arial" w:hAnsi="Arial" w:cs="Arial"/>
          <w:sz w:val="22"/>
          <w:szCs w:val="22"/>
        </w:rPr>
        <w:t xml:space="preserve">hus obtains a better price.  </w:t>
      </w:r>
      <w:r w:rsidRPr="00EF6D87">
        <w:rPr>
          <w:rFonts w:ascii="Arial" w:hAnsi="Arial" w:cs="Arial"/>
          <w:sz w:val="22"/>
          <w:szCs w:val="22"/>
        </w:rPr>
        <w:t xml:space="preserve"> Work with the person at your site who has</w:t>
      </w:r>
      <w:r w:rsidR="00112F5D">
        <w:rPr>
          <w:rFonts w:ascii="Arial" w:hAnsi="Arial" w:cs="Arial"/>
          <w:sz w:val="22"/>
          <w:szCs w:val="22"/>
        </w:rPr>
        <w:t xml:space="preserve"> responsibility for purchasing. Also work with the buyer in charge of the commodity and/services you are buying. </w:t>
      </w:r>
      <w:r w:rsidRPr="00EF6D87">
        <w:rPr>
          <w:rFonts w:ascii="Arial" w:hAnsi="Arial" w:cs="Arial"/>
          <w:sz w:val="22"/>
          <w:szCs w:val="22"/>
        </w:rPr>
        <w:t>That individual can give you valuable advice about what item to purchase from which vendor.</w:t>
      </w:r>
      <w:r w:rsidR="00530E01">
        <w:rPr>
          <w:rFonts w:ascii="Arial" w:hAnsi="Arial" w:cs="Arial"/>
          <w:sz w:val="22"/>
          <w:szCs w:val="22"/>
        </w:rPr>
        <w:t xml:space="preserve"> For a staff listing of Procurement Department Buyers and their purchasing assignment, please visit </w:t>
      </w:r>
      <w:hyperlink r:id="rId35" w:anchor="!/fullWidth/5316" w:history="1">
        <w:r w:rsidR="0042209C">
          <w:rPr>
            <w:rStyle w:val="Hyperlink"/>
            <w:rFonts w:ascii="Arial" w:hAnsi="Arial" w:cs="Arial"/>
            <w:sz w:val="22"/>
            <w:szCs w:val="22"/>
          </w:rPr>
          <w:t>https://procurement2.dadeschools.net/#!/fullWidth/5316</w:t>
        </w:r>
      </w:hyperlink>
      <w:r w:rsidR="0081111D">
        <w:rPr>
          <w:rFonts w:ascii="Arial" w:hAnsi="Arial" w:cs="Arial"/>
          <w:sz w:val="22"/>
          <w:szCs w:val="22"/>
        </w:rPr>
        <w:t>.</w:t>
      </w:r>
    </w:p>
    <w:p w14:paraId="0187B57D" w14:textId="77777777" w:rsidR="00DD5518" w:rsidRDefault="00DD5518" w:rsidP="00DD5949">
      <w:pPr>
        <w:jc w:val="both"/>
        <w:rPr>
          <w:rFonts w:ascii="Arial" w:hAnsi="Arial" w:cs="Arial"/>
          <w:sz w:val="22"/>
          <w:szCs w:val="22"/>
        </w:rPr>
      </w:pPr>
    </w:p>
    <w:p w14:paraId="4E4A1D27" w14:textId="77777777" w:rsidR="00DD5518" w:rsidRDefault="00DD5518" w:rsidP="00DD5949">
      <w:pPr>
        <w:jc w:val="both"/>
        <w:rPr>
          <w:rFonts w:ascii="Arial" w:hAnsi="Arial" w:cs="Arial"/>
          <w:sz w:val="22"/>
          <w:szCs w:val="22"/>
        </w:rPr>
      </w:pPr>
      <w:r>
        <w:rPr>
          <w:rFonts w:ascii="Arial" w:hAnsi="Arial" w:cs="Arial"/>
          <w:sz w:val="22"/>
          <w:szCs w:val="22"/>
        </w:rPr>
        <w:t>Federal funded grants and projects</w:t>
      </w:r>
      <w:r w:rsidR="004E1DEF">
        <w:rPr>
          <w:rFonts w:ascii="Arial" w:hAnsi="Arial" w:cs="Arial"/>
          <w:sz w:val="22"/>
          <w:szCs w:val="22"/>
        </w:rPr>
        <w:t>:</w:t>
      </w:r>
    </w:p>
    <w:p w14:paraId="0C4D4979" w14:textId="77777777" w:rsidR="004E1DEF" w:rsidRDefault="004E1DEF" w:rsidP="00DD5949">
      <w:pPr>
        <w:jc w:val="both"/>
        <w:rPr>
          <w:rFonts w:ascii="Arial" w:hAnsi="Arial" w:cs="Arial"/>
          <w:b/>
          <w:sz w:val="22"/>
          <w:szCs w:val="22"/>
        </w:rPr>
      </w:pPr>
      <w:r>
        <w:rPr>
          <w:rFonts w:ascii="Arial" w:hAnsi="Arial" w:cs="Arial"/>
          <w:sz w:val="22"/>
          <w:szCs w:val="22"/>
        </w:rPr>
        <w:t xml:space="preserve">Must comply with </w:t>
      </w:r>
      <w:r w:rsidR="00301386">
        <w:rPr>
          <w:rFonts w:ascii="Arial" w:hAnsi="Arial" w:cs="Arial"/>
          <w:sz w:val="22"/>
          <w:szCs w:val="22"/>
        </w:rPr>
        <w:t xml:space="preserve">the Code of Federal Register (CFR) </w:t>
      </w:r>
      <w:r>
        <w:rPr>
          <w:rFonts w:ascii="Arial" w:hAnsi="Arial" w:cs="Arial"/>
          <w:sz w:val="22"/>
          <w:szCs w:val="22"/>
        </w:rPr>
        <w:t xml:space="preserve">section </w:t>
      </w:r>
      <w:r w:rsidRPr="004E1DEF">
        <w:rPr>
          <w:rFonts w:ascii="Arial" w:hAnsi="Arial" w:cs="Arial"/>
          <w:b/>
          <w:sz w:val="22"/>
          <w:szCs w:val="22"/>
        </w:rPr>
        <w:t>Title 2 Part 200 Section E Cost Principles</w:t>
      </w:r>
    </w:p>
    <w:p w14:paraId="0C085FE8" w14:textId="77777777" w:rsidR="00301386" w:rsidRPr="0042209C" w:rsidRDefault="00301386" w:rsidP="00DD5949">
      <w:pPr>
        <w:jc w:val="both"/>
        <w:rPr>
          <w:rFonts w:ascii="Arial" w:hAnsi="Arial" w:cs="Arial"/>
          <w:color w:val="4472C4"/>
          <w:sz w:val="22"/>
          <w:szCs w:val="22"/>
        </w:rPr>
      </w:pPr>
      <w:hyperlink r:id="rId36" w:history="1">
        <w:r w:rsidRPr="0042209C">
          <w:rPr>
            <w:rStyle w:val="Hyperlink"/>
            <w:rFonts w:ascii="Arial" w:hAnsi="Arial" w:cs="Arial"/>
            <w:sz w:val="22"/>
            <w:szCs w:val="22"/>
          </w:rPr>
          <w:t>http://www.ecfr.gov/cgi-bin/retrieveECFR?gp=&amp;SID=2331902184faa3af75eddd011b2028fd&amp;n=pt2.1.200&amp;r=PART&amp;ty=HTML</w:t>
        </w:r>
      </w:hyperlink>
    </w:p>
    <w:p w14:paraId="3853FC8E" w14:textId="77777777" w:rsidR="00301386" w:rsidRPr="00D66B0C" w:rsidRDefault="00301386" w:rsidP="00DD5949">
      <w:pPr>
        <w:jc w:val="both"/>
        <w:rPr>
          <w:rFonts w:ascii="Arial" w:hAnsi="Arial" w:cs="Arial"/>
          <w:b/>
          <w:color w:val="4472C4"/>
          <w:sz w:val="22"/>
          <w:szCs w:val="22"/>
        </w:rPr>
      </w:pPr>
    </w:p>
    <w:p w14:paraId="090CB30C" w14:textId="77777777" w:rsidR="004E1DEF" w:rsidRDefault="004E1DEF" w:rsidP="00DD5949">
      <w:pPr>
        <w:jc w:val="both"/>
        <w:rPr>
          <w:rFonts w:ascii="Arial" w:hAnsi="Arial" w:cs="Arial"/>
          <w:b/>
          <w:sz w:val="22"/>
          <w:szCs w:val="22"/>
        </w:rPr>
      </w:pPr>
    </w:p>
    <w:p w14:paraId="473D9692" w14:textId="77777777" w:rsidR="004E1DEF" w:rsidRPr="00720555" w:rsidRDefault="004E1DEF" w:rsidP="00DD5949">
      <w:pPr>
        <w:jc w:val="both"/>
        <w:rPr>
          <w:rFonts w:ascii="Arial" w:hAnsi="Arial" w:cs="Arial"/>
          <w:b/>
          <w:sz w:val="22"/>
          <w:szCs w:val="22"/>
        </w:rPr>
      </w:pPr>
      <w:r w:rsidRPr="00720555">
        <w:rPr>
          <w:rFonts w:ascii="Arial" w:hAnsi="Arial" w:cs="Arial"/>
          <w:b/>
          <w:sz w:val="22"/>
          <w:szCs w:val="22"/>
        </w:rPr>
        <w:t>Allowability of cost criteria</w:t>
      </w:r>
    </w:p>
    <w:p w14:paraId="20C63642" w14:textId="77777777" w:rsidR="004E1DEF" w:rsidRPr="004E1DEF" w:rsidRDefault="004E1DEF" w:rsidP="004E1DEF">
      <w:pPr>
        <w:pStyle w:val="NormalWeb"/>
        <w:kinsoku w:val="0"/>
        <w:overflowPunct w:val="0"/>
        <w:spacing w:before="200" w:beforeAutospacing="0" w:after="0" w:afterAutospacing="0" w:line="216" w:lineRule="auto"/>
        <w:textAlignment w:val="baseline"/>
        <w:rPr>
          <w:rFonts w:ascii="Arial" w:hAnsi="Arial" w:cs="Arial"/>
          <w:color w:val="auto"/>
          <w:sz w:val="22"/>
          <w:szCs w:val="22"/>
        </w:rPr>
      </w:pPr>
      <w:r w:rsidRPr="004E1DEF">
        <w:rPr>
          <w:rFonts w:ascii="Arial" w:hAnsi="Arial" w:cs="Arial"/>
          <w:kern w:val="24"/>
          <w:sz w:val="22"/>
          <w:szCs w:val="22"/>
        </w:rPr>
        <w:t xml:space="preserve">Except where otherwise authorized by statute, costs must meet the following general criteria </w:t>
      </w:r>
      <w:proofErr w:type="gramStart"/>
      <w:r w:rsidRPr="004E1DEF">
        <w:rPr>
          <w:rFonts w:ascii="Arial" w:hAnsi="Arial" w:cs="Arial"/>
          <w:kern w:val="24"/>
          <w:sz w:val="22"/>
          <w:szCs w:val="22"/>
        </w:rPr>
        <w:t>in order to</w:t>
      </w:r>
      <w:proofErr w:type="gramEnd"/>
      <w:r w:rsidRPr="004E1DEF">
        <w:rPr>
          <w:rFonts w:ascii="Arial" w:hAnsi="Arial" w:cs="Arial"/>
          <w:kern w:val="24"/>
          <w:sz w:val="22"/>
          <w:szCs w:val="22"/>
        </w:rPr>
        <w:t xml:space="preserve"> be allowable under Federal awards:</w:t>
      </w:r>
    </w:p>
    <w:p w14:paraId="6F1C45EF" w14:textId="77777777" w:rsidR="00DD5518" w:rsidRPr="004E1DEF" w:rsidRDefault="00DD5518" w:rsidP="00DD5949">
      <w:pPr>
        <w:jc w:val="both"/>
        <w:rPr>
          <w:rFonts w:ascii="Arial" w:hAnsi="Arial" w:cs="Arial"/>
          <w:sz w:val="22"/>
          <w:szCs w:val="22"/>
        </w:rPr>
      </w:pPr>
    </w:p>
    <w:p w14:paraId="2AB3D85D" w14:textId="77777777" w:rsidR="00DF6CA4" w:rsidRPr="00DF6CA4" w:rsidRDefault="00DF6CA4" w:rsidP="00DF6CA4">
      <w:pPr>
        <w:kinsoku w:val="0"/>
        <w:overflowPunct w:val="0"/>
        <w:spacing w:line="216" w:lineRule="auto"/>
        <w:contextualSpacing/>
        <w:textAlignment w:val="baseline"/>
        <w:rPr>
          <w:rFonts w:ascii="Arial" w:hAnsi="Arial" w:cs="Arial"/>
          <w:color w:val="00689B"/>
          <w:sz w:val="22"/>
          <w:szCs w:val="22"/>
        </w:rPr>
      </w:pPr>
      <w:r w:rsidRPr="00DF6CA4">
        <w:rPr>
          <w:rFonts w:ascii="Arial" w:hAnsi="Arial" w:cs="Arial"/>
          <w:color w:val="000000"/>
          <w:kern w:val="24"/>
          <w:sz w:val="22"/>
          <w:szCs w:val="22"/>
        </w:rPr>
        <w:t xml:space="preserve">A) Be necessary, reasonable, and </w:t>
      </w:r>
      <w:r w:rsidR="00A9011E" w:rsidRPr="00DF6CA4">
        <w:rPr>
          <w:rFonts w:ascii="Arial" w:hAnsi="Arial" w:cs="Arial"/>
          <w:color w:val="000000"/>
          <w:kern w:val="24"/>
          <w:sz w:val="22"/>
          <w:szCs w:val="22"/>
        </w:rPr>
        <w:t>allocable.</w:t>
      </w:r>
    </w:p>
    <w:p w14:paraId="5080290C" w14:textId="77777777" w:rsidR="00DF6CA4" w:rsidRPr="00DF6CA4" w:rsidRDefault="00DF6CA4" w:rsidP="00DF6CA4">
      <w:pPr>
        <w:kinsoku w:val="0"/>
        <w:overflowPunct w:val="0"/>
        <w:spacing w:line="216" w:lineRule="auto"/>
        <w:contextualSpacing/>
        <w:textAlignment w:val="baseline"/>
        <w:rPr>
          <w:rFonts w:ascii="Arial" w:hAnsi="Arial" w:cs="Arial"/>
          <w:color w:val="00689B"/>
          <w:sz w:val="22"/>
          <w:szCs w:val="22"/>
        </w:rPr>
      </w:pPr>
      <w:r w:rsidRPr="00DF6CA4">
        <w:rPr>
          <w:rFonts w:ascii="Arial" w:hAnsi="Arial" w:cs="Arial"/>
          <w:color w:val="000000"/>
          <w:kern w:val="24"/>
          <w:sz w:val="22"/>
          <w:szCs w:val="22"/>
        </w:rPr>
        <w:t>B) Conform to</w:t>
      </w:r>
      <w:r>
        <w:rPr>
          <w:rFonts w:ascii="Arial" w:hAnsi="Arial" w:cs="Arial"/>
          <w:color w:val="000000"/>
          <w:kern w:val="24"/>
          <w:sz w:val="22"/>
          <w:szCs w:val="22"/>
        </w:rPr>
        <w:t xml:space="preserve"> limitations or exclusions set </w:t>
      </w:r>
      <w:r w:rsidRPr="00DF6CA4">
        <w:rPr>
          <w:rFonts w:ascii="Arial" w:hAnsi="Arial" w:cs="Arial"/>
          <w:color w:val="000000"/>
          <w:kern w:val="24"/>
          <w:sz w:val="22"/>
          <w:szCs w:val="22"/>
        </w:rPr>
        <w:t xml:space="preserve">in the principles or the Federal </w:t>
      </w:r>
      <w:r w:rsidR="00A9011E" w:rsidRPr="00DF6CA4">
        <w:rPr>
          <w:rFonts w:ascii="Arial" w:hAnsi="Arial" w:cs="Arial"/>
          <w:color w:val="000000"/>
          <w:kern w:val="24"/>
          <w:sz w:val="22"/>
          <w:szCs w:val="22"/>
        </w:rPr>
        <w:t>award.</w:t>
      </w:r>
      <w:r w:rsidRPr="00DF6CA4">
        <w:rPr>
          <w:rFonts w:ascii="Arial" w:hAnsi="Arial" w:cs="Arial"/>
          <w:color w:val="000000"/>
          <w:kern w:val="24"/>
          <w:sz w:val="22"/>
          <w:szCs w:val="22"/>
        </w:rPr>
        <w:t xml:space="preserve"> </w:t>
      </w:r>
    </w:p>
    <w:p w14:paraId="5FB39337" w14:textId="77777777" w:rsidR="00DF6CA4" w:rsidRPr="00DF6CA4" w:rsidRDefault="00DF6CA4" w:rsidP="00DF6CA4">
      <w:pPr>
        <w:kinsoku w:val="0"/>
        <w:overflowPunct w:val="0"/>
        <w:spacing w:line="216" w:lineRule="auto"/>
        <w:contextualSpacing/>
        <w:textAlignment w:val="baseline"/>
        <w:rPr>
          <w:rFonts w:ascii="Arial" w:hAnsi="Arial" w:cs="Arial"/>
          <w:color w:val="000000"/>
          <w:kern w:val="24"/>
          <w:sz w:val="22"/>
          <w:szCs w:val="22"/>
        </w:rPr>
      </w:pPr>
      <w:r w:rsidRPr="00DF6CA4">
        <w:rPr>
          <w:rFonts w:ascii="Arial" w:hAnsi="Arial" w:cs="Arial"/>
          <w:color w:val="000000"/>
          <w:kern w:val="24"/>
          <w:sz w:val="22"/>
          <w:szCs w:val="22"/>
        </w:rPr>
        <w:t>C) Be consistent with policies and procedures that apply to both federal and non-</w:t>
      </w:r>
      <w:r w:rsidR="00E1330C" w:rsidRPr="00DF6CA4">
        <w:rPr>
          <w:rFonts w:ascii="Arial" w:hAnsi="Arial" w:cs="Arial"/>
          <w:color w:val="000000"/>
          <w:kern w:val="24"/>
          <w:sz w:val="22"/>
          <w:szCs w:val="22"/>
        </w:rPr>
        <w:t>Federal funds</w:t>
      </w:r>
      <w:r w:rsidRPr="00DF6CA4">
        <w:rPr>
          <w:rFonts w:ascii="Arial" w:hAnsi="Arial" w:cs="Arial"/>
          <w:color w:val="000000"/>
          <w:kern w:val="24"/>
          <w:sz w:val="22"/>
          <w:szCs w:val="22"/>
        </w:rPr>
        <w:t>.</w:t>
      </w:r>
    </w:p>
    <w:p w14:paraId="0723875D" w14:textId="77777777" w:rsidR="00DF6CA4" w:rsidRPr="00DF6CA4" w:rsidRDefault="00DF6CA4" w:rsidP="00DF6CA4">
      <w:pPr>
        <w:kinsoku w:val="0"/>
        <w:overflowPunct w:val="0"/>
        <w:spacing w:line="216" w:lineRule="auto"/>
        <w:contextualSpacing/>
        <w:textAlignment w:val="baseline"/>
        <w:rPr>
          <w:rFonts w:ascii="Arial" w:hAnsi="Arial" w:cs="Arial"/>
          <w:color w:val="000000"/>
          <w:kern w:val="24"/>
          <w:sz w:val="22"/>
          <w:szCs w:val="22"/>
        </w:rPr>
      </w:pPr>
    </w:p>
    <w:p w14:paraId="790CC137" w14:textId="77777777" w:rsidR="00DF6CA4" w:rsidRPr="00DF6CA4" w:rsidRDefault="00DF6CA4" w:rsidP="00DF6CA4">
      <w:pPr>
        <w:kinsoku w:val="0"/>
        <w:overflowPunct w:val="0"/>
        <w:spacing w:line="216" w:lineRule="auto"/>
        <w:contextualSpacing/>
        <w:textAlignment w:val="baseline"/>
        <w:rPr>
          <w:rFonts w:ascii="Arial" w:hAnsi="Arial" w:cs="Arial"/>
          <w:color w:val="000000"/>
          <w:kern w:val="24"/>
          <w:sz w:val="22"/>
          <w:szCs w:val="22"/>
        </w:rPr>
      </w:pPr>
      <w:r w:rsidRPr="00DF6CA4">
        <w:rPr>
          <w:rFonts w:ascii="Arial" w:hAnsi="Arial" w:cs="Arial"/>
          <w:color w:val="000000"/>
          <w:kern w:val="24"/>
          <w:sz w:val="22"/>
          <w:szCs w:val="22"/>
        </w:rPr>
        <w:t>Reasonable</w:t>
      </w:r>
      <w:r>
        <w:rPr>
          <w:rFonts w:ascii="Arial" w:hAnsi="Arial" w:cs="Arial"/>
          <w:color w:val="000000"/>
          <w:kern w:val="24"/>
          <w:sz w:val="22"/>
          <w:szCs w:val="22"/>
        </w:rPr>
        <w:t xml:space="preserve"> Costs</w:t>
      </w:r>
      <w:r w:rsidRPr="00DF6CA4">
        <w:rPr>
          <w:rFonts w:ascii="Arial" w:hAnsi="Arial" w:cs="Arial"/>
          <w:color w:val="000000"/>
          <w:kern w:val="24"/>
          <w:sz w:val="22"/>
          <w:szCs w:val="22"/>
        </w:rPr>
        <w:t>:</w:t>
      </w:r>
      <w:r w:rsidRPr="00D66B0C">
        <w:rPr>
          <w:rFonts w:ascii="Arial" w:hAnsi="Arial" w:cs="Arial"/>
          <w:color w:val="000000"/>
          <w:kern w:val="24"/>
          <w:sz w:val="56"/>
          <w:szCs w:val="56"/>
        </w:rPr>
        <w:t xml:space="preserve"> </w:t>
      </w:r>
      <w:r w:rsidRPr="00DF6CA4">
        <w:rPr>
          <w:rFonts w:ascii="Arial" w:hAnsi="Arial" w:cs="Arial"/>
          <w:color w:val="000000"/>
          <w:kern w:val="24"/>
          <w:sz w:val="22"/>
          <w:szCs w:val="22"/>
        </w:rPr>
        <w:t>A cost is reasonable if, in its nature and amount, it does not exceed that which would be incurred by a prudent person under the circumstances prevailing at the time the decision was made to incur the cost</w:t>
      </w:r>
    </w:p>
    <w:p w14:paraId="795D514A" w14:textId="77777777" w:rsidR="00DF6CA4" w:rsidRDefault="00DF6CA4" w:rsidP="00DF6CA4">
      <w:pPr>
        <w:pStyle w:val="NormalWeb"/>
        <w:spacing w:before="0" w:beforeAutospacing="0" w:after="0" w:afterAutospacing="0"/>
        <w:textAlignment w:val="baseline"/>
        <w:rPr>
          <w:rFonts w:ascii="Arial" w:hAnsi="Arial" w:cs="Arial"/>
          <w:kern w:val="24"/>
          <w:sz w:val="22"/>
          <w:szCs w:val="22"/>
        </w:rPr>
      </w:pPr>
      <w:r w:rsidRPr="00D66B0C">
        <w:rPr>
          <w:rFonts w:ascii="Arial" w:hAnsi="Arial" w:cs="Arial"/>
          <w:sz w:val="22"/>
          <w:szCs w:val="22"/>
        </w:rPr>
        <w:t>Allocable Costs</w:t>
      </w:r>
      <w:r w:rsidRPr="00DF6CA4">
        <w:rPr>
          <w:rFonts w:ascii="Arial" w:hAnsi="Arial" w:cs="Arial"/>
          <w:color w:val="00689B"/>
          <w:sz w:val="22"/>
          <w:szCs w:val="22"/>
        </w:rPr>
        <w:t>:</w:t>
      </w:r>
      <w:r w:rsidRPr="00D66B0C">
        <w:rPr>
          <w:rFonts w:ascii="Arial" w:hAnsi="Arial" w:cs="Arial"/>
          <w:kern w:val="24"/>
          <w:sz w:val="22"/>
          <w:szCs w:val="22"/>
        </w:rPr>
        <w:t xml:space="preserve"> </w:t>
      </w:r>
      <w:r w:rsidRPr="00DF6CA4">
        <w:rPr>
          <w:rFonts w:ascii="Arial" w:hAnsi="Arial" w:cs="Arial"/>
          <w:kern w:val="24"/>
          <w:sz w:val="22"/>
          <w:szCs w:val="22"/>
        </w:rPr>
        <w:t>A cost is allocable to a particular Federal award or other cost objective if the goods or services involved are chargeable or assignable to that Federal award or cost objective in accordance with relative benefits received.</w:t>
      </w:r>
    </w:p>
    <w:p w14:paraId="0C047CE5" w14:textId="77777777" w:rsidR="008A7E3C" w:rsidRDefault="008A7E3C" w:rsidP="00DF6CA4">
      <w:pPr>
        <w:pStyle w:val="NormalWeb"/>
        <w:spacing w:before="0" w:beforeAutospacing="0" w:after="0" w:afterAutospacing="0"/>
        <w:textAlignment w:val="baseline"/>
        <w:rPr>
          <w:rFonts w:ascii="Arial" w:hAnsi="Arial" w:cs="Arial"/>
          <w:kern w:val="24"/>
          <w:sz w:val="22"/>
          <w:szCs w:val="22"/>
        </w:rPr>
      </w:pPr>
    </w:p>
    <w:p w14:paraId="23381E28" w14:textId="77777777" w:rsidR="008A7E3C" w:rsidRPr="00BE3DD3" w:rsidRDefault="008A7E3C" w:rsidP="008A7E3C">
      <w:pPr>
        <w:kinsoku w:val="0"/>
        <w:overflowPunct w:val="0"/>
        <w:spacing w:line="216" w:lineRule="auto"/>
        <w:contextualSpacing/>
        <w:textAlignment w:val="baseline"/>
        <w:rPr>
          <w:rFonts w:ascii="Arial" w:hAnsi="Arial" w:cs="Arial"/>
          <w:b/>
          <w:color w:val="000000"/>
          <w:kern w:val="24"/>
          <w:sz w:val="22"/>
          <w:szCs w:val="22"/>
        </w:rPr>
      </w:pPr>
      <w:r w:rsidRPr="00BE3DD3">
        <w:rPr>
          <w:rFonts w:ascii="Arial" w:hAnsi="Arial" w:cs="Arial"/>
          <w:b/>
          <w:color w:val="000000"/>
          <w:kern w:val="24"/>
          <w:sz w:val="22"/>
          <w:szCs w:val="22"/>
        </w:rPr>
        <w:t>When is advertising allowable:</w:t>
      </w:r>
    </w:p>
    <w:p w14:paraId="3AE9AA84" w14:textId="77777777" w:rsidR="008A7E3C" w:rsidRPr="009308ED" w:rsidRDefault="008A7E3C" w:rsidP="008A7E3C">
      <w:pPr>
        <w:kinsoku w:val="0"/>
        <w:overflowPunct w:val="0"/>
        <w:spacing w:line="216" w:lineRule="auto"/>
        <w:ind w:left="4" w:firstLine="1"/>
        <w:contextualSpacing/>
        <w:textAlignment w:val="baseline"/>
        <w:rPr>
          <w:rFonts w:ascii="Arial" w:hAnsi="Arial" w:cs="Arial"/>
          <w:sz w:val="22"/>
          <w:szCs w:val="22"/>
        </w:rPr>
      </w:pPr>
      <w:r w:rsidRPr="009308ED">
        <w:rPr>
          <w:rFonts w:ascii="Arial" w:hAnsi="Arial" w:cs="Arial"/>
          <w:kern w:val="24"/>
          <w:sz w:val="22"/>
          <w:szCs w:val="22"/>
        </w:rPr>
        <w:t>Allowable for programmatic purposes including:</w:t>
      </w:r>
    </w:p>
    <w:p w14:paraId="313F5675" w14:textId="77777777" w:rsidR="008A7E3C" w:rsidRPr="009308ED" w:rsidRDefault="008A7E3C" w:rsidP="0038377A">
      <w:pPr>
        <w:numPr>
          <w:ilvl w:val="0"/>
          <w:numId w:val="29"/>
        </w:numPr>
        <w:spacing w:line="216" w:lineRule="auto"/>
        <w:contextualSpacing/>
        <w:textAlignment w:val="baseline"/>
        <w:rPr>
          <w:rFonts w:ascii="Arial" w:hAnsi="Arial" w:cs="Arial"/>
          <w:sz w:val="22"/>
          <w:szCs w:val="22"/>
        </w:rPr>
      </w:pPr>
      <w:r w:rsidRPr="009308ED">
        <w:rPr>
          <w:rFonts w:ascii="Arial" w:hAnsi="Arial" w:cs="Arial"/>
          <w:kern w:val="24"/>
          <w:sz w:val="22"/>
          <w:szCs w:val="22"/>
        </w:rPr>
        <w:t>Recruitment</w:t>
      </w:r>
    </w:p>
    <w:p w14:paraId="65E48B70" w14:textId="77777777" w:rsidR="008A7E3C" w:rsidRPr="009308ED" w:rsidRDefault="008A7E3C" w:rsidP="0038377A">
      <w:pPr>
        <w:numPr>
          <w:ilvl w:val="0"/>
          <w:numId w:val="29"/>
        </w:numPr>
        <w:spacing w:line="216" w:lineRule="auto"/>
        <w:contextualSpacing/>
        <w:textAlignment w:val="baseline"/>
        <w:rPr>
          <w:rFonts w:ascii="Arial" w:hAnsi="Arial" w:cs="Arial"/>
          <w:sz w:val="22"/>
          <w:szCs w:val="22"/>
        </w:rPr>
      </w:pPr>
      <w:r w:rsidRPr="009308ED">
        <w:rPr>
          <w:rFonts w:ascii="Arial" w:hAnsi="Arial" w:cs="Arial"/>
          <w:kern w:val="24"/>
          <w:sz w:val="22"/>
          <w:szCs w:val="22"/>
        </w:rPr>
        <w:t>Procurement of goods</w:t>
      </w:r>
    </w:p>
    <w:p w14:paraId="0BC625BA" w14:textId="77777777" w:rsidR="008A7E3C" w:rsidRPr="009308ED" w:rsidRDefault="008A7E3C" w:rsidP="0038377A">
      <w:pPr>
        <w:numPr>
          <w:ilvl w:val="0"/>
          <w:numId w:val="29"/>
        </w:numPr>
        <w:spacing w:line="216" w:lineRule="auto"/>
        <w:contextualSpacing/>
        <w:textAlignment w:val="baseline"/>
        <w:rPr>
          <w:rFonts w:ascii="Arial" w:hAnsi="Arial" w:cs="Arial"/>
          <w:sz w:val="22"/>
          <w:szCs w:val="22"/>
        </w:rPr>
      </w:pPr>
      <w:r w:rsidRPr="009308ED">
        <w:rPr>
          <w:rFonts w:ascii="Arial" w:hAnsi="Arial" w:cs="Arial"/>
          <w:kern w:val="24"/>
          <w:sz w:val="22"/>
          <w:szCs w:val="22"/>
        </w:rPr>
        <w:t>Disposal of materials</w:t>
      </w:r>
    </w:p>
    <w:p w14:paraId="4BA20279" w14:textId="77777777" w:rsidR="008A7E3C" w:rsidRPr="009308ED" w:rsidRDefault="008A7E3C" w:rsidP="0038377A">
      <w:pPr>
        <w:numPr>
          <w:ilvl w:val="0"/>
          <w:numId w:val="29"/>
        </w:numPr>
        <w:spacing w:line="216" w:lineRule="auto"/>
        <w:contextualSpacing/>
        <w:textAlignment w:val="baseline"/>
        <w:rPr>
          <w:rFonts w:ascii="Arial" w:hAnsi="Arial" w:cs="Arial"/>
          <w:sz w:val="22"/>
          <w:szCs w:val="22"/>
        </w:rPr>
      </w:pPr>
      <w:r w:rsidRPr="009308ED">
        <w:rPr>
          <w:rFonts w:ascii="Arial" w:hAnsi="Arial" w:cs="Arial"/>
          <w:kern w:val="24"/>
          <w:sz w:val="22"/>
          <w:szCs w:val="22"/>
        </w:rPr>
        <w:t>Program outreach</w:t>
      </w:r>
    </w:p>
    <w:p w14:paraId="2145B4C0" w14:textId="77777777" w:rsidR="008A7E3C" w:rsidRPr="009308ED" w:rsidRDefault="008A7E3C" w:rsidP="0038377A">
      <w:pPr>
        <w:numPr>
          <w:ilvl w:val="0"/>
          <w:numId w:val="29"/>
        </w:numPr>
        <w:spacing w:line="216" w:lineRule="auto"/>
        <w:contextualSpacing/>
        <w:textAlignment w:val="baseline"/>
        <w:rPr>
          <w:rFonts w:ascii="Arial" w:hAnsi="Arial" w:cs="Arial"/>
          <w:sz w:val="22"/>
          <w:szCs w:val="22"/>
        </w:rPr>
      </w:pPr>
      <w:r w:rsidRPr="009308ED">
        <w:rPr>
          <w:rFonts w:ascii="Arial" w:hAnsi="Arial" w:cs="Arial"/>
          <w:kern w:val="24"/>
          <w:sz w:val="22"/>
          <w:szCs w:val="22"/>
        </w:rPr>
        <w:t>Public relations (in limited circumstances)</w:t>
      </w:r>
    </w:p>
    <w:p w14:paraId="0A33E698" w14:textId="77777777" w:rsidR="008A7E3C" w:rsidRPr="009308ED" w:rsidRDefault="008A7E3C" w:rsidP="0038377A">
      <w:pPr>
        <w:numPr>
          <w:ilvl w:val="0"/>
          <w:numId w:val="29"/>
        </w:numPr>
        <w:spacing w:line="216" w:lineRule="auto"/>
        <w:contextualSpacing/>
        <w:textAlignment w:val="baseline"/>
        <w:rPr>
          <w:rFonts w:ascii="Arial" w:hAnsi="Arial" w:cs="Arial"/>
          <w:kern w:val="24"/>
          <w:sz w:val="22"/>
          <w:szCs w:val="22"/>
        </w:rPr>
      </w:pPr>
      <w:r w:rsidRPr="009308ED">
        <w:rPr>
          <w:rFonts w:ascii="Arial" w:hAnsi="Arial" w:cs="Arial"/>
          <w:kern w:val="24"/>
          <w:sz w:val="22"/>
          <w:szCs w:val="22"/>
        </w:rPr>
        <w:t xml:space="preserve">Exercise care as “promotional items” are prohibited under state law unless specifically authorized by    </w:t>
      </w:r>
    </w:p>
    <w:p w14:paraId="04221B95" w14:textId="77777777" w:rsidR="008A7E3C" w:rsidRPr="009308ED" w:rsidRDefault="003F19EA" w:rsidP="003F19EA">
      <w:pPr>
        <w:spacing w:line="216" w:lineRule="auto"/>
        <w:ind w:left="1" w:firstLine="1"/>
        <w:contextualSpacing/>
        <w:textAlignment w:val="baseline"/>
        <w:rPr>
          <w:rFonts w:ascii="Arial" w:hAnsi="Arial" w:cs="Arial"/>
          <w:kern w:val="24"/>
          <w:sz w:val="22"/>
          <w:szCs w:val="22"/>
        </w:rPr>
      </w:pPr>
      <w:r>
        <w:rPr>
          <w:rFonts w:ascii="Arial" w:hAnsi="Arial" w:cs="Arial"/>
          <w:kern w:val="24"/>
          <w:sz w:val="22"/>
          <w:szCs w:val="22"/>
        </w:rPr>
        <w:t xml:space="preserve">            </w:t>
      </w:r>
      <w:r w:rsidR="008A7E3C" w:rsidRPr="009308ED">
        <w:rPr>
          <w:rFonts w:ascii="Arial" w:hAnsi="Arial" w:cs="Arial"/>
          <w:kern w:val="24"/>
          <w:sz w:val="22"/>
          <w:szCs w:val="22"/>
        </w:rPr>
        <w:t>Statute</w:t>
      </w:r>
    </w:p>
    <w:p w14:paraId="2B88C5BF" w14:textId="77777777" w:rsidR="00DA7615" w:rsidRDefault="00DA7615" w:rsidP="006476B7">
      <w:pPr>
        <w:kinsoku w:val="0"/>
        <w:overflowPunct w:val="0"/>
        <w:spacing w:before="200" w:line="216" w:lineRule="auto"/>
        <w:textAlignment w:val="baseline"/>
        <w:rPr>
          <w:rFonts w:ascii="Arial" w:hAnsi="Arial" w:cs="Arial"/>
          <w:b/>
          <w:color w:val="000000"/>
          <w:kern w:val="24"/>
          <w:sz w:val="22"/>
          <w:szCs w:val="22"/>
        </w:rPr>
      </w:pPr>
    </w:p>
    <w:p w14:paraId="39170714" w14:textId="77777777" w:rsidR="006476B7" w:rsidRPr="006476B7" w:rsidRDefault="006476B7" w:rsidP="006476B7">
      <w:pPr>
        <w:kinsoku w:val="0"/>
        <w:overflowPunct w:val="0"/>
        <w:spacing w:before="200" w:line="216" w:lineRule="auto"/>
        <w:textAlignment w:val="baseline"/>
        <w:rPr>
          <w:rFonts w:ascii="Arial" w:hAnsi="Arial" w:cs="Arial"/>
          <w:sz w:val="22"/>
          <w:szCs w:val="22"/>
        </w:rPr>
      </w:pPr>
      <w:r w:rsidRPr="00EA12C6">
        <w:rPr>
          <w:rFonts w:ascii="Arial" w:hAnsi="Arial" w:cs="Arial"/>
          <w:b/>
          <w:color w:val="000000"/>
          <w:kern w:val="24"/>
          <w:sz w:val="22"/>
          <w:szCs w:val="22"/>
        </w:rPr>
        <w:t xml:space="preserve">The following are </w:t>
      </w:r>
      <w:r w:rsidRPr="008A7E3C">
        <w:rPr>
          <w:rFonts w:ascii="Arial" w:hAnsi="Arial" w:cs="Arial"/>
          <w:b/>
          <w:color w:val="000000"/>
          <w:kern w:val="24"/>
          <w:sz w:val="22"/>
          <w:szCs w:val="22"/>
          <w:u w:val="single"/>
        </w:rPr>
        <w:t>not</w:t>
      </w:r>
      <w:r w:rsidRPr="00EA12C6">
        <w:rPr>
          <w:rFonts w:ascii="Arial" w:hAnsi="Arial" w:cs="Arial"/>
          <w:b/>
          <w:color w:val="000000"/>
          <w:kern w:val="24"/>
          <w:sz w:val="22"/>
          <w:szCs w:val="22"/>
        </w:rPr>
        <w:t xml:space="preserve"> allowable:</w:t>
      </w:r>
    </w:p>
    <w:p w14:paraId="43776A2D"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Alcohol</w:t>
      </w:r>
    </w:p>
    <w:p w14:paraId="57310701"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Entertainment</w:t>
      </w:r>
    </w:p>
    <w:p w14:paraId="0EE69638"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Fines and Penalties</w:t>
      </w:r>
    </w:p>
    <w:p w14:paraId="3F1DA88D"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Lobbying</w:t>
      </w:r>
    </w:p>
    <w:p w14:paraId="6FD80AA0"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Advertisement that promotes the organization</w:t>
      </w:r>
    </w:p>
    <w:p w14:paraId="4E1CA16C" w14:textId="77777777" w:rsidR="00F342B9"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Religious worship, instruction, or proselytization</w:t>
      </w:r>
    </w:p>
    <w:p w14:paraId="3B698B78"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Construction, remodeling, repair, operation, or maintenance of religious facility</w:t>
      </w:r>
    </w:p>
    <w:p w14:paraId="5B184F43"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sz w:val="22"/>
          <w:szCs w:val="22"/>
        </w:rPr>
      </w:pPr>
      <w:r w:rsidRPr="001B066B">
        <w:rPr>
          <w:rFonts w:ascii="Arial" w:hAnsi="Arial" w:cs="Arial"/>
          <w:color w:val="000000"/>
          <w:kern w:val="24"/>
          <w:sz w:val="22"/>
          <w:szCs w:val="22"/>
        </w:rPr>
        <w:t>Unless specifically authorized, acquisition of real property or construction</w:t>
      </w:r>
    </w:p>
    <w:p w14:paraId="4EA5A0EB" w14:textId="77777777" w:rsidR="006476B7" w:rsidRPr="001B066B" w:rsidRDefault="006476B7" w:rsidP="0038377A">
      <w:pPr>
        <w:numPr>
          <w:ilvl w:val="0"/>
          <w:numId w:val="30"/>
        </w:numPr>
        <w:kinsoku w:val="0"/>
        <w:overflowPunct w:val="0"/>
        <w:spacing w:line="216" w:lineRule="auto"/>
        <w:ind w:left="1350" w:hanging="360"/>
        <w:contextualSpacing/>
        <w:textAlignment w:val="baseline"/>
        <w:rPr>
          <w:rFonts w:ascii="Arial" w:hAnsi="Arial" w:cs="Arial"/>
          <w:color w:val="000000"/>
          <w:kern w:val="24"/>
          <w:sz w:val="22"/>
          <w:szCs w:val="22"/>
        </w:rPr>
      </w:pPr>
      <w:r w:rsidRPr="001B066B">
        <w:rPr>
          <w:rFonts w:ascii="Arial" w:hAnsi="Arial" w:cs="Arial"/>
          <w:color w:val="000000"/>
          <w:kern w:val="24"/>
          <w:sz w:val="22"/>
          <w:szCs w:val="22"/>
        </w:rPr>
        <w:t>Purchase of goods and services to be used after the end of the project period</w:t>
      </w:r>
    </w:p>
    <w:p w14:paraId="431B4092" w14:textId="77777777" w:rsidR="00BE3DD3" w:rsidRPr="008A7E3C" w:rsidRDefault="009308ED" w:rsidP="008A7E3C">
      <w:pPr>
        <w:tabs>
          <w:tab w:val="left" w:pos="6405"/>
        </w:tabs>
        <w:kinsoku w:val="0"/>
        <w:overflowPunct w:val="0"/>
        <w:spacing w:line="216" w:lineRule="auto"/>
        <w:contextualSpacing/>
        <w:textAlignment w:val="baseline"/>
        <w:rPr>
          <w:rFonts w:ascii="Arial" w:hAnsi="Arial" w:cs="Arial"/>
          <w:color w:val="000000"/>
          <w:kern w:val="24"/>
          <w:sz w:val="22"/>
          <w:szCs w:val="22"/>
        </w:rPr>
      </w:pPr>
      <w:r>
        <w:rPr>
          <w:rFonts w:ascii="Arial" w:hAnsi="Arial" w:cs="Arial"/>
          <w:color w:val="000000"/>
          <w:kern w:val="24"/>
          <w:sz w:val="22"/>
          <w:szCs w:val="22"/>
        </w:rPr>
        <w:tab/>
      </w:r>
    </w:p>
    <w:p w14:paraId="0788FBC8" w14:textId="77777777" w:rsidR="006D127C" w:rsidRDefault="006D127C" w:rsidP="006D127C">
      <w:pPr>
        <w:jc w:val="center"/>
        <w:rPr>
          <w:rFonts w:ascii="Arial" w:hAnsi="Arial" w:cs="Arial"/>
          <w:sz w:val="22"/>
          <w:szCs w:val="22"/>
        </w:rPr>
      </w:pPr>
    </w:p>
    <w:p w14:paraId="2D2FD9DC" w14:textId="77777777" w:rsidR="006D127C" w:rsidRDefault="006D127C" w:rsidP="006D127C">
      <w:pPr>
        <w:shd w:val="clear" w:color="auto" w:fill="BFBFBF"/>
        <w:jc w:val="center"/>
        <w:rPr>
          <w:rFonts w:ascii="Arial" w:hAnsi="Arial" w:cs="Arial"/>
          <w:sz w:val="22"/>
          <w:szCs w:val="22"/>
        </w:rPr>
      </w:pPr>
    </w:p>
    <w:p w14:paraId="1FC59B39" w14:textId="77777777" w:rsidR="006D127C" w:rsidRDefault="006D127C" w:rsidP="006D127C">
      <w:pPr>
        <w:shd w:val="clear" w:color="auto" w:fill="BFBFBF"/>
        <w:jc w:val="center"/>
        <w:rPr>
          <w:rFonts w:ascii="Arial" w:hAnsi="Arial" w:cs="Arial"/>
          <w:b/>
          <w:sz w:val="22"/>
          <w:szCs w:val="22"/>
        </w:rPr>
      </w:pPr>
      <w:r>
        <w:rPr>
          <w:rFonts w:ascii="Arial" w:hAnsi="Arial" w:cs="Arial"/>
          <w:b/>
          <w:sz w:val="22"/>
          <w:szCs w:val="22"/>
        </w:rPr>
        <w:t>NOTE</w:t>
      </w:r>
    </w:p>
    <w:p w14:paraId="7AE0AC6D" w14:textId="77777777" w:rsidR="006D127C" w:rsidRPr="00EF6D87" w:rsidRDefault="006D127C" w:rsidP="006D127C">
      <w:pPr>
        <w:shd w:val="clear" w:color="auto" w:fill="BFBFBF"/>
        <w:jc w:val="center"/>
        <w:rPr>
          <w:rFonts w:ascii="Arial" w:hAnsi="Arial" w:cs="Arial"/>
          <w:b/>
          <w:sz w:val="22"/>
          <w:szCs w:val="22"/>
        </w:rPr>
      </w:pPr>
      <w:r w:rsidRPr="00EF6D87">
        <w:rPr>
          <w:rFonts w:ascii="Arial" w:hAnsi="Arial" w:cs="Arial"/>
          <w:b/>
          <w:sz w:val="22"/>
          <w:szCs w:val="22"/>
        </w:rPr>
        <w:t>Goods purchased with grant funds are to be used solely to implement the goals and objectives of the grant.</w:t>
      </w:r>
    </w:p>
    <w:p w14:paraId="1843BFD2" w14:textId="77777777" w:rsidR="00E44104" w:rsidRDefault="00E44104" w:rsidP="006D127C">
      <w:pPr>
        <w:shd w:val="clear" w:color="auto" w:fill="BFBFBF"/>
        <w:jc w:val="both"/>
        <w:rPr>
          <w:rFonts w:ascii="Arial" w:hAnsi="Arial" w:cs="Arial"/>
          <w:sz w:val="22"/>
          <w:szCs w:val="22"/>
        </w:rPr>
      </w:pPr>
    </w:p>
    <w:p w14:paraId="7A229641" w14:textId="77777777" w:rsidR="006D127C" w:rsidRDefault="006D127C" w:rsidP="006D127C">
      <w:pPr>
        <w:shd w:val="clear" w:color="auto" w:fill="BFBFBF"/>
        <w:jc w:val="both"/>
        <w:rPr>
          <w:rFonts w:ascii="Arial" w:hAnsi="Arial" w:cs="Arial"/>
          <w:sz w:val="22"/>
          <w:szCs w:val="22"/>
        </w:rPr>
      </w:pPr>
    </w:p>
    <w:p w14:paraId="1BEB39F2" w14:textId="77777777" w:rsidR="006D127C" w:rsidRDefault="006D127C" w:rsidP="00DD5949">
      <w:pPr>
        <w:jc w:val="both"/>
        <w:rPr>
          <w:rFonts w:ascii="Arial" w:hAnsi="Arial" w:cs="Arial"/>
          <w:sz w:val="22"/>
          <w:szCs w:val="22"/>
        </w:rPr>
      </w:pPr>
    </w:p>
    <w:p w14:paraId="2A1AB5FB" w14:textId="77777777" w:rsidR="00E1330C" w:rsidRDefault="00E1330C" w:rsidP="00F27BE0">
      <w:pPr>
        <w:outlineLvl w:val="0"/>
        <w:rPr>
          <w:rFonts w:ascii="Arial" w:hAnsi="Arial" w:cs="Arial"/>
          <w:b/>
          <w:sz w:val="22"/>
          <w:szCs w:val="22"/>
        </w:rPr>
      </w:pPr>
    </w:p>
    <w:p w14:paraId="5DC43972" w14:textId="77777777" w:rsidR="00E44104" w:rsidRPr="004616CC" w:rsidRDefault="00806B90" w:rsidP="00F27BE0">
      <w:pPr>
        <w:outlineLvl w:val="0"/>
        <w:rPr>
          <w:rFonts w:ascii="Arial" w:hAnsi="Arial" w:cs="Arial"/>
          <w:b/>
          <w:sz w:val="22"/>
          <w:szCs w:val="22"/>
        </w:rPr>
      </w:pPr>
      <w:r>
        <w:rPr>
          <w:rFonts w:ascii="Arial" w:hAnsi="Arial" w:cs="Arial"/>
          <w:b/>
          <w:sz w:val="22"/>
          <w:szCs w:val="22"/>
        </w:rPr>
        <w:t xml:space="preserve">The SAP </w:t>
      </w:r>
      <w:r w:rsidR="004616CC" w:rsidRPr="004616CC">
        <w:rPr>
          <w:rFonts w:ascii="Arial" w:hAnsi="Arial" w:cs="Arial"/>
          <w:b/>
          <w:sz w:val="22"/>
          <w:szCs w:val="22"/>
        </w:rPr>
        <w:t>Budget/Finance/Purchasing System</w:t>
      </w:r>
    </w:p>
    <w:p w14:paraId="4BDCAD65" w14:textId="77777777" w:rsidR="00E44104" w:rsidRPr="00EF6D87" w:rsidRDefault="00E44104" w:rsidP="001C0CD5">
      <w:pPr>
        <w:rPr>
          <w:rFonts w:ascii="Arial" w:hAnsi="Arial" w:cs="Arial"/>
          <w:b/>
          <w:sz w:val="22"/>
          <w:szCs w:val="22"/>
        </w:rPr>
      </w:pPr>
    </w:p>
    <w:p w14:paraId="6BF4D381" w14:textId="77777777" w:rsidR="00E44104" w:rsidRDefault="00E44104" w:rsidP="00A807BC">
      <w:pPr>
        <w:jc w:val="both"/>
        <w:rPr>
          <w:rFonts w:ascii="Arial" w:hAnsi="Arial" w:cs="Arial"/>
          <w:sz w:val="22"/>
          <w:szCs w:val="22"/>
        </w:rPr>
      </w:pPr>
      <w:r w:rsidRPr="00EF6D87">
        <w:rPr>
          <w:rFonts w:ascii="Arial" w:hAnsi="Arial" w:cs="Arial"/>
          <w:b/>
          <w:sz w:val="22"/>
          <w:szCs w:val="22"/>
        </w:rPr>
        <w:tab/>
      </w:r>
      <w:r w:rsidR="00806B90">
        <w:rPr>
          <w:rFonts w:ascii="Arial" w:hAnsi="Arial" w:cs="Arial"/>
          <w:sz w:val="22"/>
          <w:szCs w:val="22"/>
        </w:rPr>
        <w:t>The</w:t>
      </w:r>
      <w:r w:rsidRPr="00EF6D87">
        <w:rPr>
          <w:rFonts w:ascii="Arial" w:hAnsi="Arial" w:cs="Arial"/>
          <w:sz w:val="22"/>
          <w:szCs w:val="22"/>
        </w:rPr>
        <w:t xml:space="preserve"> </w:t>
      </w:r>
      <w:r w:rsidR="00806B90">
        <w:rPr>
          <w:rFonts w:ascii="Arial" w:hAnsi="Arial" w:cs="Arial"/>
          <w:sz w:val="22"/>
          <w:szCs w:val="22"/>
        </w:rPr>
        <w:t xml:space="preserve">SAP </w:t>
      </w:r>
      <w:r w:rsidRPr="00EF6D87">
        <w:rPr>
          <w:rFonts w:ascii="Arial" w:hAnsi="Arial" w:cs="Arial"/>
          <w:sz w:val="22"/>
          <w:szCs w:val="22"/>
        </w:rPr>
        <w:t>Budget/Finance/Purchasing</w:t>
      </w:r>
      <w:r w:rsidR="00DB38BC">
        <w:rPr>
          <w:rFonts w:ascii="Arial" w:hAnsi="Arial" w:cs="Arial"/>
          <w:sz w:val="22"/>
          <w:szCs w:val="22"/>
        </w:rPr>
        <w:t xml:space="preserve"> </w:t>
      </w:r>
      <w:r w:rsidRPr="00EF6D87">
        <w:rPr>
          <w:rFonts w:ascii="Arial" w:hAnsi="Arial" w:cs="Arial"/>
          <w:sz w:val="22"/>
          <w:szCs w:val="22"/>
        </w:rPr>
        <w:t>System</w:t>
      </w:r>
      <w:r w:rsidR="00DB38BC">
        <w:rPr>
          <w:rFonts w:ascii="Arial" w:hAnsi="Arial" w:cs="Arial"/>
          <w:sz w:val="22"/>
          <w:szCs w:val="22"/>
        </w:rPr>
        <w:t xml:space="preserve"> </w:t>
      </w:r>
      <w:r w:rsidRPr="00EF6D87">
        <w:rPr>
          <w:rFonts w:ascii="Arial" w:hAnsi="Arial" w:cs="Arial"/>
          <w:sz w:val="22"/>
          <w:szCs w:val="22"/>
        </w:rPr>
        <w:t>is</w:t>
      </w:r>
      <w:r w:rsidR="00DB38BC">
        <w:rPr>
          <w:rFonts w:ascii="Arial" w:hAnsi="Arial" w:cs="Arial"/>
          <w:sz w:val="22"/>
          <w:szCs w:val="22"/>
        </w:rPr>
        <w:t xml:space="preserve"> </w:t>
      </w:r>
      <w:r w:rsidRPr="00EF6D87">
        <w:rPr>
          <w:rFonts w:ascii="Arial" w:hAnsi="Arial" w:cs="Arial"/>
          <w:sz w:val="22"/>
          <w:szCs w:val="22"/>
        </w:rPr>
        <w:t>an</w:t>
      </w:r>
      <w:r w:rsidR="00DB38BC">
        <w:rPr>
          <w:rFonts w:ascii="Arial" w:hAnsi="Arial" w:cs="Arial"/>
          <w:sz w:val="22"/>
          <w:szCs w:val="22"/>
        </w:rPr>
        <w:t xml:space="preserve"> </w:t>
      </w:r>
      <w:r w:rsidRPr="00EF6D87">
        <w:rPr>
          <w:rFonts w:ascii="Arial" w:hAnsi="Arial" w:cs="Arial"/>
          <w:sz w:val="22"/>
          <w:szCs w:val="22"/>
        </w:rPr>
        <w:t>integrated</w:t>
      </w:r>
      <w:r w:rsidR="00DB38BC">
        <w:rPr>
          <w:rFonts w:ascii="Arial" w:hAnsi="Arial" w:cs="Arial"/>
          <w:sz w:val="22"/>
          <w:szCs w:val="22"/>
        </w:rPr>
        <w:t xml:space="preserve"> </w:t>
      </w:r>
      <w:r w:rsidRPr="00EF6D87">
        <w:rPr>
          <w:rFonts w:ascii="Arial" w:hAnsi="Arial" w:cs="Arial"/>
          <w:sz w:val="22"/>
          <w:szCs w:val="22"/>
        </w:rPr>
        <w:t>computerized system</w:t>
      </w:r>
      <w:r w:rsidR="00DB38BC">
        <w:rPr>
          <w:rFonts w:ascii="Arial" w:hAnsi="Arial" w:cs="Arial"/>
          <w:sz w:val="22"/>
          <w:szCs w:val="22"/>
        </w:rPr>
        <w:tab/>
        <w:t>,</w:t>
      </w:r>
      <w:r w:rsidR="00A807BC">
        <w:rPr>
          <w:rFonts w:ascii="Arial" w:hAnsi="Arial" w:cs="Arial"/>
          <w:sz w:val="22"/>
          <w:szCs w:val="22"/>
        </w:rPr>
        <w:t xml:space="preserve"> </w:t>
      </w:r>
      <w:r w:rsidR="00A876A8" w:rsidRPr="00EF6D87">
        <w:rPr>
          <w:rFonts w:ascii="Arial" w:hAnsi="Arial" w:cs="Arial"/>
          <w:sz w:val="22"/>
          <w:szCs w:val="22"/>
        </w:rPr>
        <w:t>which</w:t>
      </w:r>
      <w:r w:rsidR="00A807BC">
        <w:rPr>
          <w:rFonts w:ascii="Arial" w:hAnsi="Arial" w:cs="Arial"/>
          <w:sz w:val="22"/>
          <w:szCs w:val="22"/>
        </w:rPr>
        <w:t xml:space="preserve"> </w:t>
      </w:r>
      <w:r w:rsidR="00320B0F">
        <w:rPr>
          <w:rFonts w:ascii="Arial" w:hAnsi="Arial" w:cs="Arial"/>
          <w:sz w:val="22"/>
          <w:szCs w:val="22"/>
        </w:rPr>
        <w:t>au</w:t>
      </w:r>
      <w:r w:rsidRPr="00EF6D87">
        <w:rPr>
          <w:rFonts w:ascii="Arial" w:hAnsi="Arial" w:cs="Arial"/>
          <w:sz w:val="22"/>
          <w:szCs w:val="22"/>
        </w:rPr>
        <w:t xml:space="preserve">tomates the financial/procurement process of Miami-Dade County Public </w:t>
      </w:r>
      <w:r w:rsidR="001E308A" w:rsidRPr="00EF6D87">
        <w:rPr>
          <w:rFonts w:ascii="Arial" w:hAnsi="Arial" w:cs="Arial"/>
          <w:sz w:val="22"/>
          <w:szCs w:val="22"/>
        </w:rPr>
        <w:tab/>
        <w:t>Schools.</w:t>
      </w:r>
      <w:r w:rsidR="00DB38BC">
        <w:rPr>
          <w:rFonts w:ascii="Arial" w:hAnsi="Arial" w:cs="Arial"/>
          <w:sz w:val="22"/>
          <w:szCs w:val="22"/>
        </w:rPr>
        <w:t xml:space="preserve"> </w:t>
      </w:r>
      <w:r w:rsidR="001E308A" w:rsidRPr="00EF6D87">
        <w:rPr>
          <w:rFonts w:ascii="Arial" w:hAnsi="Arial" w:cs="Arial"/>
          <w:sz w:val="22"/>
          <w:szCs w:val="22"/>
        </w:rPr>
        <w:t xml:space="preserve"> </w:t>
      </w:r>
      <w:r w:rsidRPr="00EF6D87">
        <w:rPr>
          <w:rFonts w:ascii="Arial" w:hAnsi="Arial" w:cs="Arial"/>
          <w:sz w:val="22"/>
          <w:szCs w:val="22"/>
        </w:rPr>
        <w:t xml:space="preserve">Utilizing the </w:t>
      </w:r>
      <w:r w:rsidR="00BB033D" w:rsidRPr="00EF6D87">
        <w:rPr>
          <w:rFonts w:ascii="Arial" w:hAnsi="Arial" w:cs="Arial"/>
          <w:sz w:val="22"/>
          <w:szCs w:val="22"/>
        </w:rPr>
        <w:t xml:space="preserve">online </w:t>
      </w:r>
      <w:r w:rsidR="00BB033D">
        <w:rPr>
          <w:rFonts w:ascii="Arial" w:hAnsi="Arial" w:cs="Arial"/>
          <w:sz w:val="22"/>
          <w:szCs w:val="22"/>
        </w:rPr>
        <w:t>computer</w:t>
      </w:r>
      <w:r w:rsidRPr="00EF6D87">
        <w:rPr>
          <w:rFonts w:ascii="Arial" w:hAnsi="Arial" w:cs="Arial"/>
          <w:sz w:val="22"/>
          <w:szCs w:val="22"/>
        </w:rPr>
        <w:t xml:space="preserve"> </w:t>
      </w:r>
      <w:r w:rsidR="00BB033D" w:rsidRPr="00EF6D87">
        <w:rPr>
          <w:rFonts w:ascii="Arial" w:hAnsi="Arial" w:cs="Arial"/>
          <w:sz w:val="22"/>
          <w:szCs w:val="22"/>
        </w:rPr>
        <w:t xml:space="preserve">network, </w:t>
      </w:r>
      <w:r w:rsidR="00BF1C3F">
        <w:rPr>
          <w:rFonts w:ascii="Arial" w:hAnsi="Arial" w:cs="Arial"/>
          <w:sz w:val="22"/>
          <w:szCs w:val="22"/>
        </w:rPr>
        <w:t>all</w:t>
      </w:r>
      <w:r w:rsidR="00BF1C3F" w:rsidRPr="00EF6D87">
        <w:rPr>
          <w:rFonts w:ascii="Arial" w:hAnsi="Arial" w:cs="Arial"/>
          <w:sz w:val="22"/>
          <w:szCs w:val="22"/>
        </w:rPr>
        <w:t xml:space="preserve"> </w:t>
      </w:r>
      <w:r w:rsidR="00BF1C3F">
        <w:rPr>
          <w:rFonts w:ascii="Arial" w:hAnsi="Arial" w:cs="Arial"/>
          <w:sz w:val="22"/>
          <w:szCs w:val="22"/>
        </w:rPr>
        <w:t>work</w:t>
      </w:r>
      <w:r w:rsidR="00DB38BC">
        <w:rPr>
          <w:rFonts w:ascii="Arial" w:hAnsi="Arial" w:cs="Arial"/>
          <w:sz w:val="22"/>
          <w:szCs w:val="22"/>
        </w:rPr>
        <w:t xml:space="preserve"> </w:t>
      </w:r>
      <w:r w:rsidR="00C9186E" w:rsidRPr="00EF6D87">
        <w:rPr>
          <w:rFonts w:ascii="Arial" w:hAnsi="Arial" w:cs="Arial"/>
          <w:sz w:val="22"/>
          <w:szCs w:val="22"/>
        </w:rPr>
        <w:t xml:space="preserve">locations </w:t>
      </w:r>
      <w:r w:rsidR="00C1442D">
        <w:rPr>
          <w:rFonts w:ascii="Arial" w:hAnsi="Arial" w:cs="Arial"/>
          <w:sz w:val="22"/>
          <w:szCs w:val="22"/>
        </w:rPr>
        <w:t>of</w:t>
      </w:r>
      <w:r w:rsidR="00C1442D" w:rsidRPr="00EF6D87">
        <w:rPr>
          <w:rFonts w:ascii="Arial" w:hAnsi="Arial" w:cs="Arial"/>
          <w:sz w:val="22"/>
          <w:szCs w:val="22"/>
        </w:rPr>
        <w:t xml:space="preserve"> </w:t>
      </w:r>
      <w:r w:rsidR="00C1442D">
        <w:rPr>
          <w:rFonts w:ascii="Arial" w:hAnsi="Arial" w:cs="Arial"/>
          <w:sz w:val="22"/>
          <w:szCs w:val="22"/>
        </w:rPr>
        <w:t>the</w:t>
      </w:r>
      <w:r w:rsidRPr="00EF6D87">
        <w:rPr>
          <w:rFonts w:ascii="Arial" w:hAnsi="Arial" w:cs="Arial"/>
          <w:sz w:val="22"/>
          <w:szCs w:val="22"/>
        </w:rPr>
        <w:t xml:space="preserve"> district are linked </w:t>
      </w:r>
      <w:r w:rsidR="001E308A" w:rsidRPr="00EF6D87">
        <w:rPr>
          <w:rFonts w:ascii="Arial" w:hAnsi="Arial" w:cs="Arial"/>
          <w:sz w:val="22"/>
          <w:szCs w:val="22"/>
        </w:rPr>
        <w:tab/>
        <w:t>w</w:t>
      </w:r>
      <w:r w:rsidRPr="00EF6D87">
        <w:rPr>
          <w:rFonts w:ascii="Arial" w:hAnsi="Arial" w:cs="Arial"/>
          <w:sz w:val="22"/>
          <w:szCs w:val="22"/>
        </w:rPr>
        <w:t xml:space="preserve">ith the various offices, </w:t>
      </w:r>
      <w:r w:rsidR="00A876A8" w:rsidRPr="00EF6D87">
        <w:rPr>
          <w:rFonts w:ascii="Arial" w:hAnsi="Arial" w:cs="Arial"/>
          <w:sz w:val="22"/>
          <w:szCs w:val="22"/>
        </w:rPr>
        <w:t>divisions,</w:t>
      </w:r>
      <w:r w:rsidRPr="00EF6D87">
        <w:rPr>
          <w:rFonts w:ascii="Arial" w:hAnsi="Arial" w:cs="Arial"/>
          <w:sz w:val="22"/>
          <w:szCs w:val="22"/>
        </w:rPr>
        <w:t xml:space="preserve"> </w:t>
      </w:r>
      <w:r w:rsidR="00DB38BC">
        <w:rPr>
          <w:rFonts w:ascii="Arial" w:hAnsi="Arial" w:cs="Arial"/>
          <w:sz w:val="22"/>
          <w:szCs w:val="22"/>
        </w:rPr>
        <w:t xml:space="preserve"> </w:t>
      </w:r>
      <w:r w:rsidRPr="00EF6D87">
        <w:rPr>
          <w:rFonts w:ascii="Arial" w:hAnsi="Arial" w:cs="Arial"/>
          <w:sz w:val="22"/>
          <w:szCs w:val="22"/>
        </w:rPr>
        <w:t xml:space="preserve">and </w:t>
      </w:r>
      <w:r w:rsidR="00DB38BC">
        <w:rPr>
          <w:rFonts w:ascii="Arial" w:hAnsi="Arial" w:cs="Arial"/>
          <w:sz w:val="22"/>
          <w:szCs w:val="22"/>
        </w:rPr>
        <w:t xml:space="preserve"> </w:t>
      </w:r>
      <w:r w:rsidRPr="00EF6D87">
        <w:rPr>
          <w:rFonts w:ascii="Arial" w:hAnsi="Arial" w:cs="Arial"/>
          <w:sz w:val="22"/>
          <w:szCs w:val="22"/>
        </w:rPr>
        <w:t xml:space="preserve">departments </w:t>
      </w:r>
      <w:r w:rsidR="00DB38BC">
        <w:rPr>
          <w:rFonts w:ascii="Arial" w:hAnsi="Arial" w:cs="Arial"/>
          <w:sz w:val="22"/>
          <w:szCs w:val="22"/>
        </w:rPr>
        <w:t xml:space="preserve"> </w:t>
      </w:r>
      <w:r w:rsidRPr="00EF6D87">
        <w:rPr>
          <w:rFonts w:ascii="Arial" w:hAnsi="Arial" w:cs="Arial"/>
          <w:sz w:val="22"/>
          <w:szCs w:val="22"/>
        </w:rPr>
        <w:t>of</w:t>
      </w:r>
      <w:r w:rsidR="00DB38BC">
        <w:rPr>
          <w:rFonts w:ascii="Arial" w:hAnsi="Arial" w:cs="Arial"/>
          <w:sz w:val="22"/>
          <w:szCs w:val="22"/>
        </w:rPr>
        <w:t xml:space="preserve"> </w:t>
      </w:r>
      <w:r w:rsidRPr="00EF6D87">
        <w:rPr>
          <w:rFonts w:ascii="Arial" w:hAnsi="Arial" w:cs="Arial"/>
          <w:sz w:val="22"/>
          <w:szCs w:val="22"/>
        </w:rPr>
        <w:t xml:space="preserve"> the</w:t>
      </w:r>
      <w:r w:rsidR="00DB38BC">
        <w:rPr>
          <w:rFonts w:ascii="Arial" w:hAnsi="Arial" w:cs="Arial"/>
          <w:sz w:val="22"/>
          <w:szCs w:val="22"/>
        </w:rPr>
        <w:t xml:space="preserve"> </w:t>
      </w:r>
      <w:r w:rsidRPr="00EF6D87">
        <w:rPr>
          <w:rFonts w:ascii="Arial" w:hAnsi="Arial" w:cs="Arial"/>
          <w:sz w:val="22"/>
          <w:szCs w:val="22"/>
        </w:rPr>
        <w:t xml:space="preserve"> </w:t>
      </w:r>
      <w:r w:rsidR="006D6571">
        <w:rPr>
          <w:rFonts w:ascii="Arial" w:hAnsi="Arial" w:cs="Arial"/>
          <w:sz w:val="22"/>
          <w:szCs w:val="22"/>
        </w:rPr>
        <w:t xml:space="preserve">Office of </w:t>
      </w:r>
      <w:r w:rsidRPr="00EF6D87">
        <w:rPr>
          <w:rFonts w:ascii="Arial" w:hAnsi="Arial" w:cs="Arial"/>
          <w:sz w:val="22"/>
          <w:szCs w:val="22"/>
        </w:rPr>
        <w:t>Financial</w:t>
      </w:r>
      <w:r w:rsidR="00DB38BC">
        <w:rPr>
          <w:rFonts w:ascii="Arial" w:hAnsi="Arial" w:cs="Arial"/>
          <w:sz w:val="22"/>
          <w:szCs w:val="22"/>
        </w:rPr>
        <w:t xml:space="preserve"> </w:t>
      </w:r>
      <w:r w:rsidRPr="00EF6D87">
        <w:rPr>
          <w:rFonts w:ascii="Arial" w:hAnsi="Arial" w:cs="Arial"/>
          <w:sz w:val="22"/>
          <w:szCs w:val="22"/>
        </w:rPr>
        <w:t xml:space="preserve"> Affairs. </w:t>
      </w:r>
      <w:r w:rsidR="00DB38BC">
        <w:rPr>
          <w:rFonts w:ascii="Arial" w:hAnsi="Arial" w:cs="Arial"/>
          <w:sz w:val="22"/>
          <w:szCs w:val="22"/>
        </w:rPr>
        <w:t xml:space="preserve"> </w:t>
      </w:r>
      <w:r w:rsidR="00BB033D" w:rsidRPr="00EF6D87">
        <w:rPr>
          <w:rFonts w:ascii="Arial" w:hAnsi="Arial" w:cs="Arial"/>
          <w:sz w:val="22"/>
          <w:szCs w:val="22"/>
        </w:rPr>
        <w:t xml:space="preserve">Budget </w:t>
      </w:r>
      <w:r w:rsidR="00BB033D">
        <w:rPr>
          <w:rFonts w:ascii="Arial" w:hAnsi="Arial" w:cs="Arial"/>
          <w:sz w:val="22"/>
          <w:szCs w:val="22"/>
        </w:rPr>
        <w:tab/>
      </w:r>
      <w:r w:rsidRPr="00EF6D87">
        <w:rPr>
          <w:rFonts w:ascii="Arial" w:hAnsi="Arial" w:cs="Arial"/>
          <w:sz w:val="22"/>
          <w:szCs w:val="22"/>
        </w:rPr>
        <w:t xml:space="preserve">allocations are established and maintained, </w:t>
      </w:r>
      <w:r w:rsidR="00112F5D">
        <w:rPr>
          <w:rFonts w:ascii="Arial" w:hAnsi="Arial" w:cs="Arial"/>
          <w:sz w:val="22"/>
          <w:szCs w:val="22"/>
        </w:rPr>
        <w:t>shopping carts/fund reservations</w:t>
      </w:r>
      <w:r w:rsidRPr="00EF6D87">
        <w:rPr>
          <w:rFonts w:ascii="Arial" w:hAnsi="Arial" w:cs="Arial"/>
          <w:sz w:val="22"/>
          <w:szCs w:val="22"/>
        </w:rPr>
        <w:t xml:space="preserve"> are created and routed for approval, purchase orders </w:t>
      </w:r>
      <w:r w:rsidRPr="00EF6D87">
        <w:rPr>
          <w:rFonts w:ascii="Arial" w:hAnsi="Arial" w:cs="Arial"/>
          <w:sz w:val="22"/>
          <w:szCs w:val="22"/>
        </w:rPr>
        <w:tab/>
        <w:t xml:space="preserve">are generated, receipt or return of goods transactions are processed, and invoices are </w:t>
      </w:r>
      <w:r w:rsidRPr="00EF6D87">
        <w:rPr>
          <w:rFonts w:ascii="Arial" w:hAnsi="Arial" w:cs="Arial"/>
          <w:sz w:val="22"/>
          <w:szCs w:val="22"/>
        </w:rPr>
        <w:tab/>
        <w:t>paid.</w:t>
      </w:r>
    </w:p>
    <w:p w14:paraId="2A62F792" w14:textId="77777777" w:rsidR="00CE6A34" w:rsidRDefault="00CE6A34" w:rsidP="000F5EC2">
      <w:pPr>
        <w:jc w:val="center"/>
        <w:rPr>
          <w:rFonts w:ascii="Arial" w:hAnsi="Arial" w:cs="Arial"/>
          <w:sz w:val="22"/>
          <w:szCs w:val="22"/>
        </w:rPr>
      </w:pPr>
    </w:p>
    <w:p w14:paraId="31C071AF" w14:textId="77777777" w:rsidR="00E44104" w:rsidRDefault="00806B90" w:rsidP="007B44F1">
      <w:pPr>
        <w:jc w:val="both"/>
        <w:rPr>
          <w:rFonts w:ascii="Arial" w:hAnsi="Arial" w:cs="Arial"/>
          <w:sz w:val="22"/>
          <w:szCs w:val="22"/>
        </w:rPr>
      </w:pPr>
      <w:r>
        <w:rPr>
          <w:rFonts w:ascii="Arial" w:hAnsi="Arial" w:cs="Arial"/>
          <w:sz w:val="22"/>
          <w:szCs w:val="22"/>
        </w:rPr>
        <w:t xml:space="preserve">The </w:t>
      </w:r>
      <w:r w:rsidRPr="00DE3743">
        <w:rPr>
          <w:rFonts w:ascii="Arial" w:hAnsi="Arial" w:cs="Arial"/>
          <w:sz w:val="22"/>
          <w:szCs w:val="22"/>
        </w:rPr>
        <w:t>SAP</w:t>
      </w:r>
      <w:r w:rsidR="00E44104" w:rsidRPr="00DE3743">
        <w:rPr>
          <w:rFonts w:ascii="Arial" w:hAnsi="Arial" w:cs="Arial"/>
          <w:sz w:val="22"/>
          <w:szCs w:val="22"/>
        </w:rPr>
        <w:t xml:space="preserve"> Budget/Finance/Purchasing System</w:t>
      </w:r>
      <w:r w:rsidR="00E44104" w:rsidRPr="00EF6D87">
        <w:rPr>
          <w:rFonts w:ascii="Arial" w:hAnsi="Arial" w:cs="Arial"/>
          <w:sz w:val="22"/>
          <w:szCs w:val="22"/>
        </w:rPr>
        <w:t xml:space="preserve"> automates administrative work and reduces the paperwork generated by requisitions, change orders, requests for q</w:t>
      </w:r>
      <w:r w:rsidR="000F5EC2">
        <w:rPr>
          <w:rFonts w:ascii="Arial" w:hAnsi="Arial" w:cs="Arial"/>
          <w:sz w:val="22"/>
          <w:szCs w:val="22"/>
        </w:rPr>
        <w:t>uotations, purchase orders, and</w:t>
      </w:r>
      <w:r w:rsidR="00112F5D">
        <w:rPr>
          <w:rFonts w:ascii="Arial" w:hAnsi="Arial" w:cs="Arial"/>
          <w:sz w:val="22"/>
          <w:szCs w:val="22"/>
        </w:rPr>
        <w:t xml:space="preserve"> </w:t>
      </w:r>
      <w:r w:rsidR="00E44104" w:rsidRPr="00EF6D87">
        <w:rPr>
          <w:rFonts w:ascii="Arial" w:hAnsi="Arial" w:cs="Arial"/>
          <w:sz w:val="22"/>
          <w:szCs w:val="22"/>
        </w:rPr>
        <w:t>receiving. It reduces the dependence on paper, yet efficiently documents the entire procurement function.</w:t>
      </w:r>
    </w:p>
    <w:p w14:paraId="3ED611A7" w14:textId="77777777" w:rsidR="007B44F1" w:rsidRPr="00EF6D87" w:rsidRDefault="007B44F1" w:rsidP="007B44F1">
      <w:pPr>
        <w:jc w:val="both"/>
        <w:rPr>
          <w:rFonts w:ascii="Arial" w:hAnsi="Arial" w:cs="Arial"/>
          <w:sz w:val="22"/>
          <w:szCs w:val="22"/>
        </w:rPr>
      </w:pPr>
    </w:p>
    <w:p w14:paraId="35700DA8" w14:textId="77777777" w:rsidR="00E44104" w:rsidRPr="00EF6D87" w:rsidRDefault="00806B90" w:rsidP="00DD5949">
      <w:pPr>
        <w:jc w:val="both"/>
        <w:rPr>
          <w:rFonts w:ascii="Arial" w:hAnsi="Arial" w:cs="Arial"/>
          <w:sz w:val="22"/>
          <w:szCs w:val="22"/>
        </w:rPr>
      </w:pPr>
      <w:r>
        <w:rPr>
          <w:rFonts w:ascii="Arial" w:hAnsi="Arial" w:cs="Arial"/>
          <w:sz w:val="22"/>
          <w:szCs w:val="22"/>
        </w:rPr>
        <w:t xml:space="preserve">The </w:t>
      </w:r>
      <w:r w:rsidRPr="00DE3743">
        <w:rPr>
          <w:rFonts w:ascii="Arial" w:hAnsi="Arial" w:cs="Arial"/>
          <w:sz w:val="22"/>
          <w:szCs w:val="22"/>
        </w:rPr>
        <w:t>SAP</w:t>
      </w:r>
      <w:r w:rsidR="00E44104" w:rsidRPr="00DE3743">
        <w:rPr>
          <w:rFonts w:ascii="Arial" w:hAnsi="Arial" w:cs="Arial"/>
          <w:sz w:val="22"/>
          <w:szCs w:val="22"/>
        </w:rPr>
        <w:t xml:space="preserve"> Budget/Finance Purchasing</w:t>
      </w:r>
      <w:r w:rsidR="00E44104" w:rsidRPr="00EF6D87">
        <w:rPr>
          <w:rFonts w:ascii="Arial" w:hAnsi="Arial" w:cs="Arial"/>
          <w:sz w:val="22"/>
          <w:szCs w:val="22"/>
        </w:rPr>
        <w:t xml:space="preserve"> System is an interactive, real-time system that performs the following functions:</w:t>
      </w:r>
    </w:p>
    <w:p w14:paraId="26C8C5A4" w14:textId="77777777" w:rsidR="00E44104" w:rsidRPr="00EF6D87" w:rsidRDefault="00E44104" w:rsidP="001C0CD5">
      <w:pPr>
        <w:rPr>
          <w:rFonts w:ascii="Arial" w:hAnsi="Arial" w:cs="Arial"/>
          <w:sz w:val="22"/>
          <w:szCs w:val="22"/>
        </w:rPr>
      </w:pPr>
    </w:p>
    <w:p w14:paraId="7F52F5B9" w14:textId="77777777" w:rsidR="00E44104" w:rsidRPr="00EF6D87" w:rsidRDefault="00E44104" w:rsidP="0038377A">
      <w:pPr>
        <w:numPr>
          <w:ilvl w:val="0"/>
          <w:numId w:val="5"/>
        </w:numPr>
        <w:ind w:hanging="600"/>
        <w:rPr>
          <w:rFonts w:ascii="Arial" w:hAnsi="Arial" w:cs="Arial"/>
          <w:sz w:val="22"/>
          <w:szCs w:val="22"/>
        </w:rPr>
      </w:pPr>
      <w:r w:rsidRPr="00EF6D87">
        <w:rPr>
          <w:rFonts w:ascii="Arial" w:hAnsi="Arial" w:cs="Arial"/>
          <w:sz w:val="22"/>
          <w:szCs w:val="22"/>
        </w:rPr>
        <w:t xml:space="preserve">Provides up-to-the-second information on all purchasing activity; </w:t>
      </w:r>
      <w:r w:rsidR="00A807BC">
        <w:rPr>
          <w:rFonts w:ascii="Arial" w:hAnsi="Arial" w:cs="Arial"/>
          <w:sz w:val="22"/>
          <w:szCs w:val="22"/>
        </w:rPr>
        <w:t>a</w:t>
      </w:r>
      <w:r w:rsidRPr="00EF6D87">
        <w:rPr>
          <w:rFonts w:ascii="Arial" w:hAnsi="Arial" w:cs="Arial"/>
          <w:sz w:val="22"/>
          <w:szCs w:val="22"/>
        </w:rPr>
        <w:t xml:space="preserve">llows immediate response to changes in </w:t>
      </w:r>
      <w:r w:rsidR="00BB033D" w:rsidRPr="00EF6D87">
        <w:rPr>
          <w:rFonts w:ascii="Arial" w:hAnsi="Arial" w:cs="Arial"/>
          <w:sz w:val="22"/>
          <w:szCs w:val="22"/>
        </w:rPr>
        <w:t>prices.</w:t>
      </w:r>
    </w:p>
    <w:p w14:paraId="2CA9AF8C" w14:textId="77777777" w:rsidR="00E44104" w:rsidRPr="00EF6D87" w:rsidRDefault="00E44104" w:rsidP="0038377A">
      <w:pPr>
        <w:numPr>
          <w:ilvl w:val="0"/>
          <w:numId w:val="5"/>
        </w:numPr>
        <w:ind w:hanging="600"/>
        <w:rPr>
          <w:rFonts w:ascii="Arial" w:hAnsi="Arial" w:cs="Arial"/>
          <w:sz w:val="22"/>
          <w:szCs w:val="22"/>
        </w:rPr>
      </w:pPr>
      <w:r w:rsidRPr="00EF6D87">
        <w:rPr>
          <w:rFonts w:ascii="Arial" w:hAnsi="Arial" w:cs="Arial"/>
          <w:sz w:val="22"/>
          <w:szCs w:val="22"/>
        </w:rPr>
        <w:t xml:space="preserve">Checks the availability of funds at the time a requisition is </w:t>
      </w:r>
      <w:r w:rsidR="00BB033D" w:rsidRPr="00EF6D87">
        <w:rPr>
          <w:rFonts w:ascii="Arial" w:hAnsi="Arial" w:cs="Arial"/>
          <w:sz w:val="22"/>
          <w:szCs w:val="22"/>
        </w:rPr>
        <w:t>entered.</w:t>
      </w:r>
    </w:p>
    <w:p w14:paraId="04C052B9" w14:textId="77777777" w:rsidR="00E44104" w:rsidRPr="00EF6D87" w:rsidRDefault="00E44104" w:rsidP="0038377A">
      <w:pPr>
        <w:numPr>
          <w:ilvl w:val="0"/>
          <w:numId w:val="5"/>
        </w:numPr>
        <w:ind w:hanging="600"/>
        <w:rPr>
          <w:rFonts w:ascii="Arial" w:hAnsi="Arial" w:cs="Arial"/>
          <w:sz w:val="22"/>
          <w:szCs w:val="22"/>
        </w:rPr>
      </w:pPr>
      <w:r w:rsidRPr="00EF6D87">
        <w:rPr>
          <w:rFonts w:ascii="Arial" w:hAnsi="Arial" w:cs="Arial"/>
          <w:sz w:val="22"/>
          <w:szCs w:val="22"/>
        </w:rPr>
        <w:t>Provides automated requisitio</w:t>
      </w:r>
      <w:r w:rsidR="006D6571">
        <w:rPr>
          <w:rFonts w:ascii="Arial" w:hAnsi="Arial" w:cs="Arial"/>
          <w:sz w:val="22"/>
          <w:szCs w:val="22"/>
        </w:rPr>
        <w:t xml:space="preserve">n </w:t>
      </w:r>
      <w:r w:rsidR="00BB033D">
        <w:rPr>
          <w:rFonts w:ascii="Arial" w:hAnsi="Arial" w:cs="Arial"/>
          <w:sz w:val="22"/>
          <w:szCs w:val="22"/>
        </w:rPr>
        <w:t>approval</w:t>
      </w:r>
      <w:r w:rsidR="00BB033D" w:rsidRPr="00EF6D87">
        <w:rPr>
          <w:rFonts w:ascii="Arial" w:hAnsi="Arial" w:cs="Arial"/>
          <w:sz w:val="22"/>
          <w:szCs w:val="22"/>
        </w:rPr>
        <w:t>.</w:t>
      </w:r>
    </w:p>
    <w:p w14:paraId="613233E9" w14:textId="77777777" w:rsidR="00112F5D" w:rsidRDefault="00E44104" w:rsidP="0038377A">
      <w:pPr>
        <w:numPr>
          <w:ilvl w:val="0"/>
          <w:numId w:val="5"/>
        </w:numPr>
        <w:ind w:hanging="600"/>
        <w:rPr>
          <w:rFonts w:ascii="Arial" w:hAnsi="Arial" w:cs="Arial"/>
          <w:sz w:val="22"/>
          <w:szCs w:val="22"/>
        </w:rPr>
      </w:pPr>
      <w:r w:rsidRPr="00EF6D87">
        <w:rPr>
          <w:rFonts w:ascii="Arial" w:hAnsi="Arial" w:cs="Arial"/>
          <w:sz w:val="22"/>
          <w:szCs w:val="22"/>
        </w:rPr>
        <w:t xml:space="preserve">Allows tracking the status of a </w:t>
      </w:r>
      <w:r w:rsidR="006D6571">
        <w:rPr>
          <w:rFonts w:ascii="Arial" w:hAnsi="Arial" w:cs="Arial"/>
          <w:sz w:val="22"/>
          <w:szCs w:val="22"/>
        </w:rPr>
        <w:t>Shopping C</w:t>
      </w:r>
      <w:r w:rsidR="00112F5D">
        <w:rPr>
          <w:rFonts w:ascii="Arial" w:hAnsi="Arial" w:cs="Arial"/>
          <w:sz w:val="22"/>
          <w:szCs w:val="22"/>
        </w:rPr>
        <w:t>art</w:t>
      </w:r>
      <w:r w:rsidR="006D6571">
        <w:rPr>
          <w:rFonts w:ascii="Arial" w:hAnsi="Arial" w:cs="Arial"/>
          <w:sz w:val="22"/>
          <w:szCs w:val="22"/>
        </w:rPr>
        <w:t xml:space="preserve"> at every step, Purchase O</w:t>
      </w:r>
      <w:r w:rsidRPr="00EF6D87">
        <w:rPr>
          <w:rFonts w:ascii="Arial" w:hAnsi="Arial" w:cs="Arial"/>
          <w:sz w:val="22"/>
          <w:szCs w:val="22"/>
        </w:rPr>
        <w:t xml:space="preserve">rder, receipt, </w:t>
      </w:r>
      <w:r w:rsidR="006D6571">
        <w:rPr>
          <w:rFonts w:ascii="Arial" w:hAnsi="Arial" w:cs="Arial"/>
          <w:sz w:val="22"/>
          <w:szCs w:val="22"/>
        </w:rPr>
        <w:t>I</w:t>
      </w:r>
      <w:r w:rsidR="00A876A8" w:rsidRPr="00EF6D87">
        <w:rPr>
          <w:rFonts w:ascii="Arial" w:hAnsi="Arial" w:cs="Arial"/>
          <w:sz w:val="22"/>
          <w:szCs w:val="22"/>
        </w:rPr>
        <w:t>nvoice,</w:t>
      </w:r>
      <w:r w:rsidRPr="00EF6D87">
        <w:rPr>
          <w:rFonts w:ascii="Arial" w:hAnsi="Arial" w:cs="Arial"/>
          <w:sz w:val="22"/>
          <w:szCs w:val="22"/>
        </w:rPr>
        <w:t xml:space="preserve"> and payment; and provides historical information at the </w:t>
      </w:r>
      <w:r w:rsidR="00A876A8" w:rsidRPr="00EF6D87">
        <w:rPr>
          <w:rFonts w:ascii="Arial" w:hAnsi="Arial" w:cs="Arial"/>
          <w:sz w:val="22"/>
          <w:szCs w:val="22"/>
        </w:rPr>
        <w:t>category/item-level</w:t>
      </w:r>
      <w:r w:rsidR="006D6571">
        <w:rPr>
          <w:rFonts w:ascii="Arial" w:hAnsi="Arial" w:cs="Arial"/>
          <w:sz w:val="22"/>
          <w:szCs w:val="22"/>
        </w:rPr>
        <w:t xml:space="preserve"> for</w:t>
      </w:r>
      <w:r w:rsidRPr="00EF6D87">
        <w:rPr>
          <w:rFonts w:ascii="Arial" w:hAnsi="Arial" w:cs="Arial"/>
          <w:sz w:val="22"/>
          <w:szCs w:val="22"/>
        </w:rPr>
        <w:t xml:space="preserve"> management reporting and analysis.</w:t>
      </w:r>
    </w:p>
    <w:p w14:paraId="5DFE4E08" w14:textId="6B551CC2" w:rsidR="00190A78" w:rsidRDefault="00E44104" w:rsidP="006B0F2F">
      <w:pPr>
        <w:outlineLvl w:val="0"/>
        <w:rPr>
          <w:rFonts w:ascii="Arial" w:hAnsi="Arial" w:cs="Arial"/>
          <w:sz w:val="22"/>
          <w:szCs w:val="22"/>
        </w:rPr>
      </w:pPr>
      <w:r w:rsidRPr="00EF6D87">
        <w:rPr>
          <w:rFonts w:ascii="Arial" w:hAnsi="Arial" w:cs="Arial"/>
          <w:sz w:val="22"/>
          <w:szCs w:val="22"/>
        </w:rPr>
        <w:t xml:space="preserve">This manual serves two purposes. For new users, it is a </w:t>
      </w:r>
      <w:r w:rsidRPr="00EF6D87">
        <w:rPr>
          <w:rFonts w:ascii="Arial" w:hAnsi="Arial" w:cs="Arial"/>
          <w:b/>
          <w:sz w:val="22"/>
          <w:szCs w:val="22"/>
        </w:rPr>
        <w:t>step-by-step guide;</w:t>
      </w:r>
      <w:r w:rsidRPr="00EF6D87">
        <w:rPr>
          <w:rFonts w:ascii="Arial" w:hAnsi="Arial" w:cs="Arial"/>
          <w:sz w:val="22"/>
          <w:szCs w:val="22"/>
        </w:rPr>
        <w:t xml:space="preserve"> for experienced users, it is a </w:t>
      </w:r>
      <w:r w:rsidRPr="00EF6D87">
        <w:rPr>
          <w:rFonts w:ascii="Arial" w:hAnsi="Arial" w:cs="Arial"/>
          <w:b/>
          <w:sz w:val="22"/>
          <w:szCs w:val="22"/>
        </w:rPr>
        <w:t>reference</w:t>
      </w:r>
      <w:r w:rsidRPr="00EF6D87">
        <w:rPr>
          <w:rFonts w:ascii="Arial" w:hAnsi="Arial" w:cs="Arial"/>
          <w:sz w:val="22"/>
          <w:szCs w:val="22"/>
        </w:rPr>
        <w:t xml:space="preserve"> tool. For you, as a project manager, it is a source of detailed information should you wish to understand the intricate workings of the system. Most of the information project managers need to know has b</w:t>
      </w:r>
      <w:r w:rsidRPr="00022DE5">
        <w:rPr>
          <w:rFonts w:ascii="Arial" w:hAnsi="Arial" w:cs="Arial"/>
          <w:sz w:val="22"/>
          <w:szCs w:val="22"/>
        </w:rPr>
        <w:t xml:space="preserve">een excerpted and included in this handbook, which also can be accessed online at </w:t>
      </w:r>
      <w:hyperlink r:id="rId37" w:history="1">
        <w:r w:rsidR="002B5003" w:rsidRPr="002B5003">
          <w:rPr>
            <w:rStyle w:val="Hyperlink"/>
            <w:rFonts w:ascii="Arial" w:hAnsi="Arial" w:cs="Arial"/>
            <w:sz w:val="22"/>
            <w:szCs w:val="22"/>
          </w:rPr>
          <w:t>https://ehandbooks.dadeschools.net/user_guides/old/54a_MSAF/MSA.htm</w:t>
        </w:r>
      </w:hyperlink>
      <w:r w:rsidR="002B5003">
        <w:rPr>
          <w:rFonts w:ascii="Arial" w:hAnsi="Arial" w:cs="Arial"/>
          <w:sz w:val="22"/>
          <w:szCs w:val="22"/>
        </w:rPr>
        <w:t xml:space="preserve"> </w:t>
      </w:r>
      <w:r w:rsidR="00156620">
        <w:rPr>
          <w:rFonts w:ascii="Arial" w:hAnsi="Arial" w:cs="Arial"/>
          <w:sz w:val="22"/>
          <w:szCs w:val="22"/>
        </w:rPr>
        <w:t>R</w:t>
      </w:r>
      <w:r w:rsidRPr="00EF6D87">
        <w:rPr>
          <w:rFonts w:ascii="Arial" w:hAnsi="Arial" w:cs="Arial"/>
          <w:sz w:val="22"/>
          <w:szCs w:val="22"/>
        </w:rPr>
        <w:t>emember, the person at your worksite has the authorization to access the system will input the information for you.</w:t>
      </w:r>
    </w:p>
    <w:p w14:paraId="00046153" w14:textId="77777777" w:rsidR="00190A78" w:rsidRDefault="00190A78" w:rsidP="006B0F2F">
      <w:pPr>
        <w:outlineLvl w:val="0"/>
        <w:rPr>
          <w:rFonts w:ascii="Arial" w:hAnsi="Arial" w:cs="Arial"/>
          <w:sz w:val="22"/>
          <w:szCs w:val="22"/>
        </w:rPr>
      </w:pPr>
    </w:p>
    <w:p w14:paraId="43166D84" w14:textId="77777777" w:rsidR="00222794" w:rsidRDefault="006B0F2F" w:rsidP="006B0F2F">
      <w:pPr>
        <w:outlineLvl w:val="0"/>
        <w:rPr>
          <w:rFonts w:ascii="Arial" w:hAnsi="Arial" w:cs="Arial"/>
          <w:b/>
          <w:sz w:val="28"/>
          <w:szCs w:val="28"/>
        </w:rPr>
      </w:pPr>
      <w:r w:rsidRPr="009C0301">
        <w:rPr>
          <w:rFonts w:ascii="Arial" w:hAnsi="Arial" w:cs="Arial"/>
          <w:b/>
          <w:sz w:val="28"/>
          <w:szCs w:val="28"/>
          <w:highlight w:val="cyan"/>
        </w:rPr>
        <w:t xml:space="preserve"> </w:t>
      </w:r>
    </w:p>
    <w:p w14:paraId="4E743BEB" w14:textId="77777777" w:rsidR="00DA7615" w:rsidRDefault="00DA7615" w:rsidP="006B0F2F">
      <w:pPr>
        <w:outlineLvl w:val="0"/>
        <w:rPr>
          <w:rFonts w:ascii="Arial" w:hAnsi="Arial" w:cs="Arial"/>
          <w:b/>
          <w:sz w:val="20"/>
          <w:szCs w:val="20"/>
        </w:rPr>
      </w:pPr>
    </w:p>
    <w:p w14:paraId="5C2B7B57" w14:textId="77777777" w:rsidR="007D2526" w:rsidRPr="006B0F2F" w:rsidRDefault="007D2526" w:rsidP="006B0F2F">
      <w:pPr>
        <w:outlineLvl w:val="0"/>
        <w:rPr>
          <w:rFonts w:ascii="Arial" w:hAnsi="Arial" w:cs="Arial"/>
          <w:b/>
          <w:sz w:val="20"/>
          <w:szCs w:val="20"/>
        </w:rPr>
      </w:pPr>
    </w:p>
    <w:p w14:paraId="0B2791B3" w14:textId="77777777" w:rsidR="00E44104" w:rsidRPr="004616CC" w:rsidRDefault="00E44104" w:rsidP="00F27BE0">
      <w:pPr>
        <w:outlineLvl w:val="0"/>
        <w:rPr>
          <w:rFonts w:ascii="Arial" w:hAnsi="Arial" w:cs="Arial"/>
          <w:b/>
          <w:sz w:val="22"/>
          <w:szCs w:val="22"/>
        </w:rPr>
      </w:pPr>
      <w:r w:rsidRPr="004616CC">
        <w:rPr>
          <w:rFonts w:ascii="Arial" w:hAnsi="Arial" w:cs="Arial"/>
          <w:b/>
          <w:sz w:val="22"/>
          <w:szCs w:val="22"/>
        </w:rPr>
        <w:lastRenderedPageBreak/>
        <w:t>Available Funds Inquiry</w:t>
      </w:r>
    </w:p>
    <w:p w14:paraId="080D3262" w14:textId="77777777" w:rsidR="00E44104" w:rsidRPr="004616CC" w:rsidRDefault="00E44104" w:rsidP="001C0CD5">
      <w:pPr>
        <w:rPr>
          <w:rFonts w:ascii="Arial" w:hAnsi="Arial" w:cs="Arial"/>
          <w:b/>
          <w:sz w:val="22"/>
          <w:szCs w:val="22"/>
        </w:rPr>
      </w:pPr>
    </w:p>
    <w:p w14:paraId="7D528F79" w14:textId="77777777" w:rsidR="00E44104" w:rsidRPr="00EF6D87" w:rsidRDefault="00E44104" w:rsidP="00DD5949">
      <w:pPr>
        <w:jc w:val="both"/>
        <w:rPr>
          <w:rFonts w:ascii="Arial" w:hAnsi="Arial" w:cs="Arial"/>
          <w:sz w:val="22"/>
          <w:szCs w:val="22"/>
        </w:rPr>
      </w:pPr>
      <w:r w:rsidRPr="00EF6D87">
        <w:rPr>
          <w:rFonts w:ascii="Arial" w:hAnsi="Arial" w:cs="Arial"/>
          <w:b/>
          <w:sz w:val="22"/>
          <w:szCs w:val="22"/>
        </w:rPr>
        <w:tab/>
      </w:r>
      <w:r w:rsidRPr="00EF6D87">
        <w:rPr>
          <w:rFonts w:ascii="Arial" w:hAnsi="Arial" w:cs="Arial"/>
          <w:sz w:val="22"/>
          <w:szCs w:val="22"/>
        </w:rPr>
        <w:t xml:space="preserve">You must be sure that sufficient funds are available </w:t>
      </w:r>
      <w:r w:rsidRPr="00EF6D87">
        <w:rPr>
          <w:rFonts w:ascii="Arial" w:hAnsi="Arial" w:cs="Arial"/>
          <w:b/>
          <w:sz w:val="22"/>
          <w:szCs w:val="22"/>
        </w:rPr>
        <w:t>before</w:t>
      </w:r>
      <w:r w:rsidRPr="00EF6D87">
        <w:rPr>
          <w:rFonts w:ascii="Arial" w:hAnsi="Arial" w:cs="Arial"/>
          <w:sz w:val="22"/>
          <w:szCs w:val="22"/>
        </w:rPr>
        <w:t xml:space="preserve"> inputting a requisition for</w:t>
      </w:r>
      <w:r w:rsidR="00470D8D" w:rsidRPr="00EF6D87">
        <w:rPr>
          <w:rFonts w:ascii="Arial" w:hAnsi="Arial" w:cs="Arial"/>
          <w:sz w:val="22"/>
          <w:szCs w:val="22"/>
        </w:rPr>
        <w:t xml:space="preserve"> processing</w:t>
      </w:r>
      <w:r w:rsidR="00A807BC">
        <w:rPr>
          <w:rFonts w:ascii="Arial" w:hAnsi="Arial" w:cs="Arial"/>
          <w:sz w:val="22"/>
          <w:szCs w:val="22"/>
        </w:rPr>
        <w:t>.</w:t>
      </w:r>
      <w:r w:rsidR="00156620">
        <w:rPr>
          <w:rFonts w:ascii="Arial" w:hAnsi="Arial" w:cs="Arial"/>
          <w:sz w:val="22"/>
          <w:szCs w:val="22"/>
        </w:rPr>
        <w:t xml:space="preserve"> </w:t>
      </w:r>
      <w:r w:rsidR="006D6571">
        <w:rPr>
          <w:rFonts w:ascii="Arial" w:hAnsi="Arial" w:cs="Arial"/>
          <w:sz w:val="22"/>
          <w:szCs w:val="22"/>
        </w:rPr>
        <w:t>CHAPTER 2 of this</w:t>
      </w:r>
      <w:r w:rsidRPr="00EF6D87">
        <w:rPr>
          <w:rFonts w:ascii="Arial" w:hAnsi="Arial" w:cs="Arial"/>
          <w:sz w:val="22"/>
          <w:szCs w:val="22"/>
        </w:rPr>
        <w:t xml:space="preserve"> manual provides </w:t>
      </w:r>
      <w:r w:rsidR="006D6571">
        <w:rPr>
          <w:rFonts w:ascii="Arial" w:hAnsi="Arial" w:cs="Arial"/>
          <w:sz w:val="22"/>
          <w:szCs w:val="22"/>
        </w:rPr>
        <w:t xml:space="preserve">more detail on how to access the </w:t>
      </w:r>
      <w:r w:rsidR="006D6571" w:rsidRPr="006D6571">
        <w:rPr>
          <w:rFonts w:ascii="Arial" w:hAnsi="Arial" w:cs="Arial"/>
          <w:b/>
          <w:sz w:val="22"/>
          <w:szCs w:val="22"/>
        </w:rPr>
        <w:t>Grants Availability Report (GAR)</w:t>
      </w:r>
      <w:r w:rsidRPr="00EF6D87">
        <w:rPr>
          <w:rFonts w:ascii="Arial" w:hAnsi="Arial" w:cs="Arial"/>
          <w:sz w:val="22"/>
          <w:szCs w:val="22"/>
        </w:rPr>
        <w:t xml:space="preserve"> Refer to the </w:t>
      </w:r>
      <w:r w:rsidRPr="006D6571">
        <w:rPr>
          <w:rFonts w:ascii="Arial" w:hAnsi="Arial" w:cs="Arial"/>
          <w:b/>
          <w:sz w:val="22"/>
          <w:szCs w:val="22"/>
        </w:rPr>
        <w:t xml:space="preserve">manual for </w:t>
      </w:r>
      <w:r w:rsidR="00380218" w:rsidRPr="006D6571">
        <w:rPr>
          <w:rFonts w:ascii="Arial" w:hAnsi="Arial" w:cs="Arial"/>
          <w:b/>
          <w:sz w:val="22"/>
          <w:szCs w:val="22"/>
        </w:rPr>
        <w:t>SAP</w:t>
      </w:r>
      <w:r w:rsidRPr="006D6571">
        <w:rPr>
          <w:rFonts w:ascii="Arial" w:hAnsi="Arial" w:cs="Arial"/>
          <w:b/>
          <w:sz w:val="22"/>
          <w:szCs w:val="22"/>
        </w:rPr>
        <w:t xml:space="preserve"> Budget Finance Purchasing System</w:t>
      </w:r>
      <w:r w:rsidRPr="00EF6D87">
        <w:rPr>
          <w:rFonts w:ascii="Arial" w:hAnsi="Arial" w:cs="Arial"/>
          <w:sz w:val="22"/>
          <w:szCs w:val="22"/>
        </w:rPr>
        <w:t>.</w:t>
      </w:r>
    </w:p>
    <w:p w14:paraId="635705CC" w14:textId="77777777" w:rsidR="00320B0F" w:rsidRDefault="00320B0F" w:rsidP="00F27BE0">
      <w:pPr>
        <w:outlineLvl w:val="0"/>
        <w:rPr>
          <w:rFonts w:ascii="Arial" w:hAnsi="Arial" w:cs="Arial"/>
          <w:b/>
          <w:sz w:val="22"/>
          <w:szCs w:val="22"/>
        </w:rPr>
      </w:pPr>
    </w:p>
    <w:p w14:paraId="1C86523B" w14:textId="77777777" w:rsidR="00E44104" w:rsidRPr="004616CC" w:rsidRDefault="00E44104" w:rsidP="00F27BE0">
      <w:pPr>
        <w:outlineLvl w:val="0"/>
        <w:rPr>
          <w:rFonts w:ascii="Arial" w:hAnsi="Arial" w:cs="Arial"/>
          <w:b/>
          <w:sz w:val="22"/>
          <w:szCs w:val="22"/>
        </w:rPr>
      </w:pPr>
      <w:r w:rsidRPr="004616CC">
        <w:rPr>
          <w:rFonts w:ascii="Arial" w:hAnsi="Arial" w:cs="Arial"/>
          <w:b/>
          <w:sz w:val="22"/>
          <w:szCs w:val="22"/>
        </w:rPr>
        <w:t xml:space="preserve">Initiating </w:t>
      </w:r>
      <w:r w:rsidR="00AD29BD">
        <w:rPr>
          <w:rFonts w:ascii="Arial" w:hAnsi="Arial" w:cs="Arial"/>
          <w:b/>
          <w:sz w:val="22"/>
          <w:szCs w:val="22"/>
        </w:rPr>
        <w:t>Shopping Carts</w:t>
      </w:r>
    </w:p>
    <w:p w14:paraId="680D6338" w14:textId="77777777" w:rsidR="00AD29BD" w:rsidRPr="009972CF" w:rsidRDefault="00AD29BD" w:rsidP="00AD29BD">
      <w:pPr>
        <w:rPr>
          <w:rFonts w:ascii="Arial" w:hAnsi="Arial" w:cs="Arial"/>
          <w:sz w:val="22"/>
          <w:szCs w:val="22"/>
        </w:rPr>
      </w:pPr>
    </w:p>
    <w:p w14:paraId="64A4479D" w14:textId="77777777" w:rsidR="00AD29BD" w:rsidRPr="009972CF" w:rsidRDefault="00AD29BD" w:rsidP="00AD29BD">
      <w:pPr>
        <w:rPr>
          <w:rFonts w:ascii="Arial" w:hAnsi="Arial" w:cs="Arial"/>
          <w:sz w:val="22"/>
          <w:szCs w:val="22"/>
        </w:rPr>
      </w:pPr>
      <w:r w:rsidRPr="009972CF">
        <w:rPr>
          <w:rFonts w:ascii="Arial" w:hAnsi="Arial" w:cs="Arial"/>
          <w:sz w:val="22"/>
          <w:szCs w:val="22"/>
        </w:rPr>
        <w:t>Instructions for the creation of shopping carts and/or fu</w:t>
      </w:r>
      <w:r w:rsidR="009972CF" w:rsidRPr="009972CF">
        <w:rPr>
          <w:rFonts w:ascii="Arial" w:hAnsi="Arial" w:cs="Arial"/>
          <w:sz w:val="22"/>
          <w:szCs w:val="22"/>
        </w:rPr>
        <w:t xml:space="preserve">nd reservations can be found at </w:t>
      </w:r>
    </w:p>
    <w:p w14:paraId="0D5C3DEF" w14:textId="77777777" w:rsidR="00AD29BD" w:rsidRDefault="00AD29BD" w:rsidP="00AD29BD">
      <w:pPr>
        <w:rPr>
          <w:rFonts w:ascii="Arial" w:hAnsi="Arial" w:cs="Arial"/>
          <w:color w:val="1F497D"/>
          <w:sz w:val="22"/>
          <w:szCs w:val="22"/>
        </w:rPr>
      </w:pPr>
      <w:hyperlink r:id="rId38" w:history="1">
        <w:r w:rsidRPr="009972CF">
          <w:rPr>
            <w:rStyle w:val="Hyperlink"/>
            <w:rFonts w:ascii="Arial" w:hAnsi="Arial" w:cs="Arial"/>
            <w:sz w:val="22"/>
            <w:szCs w:val="22"/>
          </w:rPr>
          <w:t>https://collaborationportal.dadeschools.net/departments/9410/training/erpwu/FT/default.aspx</w:t>
        </w:r>
      </w:hyperlink>
    </w:p>
    <w:p w14:paraId="26C0C2E2" w14:textId="77777777" w:rsidR="00AD29BD" w:rsidRPr="009972CF" w:rsidRDefault="00AD29BD" w:rsidP="00AD29BD">
      <w:pPr>
        <w:rPr>
          <w:rFonts w:ascii="Arial" w:hAnsi="Arial" w:cs="Arial"/>
          <w:color w:val="1F497D"/>
          <w:sz w:val="22"/>
          <w:szCs w:val="22"/>
        </w:rPr>
      </w:pPr>
    </w:p>
    <w:p w14:paraId="4C010F66" w14:textId="77777777" w:rsidR="00AD29BD" w:rsidRDefault="009972CF" w:rsidP="00AD29BD">
      <w:pPr>
        <w:rPr>
          <w:rFonts w:ascii="Arial" w:hAnsi="Arial" w:cs="Arial"/>
          <w:b/>
          <w:sz w:val="22"/>
          <w:szCs w:val="22"/>
        </w:rPr>
      </w:pPr>
      <w:r w:rsidRPr="009972CF">
        <w:rPr>
          <w:rFonts w:ascii="Arial" w:hAnsi="Arial" w:cs="Arial"/>
          <w:b/>
          <w:sz w:val="22"/>
          <w:szCs w:val="22"/>
        </w:rPr>
        <w:t xml:space="preserve">Tips </w:t>
      </w:r>
      <w:r w:rsidR="00AD29BD" w:rsidRPr="009972CF">
        <w:rPr>
          <w:rFonts w:ascii="Arial" w:hAnsi="Arial" w:cs="Arial"/>
          <w:b/>
          <w:sz w:val="22"/>
          <w:szCs w:val="22"/>
        </w:rPr>
        <w:t xml:space="preserve">to expedite the approval of </w:t>
      </w:r>
      <w:r w:rsidRPr="009972CF">
        <w:rPr>
          <w:rFonts w:ascii="Arial" w:hAnsi="Arial" w:cs="Arial"/>
          <w:b/>
          <w:sz w:val="22"/>
          <w:szCs w:val="22"/>
        </w:rPr>
        <w:t>Shopping Carts and/or Fund R</w:t>
      </w:r>
      <w:r w:rsidR="00AD29BD" w:rsidRPr="009972CF">
        <w:rPr>
          <w:rFonts w:ascii="Arial" w:hAnsi="Arial" w:cs="Arial"/>
          <w:b/>
          <w:sz w:val="22"/>
          <w:szCs w:val="22"/>
        </w:rPr>
        <w:t>eservations:</w:t>
      </w:r>
    </w:p>
    <w:p w14:paraId="5FB897D7" w14:textId="77777777" w:rsidR="00E80E35" w:rsidRPr="009972CF" w:rsidRDefault="00E80E35" w:rsidP="00AD29BD">
      <w:pPr>
        <w:rPr>
          <w:rFonts w:ascii="Arial" w:hAnsi="Arial" w:cs="Arial"/>
          <w:b/>
          <w:sz w:val="22"/>
          <w:szCs w:val="22"/>
        </w:rPr>
      </w:pPr>
    </w:p>
    <w:p w14:paraId="47A60080" w14:textId="77777777" w:rsidR="00AD29BD" w:rsidRPr="00112F5D" w:rsidRDefault="00AD29BD" w:rsidP="0038377A">
      <w:pPr>
        <w:pStyle w:val="ColorfulList-Accent11"/>
        <w:numPr>
          <w:ilvl w:val="0"/>
          <w:numId w:val="19"/>
        </w:numPr>
        <w:spacing w:after="200" w:line="276" w:lineRule="auto"/>
        <w:contextualSpacing/>
        <w:rPr>
          <w:rFonts w:ascii="Arial" w:hAnsi="Arial" w:cs="Arial"/>
          <w:sz w:val="22"/>
          <w:szCs w:val="22"/>
        </w:rPr>
      </w:pPr>
      <w:r w:rsidRPr="009972CF">
        <w:rPr>
          <w:rFonts w:ascii="Arial" w:hAnsi="Arial" w:cs="Arial"/>
          <w:sz w:val="22"/>
          <w:szCs w:val="22"/>
        </w:rPr>
        <w:t xml:space="preserve">Check </w:t>
      </w:r>
      <w:r w:rsidR="009C0815">
        <w:rPr>
          <w:rFonts w:ascii="Arial" w:hAnsi="Arial" w:cs="Arial"/>
          <w:sz w:val="22"/>
          <w:szCs w:val="22"/>
        </w:rPr>
        <w:t xml:space="preserve">the </w:t>
      </w:r>
      <w:r w:rsidR="009972CF">
        <w:rPr>
          <w:rFonts w:ascii="Arial" w:hAnsi="Arial" w:cs="Arial"/>
          <w:sz w:val="22"/>
          <w:szCs w:val="22"/>
        </w:rPr>
        <w:t>GAR</w:t>
      </w:r>
      <w:r w:rsidRPr="009972CF">
        <w:rPr>
          <w:rFonts w:ascii="Arial" w:hAnsi="Arial" w:cs="Arial"/>
          <w:sz w:val="22"/>
          <w:szCs w:val="22"/>
        </w:rPr>
        <w:t xml:space="preserve"> to make sure that enough funds are</w:t>
      </w:r>
      <w:r w:rsidR="009972CF">
        <w:rPr>
          <w:rFonts w:ascii="Arial" w:hAnsi="Arial" w:cs="Arial"/>
          <w:sz w:val="22"/>
          <w:szCs w:val="22"/>
        </w:rPr>
        <w:t xml:space="preserve"> available before beginning a procurement function.</w:t>
      </w:r>
    </w:p>
    <w:p w14:paraId="466E0FD5" w14:textId="77777777" w:rsidR="00AD29BD" w:rsidRPr="00112F5D" w:rsidRDefault="00AD29BD" w:rsidP="0038377A">
      <w:pPr>
        <w:pStyle w:val="ColorfulList-Accent11"/>
        <w:numPr>
          <w:ilvl w:val="0"/>
          <w:numId w:val="19"/>
        </w:numPr>
        <w:spacing w:after="200" w:line="276" w:lineRule="auto"/>
        <w:contextualSpacing/>
        <w:rPr>
          <w:rFonts w:ascii="Arial" w:hAnsi="Arial" w:cs="Arial"/>
          <w:sz w:val="22"/>
          <w:szCs w:val="22"/>
        </w:rPr>
      </w:pPr>
      <w:r w:rsidRPr="00112F5D">
        <w:rPr>
          <w:rFonts w:ascii="Arial" w:hAnsi="Arial" w:cs="Arial"/>
          <w:sz w:val="22"/>
          <w:szCs w:val="22"/>
        </w:rPr>
        <w:t>Upload copies of quotes, contracts, sole source letters, board agenda items or a</w:t>
      </w:r>
      <w:r w:rsidR="009972CF">
        <w:rPr>
          <w:rFonts w:ascii="Arial" w:hAnsi="Arial" w:cs="Arial"/>
          <w:sz w:val="22"/>
          <w:szCs w:val="22"/>
        </w:rPr>
        <w:t xml:space="preserve">ny other support documentation to each Shopping Cart or Fund Reservation. </w:t>
      </w:r>
    </w:p>
    <w:p w14:paraId="07623659" w14:textId="77777777" w:rsidR="00AD29BD" w:rsidRPr="00112F5D" w:rsidRDefault="00AD29BD" w:rsidP="0038377A">
      <w:pPr>
        <w:pStyle w:val="ColorfulList-Accent11"/>
        <w:numPr>
          <w:ilvl w:val="0"/>
          <w:numId w:val="19"/>
        </w:numPr>
        <w:spacing w:after="200" w:line="276" w:lineRule="auto"/>
        <w:contextualSpacing/>
        <w:rPr>
          <w:rFonts w:ascii="Arial" w:hAnsi="Arial" w:cs="Arial"/>
          <w:sz w:val="22"/>
          <w:szCs w:val="22"/>
        </w:rPr>
      </w:pPr>
      <w:r w:rsidRPr="00112F5D">
        <w:rPr>
          <w:rFonts w:ascii="Arial" w:hAnsi="Arial" w:cs="Arial"/>
          <w:sz w:val="22"/>
          <w:szCs w:val="22"/>
        </w:rPr>
        <w:t>Make sure that the correct funding structure is being used before sending the carts/fund reservations for approval.</w:t>
      </w:r>
      <w:r w:rsidR="009C0815">
        <w:rPr>
          <w:rFonts w:ascii="Arial" w:hAnsi="Arial" w:cs="Arial"/>
          <w:sz w:val="22"/>
          <w:szCs w:val="22"/>
        </w:rPr>
        <w:t xml:space="preserve"> </w:t>
      </w:r>
    </w:p>
    <w:p w14:paraId="5DCBB13F" w14:textId="77777777" w:rsidR="00F35F01" w:rsidRDefault="00AD29BD" w:rsidP="0038377A">
      <w:pPr>
        <w:pStyle w:val="ColorfulList-Accent11"/>
        <w:numPr>
          <w:ilvl w:val="0"/>
          <w:numId w:val="19"/>
        </w:numPr>
        <w:spacing w:after="200" w:line="276" w:lineRule="auto"/>
        <w:contextualSpacing/>
        <w:rPr>
          <w:rFonts w:ascii="Arial" w:hAnsi="Arial" w:cs="Arial"/>
          <w:sz w:val="22"/>
          <w:szCs w:val="22"/>
        </w:rPr>
      </w:pPr>
      <w:r w:rsidRPr="00C53713">
        <w:rPr>
          <w:rFonts w:ascii="Arial" w:hAnsi="Arial" w:cs="Arial"/>
          <w:sz w:val="22"/>
          <w:szCs w:val="22"/>
        </w:rPr>
        <w:t>Create individual lines for c</w:t>
      </w:r>
      <w:r w:rsidR="00D66341" w:rsidRPr="00C53713">
        <w:rPr>
          <w:rFonts w:ascii="Arial" w:hAnsi="Arial" w:cs="Arial"/>
          <w:sz w:val="22"/>
          <w:szCs w:val="22"/>
        </w:rPr>
        <w:t>ontracted services that require</w:t>
      </w:r>
      <w:r w:rsidRPr="00C53713">
        <w:rPr>
          <w:rFonts w:ascii="Arial" w:hAnsi="Arial" w:cs="Arial"/>
          <w:sz w:val="22"/>
          <w:szCs w:val="22"/>
        </w:rPr>
        <w:t xml:space="preserve"> a schedule of payments to facilitate payments by Accounts Payable.</w:t>
      </w:r>
    </w:p>
    <w:p w14:paraId="6A5BB193" w14:textId="77777777" w:rsidR="003B397F" w:rsidRDefault="003B397F" w:rsidP="00466C41">
      <w:pPr>
        <w:shd w:val="clear" w:color="auto" w:fill="BFBFBF"/>
        <w:jc w:val="center"/>
        <w:rPr>
          <w:rFonts w:ascii="Arial" w:hAnsi="Arial" w:cs="Arial"/>
          <w:b/>
          <w:sz w:val="22"/>
          <w:szCs w:val="22"/>
        </w:rPr>
      </w:pPr>
    </w:p>
    <w:p w14:paraId="5AB83FA0" w14:textId="77777777" w:rsidR="00466C41" w:rsidRDefault="00466C41" w:rsidP="00466C41">
      <w:pPr>
        <w:shd w:val="clear" w:color="auto" w:fill="BFBFBF"/>
        <w:jc w:val="center"/>
        <w:rPr>
          <w:rFonts w:ascii="Arial" w:hAnsi="Arial" w:cs="Arial"/>
          <w:b/>
          <w:sz w:val="22"/>
          <w:szCs w:val="22"/>
        </w:rPr>
      </w:pPr>
      <w:r>
        <w:rPr>
          <w:rFonts w:ascii="Arial" w:hAnsi="Arial" w:cs="Arial"/>
          <w:b/>
          <w:sz w:val="22"/>
          <w:szCs w:val="22"/>
        </w:rPr>
        <w:t>NOTE</w:t>
      </w:r>
    </w:p>
    <w:p w14:paraId="696DB431" w14:textId="77777777" w:rsidR="003B397F" w:rsidRDefault="00466C41" w:rsidP="00466C41">
      <w:pPr>
        <w:shd w:val="clear" w:color="auto" w:fill="BFBFBF"/>
        <w:rPr>
          <w:rFonts w:ascii="Arial" w:hAnsi="Arial" w:cs="Arial"/>
          <w:sz w:val="22"/>
          <w:szCs w:val="22"/>
        </w:rPr>
      </w:pPr>
      <w:r w:rsidRPr="009972CF">
        <w:rPr>
          <w:rFonts w:ascii="Arial" w:hAnsi="Arial" w:cs="Arial"/>
          <w:b/>
          <w:sz w:val="22"/>
          <w:szCs w:val="22"/>
        </w:rPr>
        <w:t>Object 5510 is the default Object number on the SAP system for Shopping Carts</w:t>
      </w:r>
      <w:r w:rsidRPr="009972CF">
        <w:rPr>
          <w:rFonts w:ascii="Arial" w:hAnsi="Arial" w:cs="Arial"/>
          <w:sz w:val="22"/>
          <w:szCs w:val="22"/>
        </w:rPr>
        <w:t xml:space="preserve">. Make sure to check the Object numbers before finalizing Shopping Carts to avoid delays in payment when goods are received. </w:t>
      </w:r>
    </w:p>
    <w:p w14:paraId="30A69830" w14:textId="77777777" w:rsidR="003B397F" w:rsidRPr="009972CF" w:rsidRDefault="003B397F" w:rsidP="00466C41">
      <w:pPr>
        <w:shd w:val="clear" w:color="auto" w:fill="BFBFBF"/>
        <w:rPr>
          <w:rFonts w:ascii="Arial" w:hAnsi="Arial" w:cs="Arial"/>
          <w:sz w:val="22"/>
          <w:szCs w:val="22"/>
        </w:rPr>
      </w:pPr>
    </w:p>
    <w:p w14:paraId="022941DB" w14:textId="77777777" w:rsidR="00C53713" w:rsidRDefault="00C53713" w:rsidP="00F27BE0">
      <w:pPr>
        <w:outlineLvl w:val="0"/>
        <w:rPr>
          <w:rFonts w:ascii="Arial" w:hAnsi="Arial" w:cs="Arial"/>
          <w:b/>
          <w:sz w:val="22"/>
          <w:szCs w:val="20"/>
        </w:rPr>
      </w:pPr>
    </w:p>
    <w:p w14:paraId="03D02EED" w14:textId="77777777" w:rsidR="00190A78" w:rsidRDefault="00190A78" w:rsidP="00F27BE0">
      <w:pPr>
        <w:outlineLvl w:val="0"/>
        <w:rPr>
          <w:rFonts w:ascii="Arial" w:hAnsi="Arial" w:cs="Arial"/>
          <w:b/>
          <w:sz w:val="22"/>
          <w:szCs w:val="20"/>
        </w:rPr>
      </w:pPr>
    </w:p>
    <w:p w14:paraId="64A4EEB3" w14:textId="77777777" w:rsidR="00E44104" w:rsidRPr="00D66341" w:rsidRDefault="00AD29BD" w:rsidP="00F27BE0">
      <w:pPr>
        <w:outlineLvl w:val="0"/>
        <w:rPr>
          <w:rFonts w:ascii="Arial" w:hAnsi="Arial" w:cs="Arial"/>
          <w:b/>
          <w:sz w:val="22"/>
          <w:szCs w:val="20"/>
        </w:rPr>
      </w:pPr>
      <w:r w:rsidRPr="00D66341">
        <w:rPr>
          <w:rFonts w:ascii="Arial" w:hAnsi="Arial" w:cs="Arial"/>
          <w:b/>
          <w:sz w:val="22"/>
          <w:szCs w:val="20"/>
        </w:rPr>
        <w:t>S</w:t>
      </w:r>
      <w:r w:rsidR="00E44104" w:rsidRPr="00D66341">
        <w:rPr>
          <w:rFonts w:ascii="Arial" w:hAnsi="Arial" w:cs="Arial"/>
          <w:b/>
          <w:sz w:val="22"/>
          <w:szCs w:val="20"/>
        </w:rPr>
        <w:t xml:space="preserve">pecial </w:t>
      </w:r>
      <w:r w:rsidR="00D66341" w:rsidRPr="00D66341">
        <w:rPr>
          <w:rFonts w:ascii="Arial" w:hAnsi="Arial" w:cs="Arial"/>
          <w:b/>
          <w:sz w:val="22"/>
          <w:szCs w:val="20"/>
        </w:rPr>
        <w:t>Shopping Carts</w:t>
      </w:r>
    </w:p>
    <w:p w14:paraId="26662721" w14:textId="77777777" w:rsidR="00E44104" w:rsidRPr="00D66341" w:rsidRDefault="00E44104" w:rsidP="001C0CD5">
      <w:pPr>
        <w:rPr>
          <w:rFonts w:ascii="Arial" w:hAnsi="Arial" w:cs="Arial"/>
          <w:b/>
          <w:sz w:val="22"/>
          <w:szCs w:val="20"/>
        </w:rPr>
      </w:pPr>
    </w:p>
    <w:p w14:paraId="37F7ECF0" w14:textId="77777777" w:rsidR="00D66341" w:rsidRDefault="00D66341" w:rsidP="00D66341">
      <w:pPr>
        <w:jc w:val="both"/>
        <w:rPr>
          <w:rFonts w:ascii="Arial" w:hAnsi="Arial" w:cs="Arial"/>
          <w:sz w:val="22"/>
          <w:szCs w:val="20"/>
        </w:rPr>
      </w:pPr>
      <w:r w:rsidRPr="00D66341">
        <w:rPr>
          <w:rFonts w:ascii="Arial" w:hAnsi="Arial" w:cs="Arial"/>
          <w:sz w:val="22"/>
          <w:szCs w:val="20"/>
        </w:rPr>
        <w:t>The following contains specific procedures for initiating distinct types of Shopping Carts and describes special circumstances that may be associated with requisitions. Of particular interest to project managers may be the following:</w:t>
      </w:r>
    </w:p>
    <w:p w14:paraId="3D4985C2" w14:textId="77777777" w:rsidR="003751CA" w:rsidRPr="00D66341" w:rsidRDefault="003751CA" w:rsidP="00D66341">
      <w:pPr>
        <w:jc w:val="both"/>
        <w:rPr>
          <w:rFonts w:ascii="Arial" w:hAnsi="Arial" w:cs="Arial"/>
          <w:sz w:val="22"/>
          <w:szCs w:val="20"/>
        </w:rPr>
      </w:pPr>
    </w:p>
    <w:p w14:paraId="489D43C2" w14:textId="77777777" w:rsidR="00D66341" w:rsidRPr="00D66341" w:rsidRDefault="00D66341" w:rsidP="00D66341">
      <w:pPr>
        <w:jc w:val="both"/>
        <w:rPr>
          <w:rFonts w:ascii="Arial" w:hAnsi="Arial" w:cs="Arial"/>
          <w:sz w:val="22"/>
          <w:szCs w:val="20"/>
        </w:rPr>
      </w:pPr>
    </w:p>
    <w:p w14:paraId="543D52FA" w14:textId="77777777" w:rsidR="00D66341" w:rsidRPr="00D66341" w:rsidRDefault="00D66341" w:rsidP="0038377A">
      <w:pPr>
        <w:numPr>
          <w:ilvl w:val="0"/>
          <w:numId w:val="10"/>
        </w:numPr>
        <w:tabs>
          <w:tab w:val="clear" w:pos="900"/>
          <w:tab w:val="num" w:pos="720"/>
        </w:tabs>
        <w:ind w:left="720"/>
        <w:jc w:val="both"/>
        <w:rPr>
          <w:rFonts w:ascii="Arial" w:hAnsi="Arial" w:cs="Arial"/>
          <w:sz w:val="22"/>
          <w:szCs w:val="20"/>
        </w:rPr>
      </w:pPr>
      <w:r w:rsidRPr="00D66341">
        <w:rPr>
          <w:rFonts w:ascii="Arial" w:hAnsi="Arial" w:cs="Arial"/>
          <w:sz w:val="22"/>
          <w:szCs w:val="20"/>
        </w:rPr>
        <w:t xml:space="preserve">“No Substitute” Items – There may be instances when goods or equipment must be   ordered for which there can be no substitution; for </w:t>
      </w:r>
      <w:r w:rsidR="00CF1F9D" w:rsidRPr="00D66341">
        <w:rPr>
          <w:rFonts w:ascii="Arial" w:hAnsi="Arial" w:cs="Arial"/>
          <w:sz w:val="22"/>
          <w:szCs w:val="20"/>
        </w:rPr>
        <w:t>example, may</w:t>
      </w:r>
      <w:r w:rsidRPr="00D66341">
        <w:rPr>
          <w:rFonts w:ascii="Arial" w:hAnsi="Arial" w:cs="Arial"/>
          <w:sz w:val="22"/>
          <w:szCs w:val="20"/>
        </w:rPr>
        <w:t xml:space="preserve"> be only one piece of equipment which l interface with the existing equipment. To order items with a “No Substitute” condition, special approval must be requested by using FM-0469 Rev. (02-91). Procedures Procurement Management. “Request for Approval of ‘No Substitute’ Purchase Specification,” </w:t>
      </w:r>
      <w:r w:rsidR="006B0F2F" w:rsidRPr="00D66341">
        <w:rPr>
          <w:rFonts w:ascii="Arial" w:hAnsi="Arial" w:cs="Arial"/>
          <w:sz w:val="22"/>
          <w:szCs w:val="20"/>
        </w:rPr>
        <w:t>which is</w:t>
      </w:r>
      <w:r w:rsidRPr="00D66341">
        <w:rPr>
          <w:rFonts w:ascii="Arial" w:hAnsi="Arial" w:cs="Arial"/>
          <w:sz w:val="22"/>
          <w:szCs w:val="20"/>
        </w:rPr>
        <w:t xml:space="preserve"> available online </w:t>
      </w:r>
      <w:r w:rsidR="006B0F2F" w:rsidRPr="006B0F2F">
        <w:rPr>
          <w:rFonts w:ascii="Arial" w:hAnsi="Arial" w:cs="Arial"/>
          <w:sz w:val="22"/>
          <w:szCs w:val="20"/>
        </w:rPr>
        <w:t xml:space="preserve">at </w:t>
      </w:r>
      <w:hyperlink r:id="rId39" w:history="1">
        <w:r w:rsidRPr="00D66341">
          <w:rPr>
            <w:rStyle w:val="Hyperlink"/>
            <w:rFonts w:ascii="Arial" w:hAnsi="Arial" w:cs="Arial"/>
            <w:sz w:val="22"/>
            <w:szCs w:val="20"/>
          </w:rPr>
          <w:t>http://forms.dadeschools.net</w:t>
        </w:r>
      </w:hyperlink>
      <w:r w:rsidRPr="00D66341">
        <w:rPr>
          <w:rFonts w:ascii="Arial" w:hAnsi="Arial" w:cs="Arial"/>
          <w:sz w:val="22"/>
          <w:szCs w:val="20"/>
          <w:u w:val="single"/>
        </w:rPr>
        <w:t>.</w:t>
      </w:r>
      <w:r w:rsidRPr="00D66341">
        <w:rPr>
          <w:rFonts w:ascii="Arial" w:hAnsi="Arial" w:cs="Arial"/>
          <w:sz w:val="22"/>
          <w:szCs w:val="20"/>
        </w:rPr>
        <w:t xml:space="preserve"> Additional information can be </w:t>
      </w:r>
      <w:r w:rsidR="00BF1C3F" w:rsidRPr="00D66341">
        <w:rPr>
          <w:rFonts w:ascii="Arial" w:hAnsi="Arial" w:cs="Arial"/>
          <w:sz w:val="22"/>
          <w:szCs w:val="20"/>
        </w:rPr>
        <w:t>obtained in</w:t>
      </w:r>
      <w:r w:rsidRPr="00D66341">
        <w:rPr>
          <w:rFonts w:ascii="Arial" w:hAnsi="Arial" w:cs="Arial"/>
          <w:sz w:val="22"/>
          <w:szCs w:val="20"/>
        </w:rPr>
        <w:t xml:space="preserve"> Procedure 12-2</w:t>
      </w:r>
      <w:r w:rsidR="00BF1C3F">
        <w:rPr>
          <w:rFonts w:ascii="Arial" w:hAnsi="Arial" w:cs="Arial"/>
          <w:sz w:val="22"/>
          <w:szCs w:val="20"/>
        </w:rPr>
        <w:t>.</w:t>
      </w:r>
    </w:p>
    <w:p w14:paraId="4FA51111" w14:textId="77777777" w:rsidR="00D66341" w:rsidRPr="00D66341" w:rsidRDefault="00D66341" w:rsidP="00DA7615">
      <w:pPr>
        <w:ind w:hanging="360"/>
        <w:jc w:val="both"/>
        <w:rPr>
          <w:rFonts w:ascii="Arial" w:hAnsi="Arial" w:cs="Arial"/>
          <w:sz w:val="22"/>
          <w:szCs w:val="20"/>
        </w:rPr>
      </w:pPr>
    </w:p>
    <w:p w14:paraId="0A8CA7A0" w14:textId="77777777" w:rsidR="00D66341" w:rsidRPr="00D66341" w:rsidRDefault="00D66341" w:rsidP="0038377A">
      <w:pPr>
        <w:numPr>
          <w:ilvl w:val="0"/>
          <w:numId w:val="10"/>
        </w:numPr>
        <w:tabs>
          <w:tab w:val="clear" w:pos="900"/>
          <w:tab w:val="num" w:pos="720"/>
        </w:tabs>
        <w:ind w:left="720"/>
        <w:rPr>
          <w:rFonts w:ascii="Arial" w:hAnsi="Arial" w:cs="Arial"/>
          <w:sz w:val="22"/>
          <w:szCs w:val="20"/>
        </w:rPr>
      </w:pPr>
      <w:r w:rsidRPr="00D66341">
        <w:rPr>
          <w:rFonts w:ascii="Arial" w:hAnsi="Arial" w:cs="Arial"/>
          <w:sz w:val="22"/>
          <w:szCs w:val="20"/>
        </w:rPr>
        <w:t xml:space="preserve">Annual Periodical – Magazine subscriptions to the current authorized vendor are accepted for no more than one </w:t>
      </w:r>
      <w:r w:rsidR="00CF1F9D" w:rsidRPr="00D66341">
        <w:rPr>
          <w:rFonts w:ascii="Arial" w:hAnsi="Arial" w:cs="Arial"/>
          <w:sz w:val="22"/>
          <w:szCs w:val="20"/>
        </w:rPr>
        <w:t>year.</w:t>
      </w:r>
    </w:p>
    <w:p w14:paraId="51074E8F" w14:textId="77777777" w:rsidR="00D66341" w:rsidRPr="00D66341" w:rsidRDefault="00D66341" w:rsidP="00DA7615">
      <w:pPr>
        <w:pStyle w:val="ListParagraph"/>
        <w:ind w:hanging="360"/>
        <w:rPr>
          <w:rFonts w:ascii="Arial" w:hAnsi="Arial" w:cs="Arial"/>
          <w:sz w:val="22"/>
          <w:szCs w:val="20"/>
        </w:rPr>
      </w:pPr>
    </w:p>
    <w:p w14:paraId="205DAEF3" w14:textId="77777777" w:rsidR="00D66341" w:rsidRPr="00D66341" w:rsidRDefault="00D66341" w:rsidP="0038377A">
      <w:pPr>
        <w:numPr>
          <w:ilvl w:val="0"/>
          <w:numId w:val="10"/>
        </w:numPr>
        <w:tabs>
          <w:tab w:val="clear" w:pos="900"/>
          <w:tab w:val="num" w:pos="720"/>
        </w:tabs>
        <w:ind w:left="720"/>
        <w:rPr>
          <w:rFonts w:ascii="Arial" w:hAnsi="Arial" w:cs="Arial"/>
          <w:sz w:val="22"/>
          <w:szCs w:val="20"/>
        </w:rPr>
      </w:pPr>
      <w:r w:rsidRPr="00D66341">
        <w:rPr>
          <w:rFonts w:ascii="Arial" w:hAnsi="Arial" w:cs="Arial"/>
          <w:sz w:val="22"/>
          <w:szCs w:val="20"/>
        </w:rPr>
        <w:t xml:space="preserve">Non-State Adopted Textbooks – Use a current catalog or call the vendor to ensure correct </w:t>
      </w:r>
      <w:r w:rsidR="00CF1F9D" w:rsidRPr="00D66341">
        <w:rPr>
          <w:rFonts w:ascii="Arial" w:hAnsi="Arial" w:cs="Arial"/>
          <w:sz w:val="22"/>
          <w:szCs w:val="20"/>
        </w:rPr>
        <w:t>pricing.</w:t>
      </w:r>
    </w:p>
    <w:p w14:paraId="450D6270" w14:textId="77777777" w:rsidR="00D66341" w:rsidRPr="00D66341" w:rsidRDefault="00D66341" w:rsidP="00DA7615">
      <w:pPr>
        <w:tabs>
          <w:tab w:val="num" w:pos="540"/>
        </w:tabs>
        <w:ind w:hanging="360"/>
        <w:rPr>
          <w:rFonts w:ascii="Arial" w:hAnsi="Arial" w:cs="Arial"/>
          <w:sz w:val="22"/>
          <w:szCs w:val="20"/>
        </w:rPr>
      </w:pPr>
    </w:p>
    <w:p w14:paraId="2D864B70" w14:textId="77777777" w:rsidR="00D66341" w:rsidRPr="00D66341" w:rsidRDefault="00D66341" w:rsidP="0038377A">
      <w:pPr>
        <w:numPr>
          <w:ilvl w:val="0"/>
          <w:numId w:val="10"/>
        </w:numPr>
        <w:tabs>
          <w:tab w:val="clear" w:pos="900"/>
          <w:tab w:val="num" w:pos="720"/>
        </w:tabs>
        <w:ind w:left="720"/>
        <w:jc w:val="both"/>
        <w:rPr>
          <w:rFonts w:ascii="Arial" w:hAnsi="Arial" w:cs="Arial"/>
          <w:sz w:val="22"/>
          <w:szCs w:val="20"/>
        </w:rPr>
      </w:pPr>
      <w:r w:rsidRPr="00D66341">
        <w:rPr>
          <w:rFonts w:ascii="Arial" w:hAnsi="Arial" w:cs="Arial"/>
          <w:sz w:val="22"/>
          <w:szCs w:val="20"/>
        </w:rPr>
        <w:t xml:space="preserve">Federal/State Funded Orders – A special code, </w:t>
      </w:r>
      <w:r w:rsidRPr="00D66341">
        <w:rPr>
          <w:rFonts w:ascii="Arial" w:hAnsi="Arial" w:cs="Arial"/>
          <w:b/>
          <w:sz w:val="22"/>
          <w:szCs w:val="20"/>
        </w:rPr>
        <w:t xml:space="preserve">FED </w:t>
      </w:r>
      <w:r w:rsidRPr="00D66341">
        <w:rPr>
          <w:rFonts w:ascii="Arial" w:hAnsi="Arial" w:cs="Arial"/>
          <w:sz w:val="22"/>
          <w:szCs w:val="20"/>
        </w:rPr>
        <w:t xml:space="preserve">(for federal fund usage), or STA (for state fund usage), must be placed in the first four (4) positions of the item Description in line 0001 </w:t>
      </w:r>
      <w:r w:rsidR="00CF1F9D" w:rsidRPr="00D66341">
        <w:rPr>
          <w:rFonts w:ascii="Arial" w:hAnsi="Arial" w:cs="Arial"/>
          <w:sz w:val="22"/>
          <w:szCs w:val="20"/>
        </w:rPr>
        <w:t>only.</w:t>
      </w:r>
    </w:p>
    <w:p w14:paraId="1408DEFB" w14:textId="77777777" w:rsidR="00D66341" w:rsidRPr="00D66341" w:rsidRDefault="00D66341" w:rsidP="00DA7615">
      <w:pPr>
        <w:ind w:hanging="360"/>
        <w:rPr>
          <w:rFonts w:ascii="Arial" w:hAnsi="Arial" w:cs="Arial"/>
          <w:sz w:val="22"/>
          <w:szCs w:val="20"/>
        </w:rPr>
      </w:pPr>
    </w:p>
    <w:p w14:paraId="335F0E1D" w14:textId="77777777" w:rsidR="00D66341" w:rsidRPr="00D66341" w:rsidRDefault="00D66341" w:rsidP="0038377A">
      <w:pPr>
        <w:numPr>
          <w:ilvl w:val="0"/>
          <w:numId w:val="10"/>
        </w:numPr>
        <w:tabs>
          <w:tab w:val="clear" w:pos="900"/>
          <w:tab w:val="num" w:pos="720"/>
        </w:tabs>
        <w:autoSpaceDE w:val="0"/>
        <w:autoSpaceDN w:val="0"/>
        <w:adjustRightInd w:val="0"/>
        <w:ind w:left="720"/>
        <w:rPr>
          <w:rFonts w:ascii="Arial" w:hAnsi="Arial" w:cs="Arial"/>
          <w:sz w:val="22"/>
          <w:szCs w:val="20"/>
        </w:rPr>
      </w:pPr>
      <w:r w:rsidRPr="00D66341">
        <w:rPr>
          <w:rFonts w:ascii="Arial" w:hAnsi="Arial" w:cs="Arial"/>
          <w:sz w:val="22"/>
          <w:szCs w:val="20"/>
        </w:rPr>
        <w:t xml:space="preserve">Media Programs – Grant Funds – A special code, </w:t>
      </w:r>
      <w:r w:rsidRPr="00D66341">
        <w:rPr>
          <w:rFonts w:ascii="Arial" w:hAnsi="Arial" w:cs="Arial"/>
          <w:b/>
          <w:sz w:val="22"/>
          <w:szCs w:val="20"/>
        </w:rPr>
        <w:t xml:space="preserve">MED </w:t>
      </w:r>
      <w:r w:rsidRPr="00D66341">
        <w:rPr>
          <w:rFonts w:ascii="Arial" w:hAnsi="Arial" w:cs="Arial"/>
          <w:sz w:val="22"/>
          <w:szCs w:val="20"/>
        </w:rPr>
        <w:t xml:space="preserve">(for Grant fund usage), must be placed in the first four (4) positions of the item Description in the line 0001 only </w:t>
      </w:r>
      <w:r w:rsidR="00CF1F9D" w:rsidRPr="00D66341">
        <w:rPr>
          <w:rFonts w:ascii="Arial" w:hAnsi="Arial" w:cs="Arial"/>
          <w:sz w:val="22"/>
          <w:szCs w:val="20"/>
        </w:rPr>
        <w:t>and.</w:t>
      </w:r>
    </w:p>
    <w:p w14:paraId="60AD3A96" w14:textId="77777777" w:rsidR="00D66341" w:rsidRPr="00D66341" w:rsidRDefault="00D66341" w:rsidP="00DA7615">
      <w:pPr>
        <w:autoSpaceDE w:val="0"/>
        <w:autoSpaceDN w:val="0"/>
        <w:adjustRightInd w:val="0"/>
        <w:ind w:left="720" w:hanging="360"/>
        <w:rPr>
          <w:rFonts w:ascii="Arial" w:hAnsi="Arial" w:cs="Arial"/>
          <w:sz w:val="22"/>
          <w:szCs w:val="20"/>
        </w:rPr>
      </w:pPr>
    </w:p>
    <w:p w14:paraId="70AD7457" w14:textId="77777777" w:rsidR="00D66341" w:rsidRPr="00D66341" w:rsidRDefault="00D66341" w:rsidP="0038377A">
      <w:pPr>
        <w:numPr>
          <w:ilvl w:val="0"/>
          <w:numId w:val="10"/>
        </w:numPr>
        <w:tabs>
          <w:tab w:val="clear" w:pos="900"/>
          <w:tab w:val="num" w:pos="720"/>
        </w:tabs>
        <w:autoSpaceDE w:val="0"/>
        <w:autoSpaceDN w:val="0"/>
        <w:adjustRightInd w:val="0"/>
        <w:ind w:left="720"/>
        <w:rPr>
          <w:rFonts w:ascii="Arial" w:hAnsi="Arial" w:cs="Arial"/>
          <w:sz w:val="22"/>
          <w:szCs w:val="20"/>
        </w:rPr>
      </w:pPr>
      <w:r w:rsidRPr="00D66341">
        <w:rPr>
          <w:rFonts w:ascii="Arial" w:hAnsi="Arial" w:cs="Arial"/>
          <w:sz w:val="22"/>
          <w:szCs w:val="20"/>
        </w:rPr>
        <w:lastRenderedPageBreak/>
        <w:t xml:space="preserve">Cost Supplement Shopping Cart - Whenever a Shopping Cart total must be increased by 10%, review the shopping cart and, if increase is acceptable, change the price(s) and rerouted for approval. If the price increase is unacceptable or no funds are available, reduce the quantities, change prices. </w:t>
      </w:r>
    </w:p>
    <w:p w14:paraId="4955245E" w14:textId="77777777" w:rsidR="003666F4" w:rsidRDefault="003666F4" w:rsidP="00DA7615">
      <w:pPr>
        <w:ind w:hanging="360"/>
        <w:jc w:val="center"/>
        <w:rPr>
          <w:rFonts w:ascii="Arial" w:hAnsi="Arial" w:cs="Arial"/>
          <w:sz w:val="22"/>
          <w:szCs w:val="22"/>
        </w:rPr>
      </w:pPr>
    </w:p>
    <w:p w14:paraId="6261003D" w14:textId="77777777" w:rsidR="00E44104" w:rsidRPr="004616CC" w:rsidRDefault="00E44104" w:rsidP="00DA7615">
      <w:pPr>
        <w:ind w:hanging="360"/>
        <w:outlineLvl w:val="0"/>
        <w:rPr>
          <w:rFonts w:ascii="Arial" w:hAnsi="Arial" w:cs="Arial"/>
          <w:b/>
          <w:sz w:val="22"/>
          <w:szCs w:val="22"/>
        </w:rPr>
      </w:pPr>
      <w:r w:rsidRPr="004616CC">
        <w:rPr>
          <w:rFonts w:ascii="Arial" w:hAnsi="Arial" w:cs="Arial"/>
          <w:b/>
          <w:sz w:val="22"/>
          <w:szCs w:val="22"/>
        </w:rPr>
        <w:t xml:space="preserve">General </w:t>
      </w:r>
      <w:r w:rsidR="001C14E7">
        <w:rPr>
          <w:rFonts w:ascii="Arial" w:hAnsi="Arial" w:cs="Arial"/>
          <w:b/>
          <w:sz w:val="22"/>
          <w:szCs w:val="22"/>
        </w:rPr>
        <w:t xml:space="preserve">Authorization (GA) Purchases </w:t>
      </w:r>
      <w:r w:rsidRPr="004616CC">
        <w:rPr>
          <w:rFonts w:ascii="Arial" w:hAnsi="Arial" w:cs="Arial"/>
          <w:b/>
          <w:sz w:val="22"/>
          <w:szCs w:val="22"/>
        </w:rPr>
        <w:t>and Internal Fund Purchases</w:t>
      </w:r>
    </w:p>
    <w:p w14:paraId="3E53190C" w14:textId="77777777" w:rsidR="00E44104" w:rsidRPr="00EF6D87" w:rsidRDefault="00E44104" w:rsidP="00DA7615">
      <w:pPr>
        <w:ind w:hanging="360"/>
        <w:rPr>
          <w:rFonts w:ascii="Arial" w:hAnsi="Arial" w:cs="Arial"/>
          <w:b/>
          <w:sz w:val="22"/>
          <w:szCs w:val="22"/>
        </w:rPr>
      </w:pPr>
    </w:p>
    <w:p w14:paraId="14F4C8FD" w14:textId="7C45A4E5" w:rsidR="006B0F2F" w:rsidRPr="00DA7615" w:rsidRDefault="00DC44F1" w:rsidP="0038377A">
      <w:pPr>
        <w:numPr>
          <w:ilvl w:val="0"/>
          <w:numId w:val="6"/>
        </w:numPr>
        <w:jc w:val="both"/>
        <w:rPr>
          <w:rFonts w:ascii="Arial" w:hAnsi="Arial" w:cs="Arial"/>
          <w:sz w:val="22"/>
          <w:szCs w:val="22"/>
        </w:rPr>
      </w:pPr>
      <w:r w:rsidRPr="00DA7615">
        <w:rPr>
          <w:rFonts w:ascii="Arial" w:hAnsi="Arial" w:cs="Arial"/>
          <w:sz w:val="22"/>
          <w:szCs w:val="22"/>
        </w:rPr>
        <w:t xml:space="preserve">The </w:t>
      </w:r>
      <w:r w:rsidRPr="00DA7615">
        <w:rPr>
          <w:rFonts w:ascii="Arial" w:hAnsi="Arial" w:cs="Arial"/>
          <w:b/>
          <w:sz w:val="22"/>
          <w:szCs w:val="22"/>
        </w:rPr>
        <w:t>Procurement Management</w:t>
      </w:r>
      <w:r w:rsidR="00DA7615" w:rsidRPr="00DA7615">
        <w:rPr>
          <w:rFonts w:ascii="Arial" w:hAnsi="Arial" w:cs="Arial"/>
          <w:b/>
          <w:sz w:val="22"/>
          <w:szCs w:val="22"/>
        </w:rPr>
        <w:t xml:space="preserve"> Services Procedures </w:t>
      </w:r>
      <w:r w:rsidRPr="00DA7615">
        <w:rPr>
          <w:rFonts w:ascii="Arial" w:hAnsi="Arial" w:cs="Arial"/>
          <w:b/>
          <w:sz w:val="22"/>
          <w:szCs w:val="22"/>
        </w:rPr>
        <w:t>Manual</w:t>
      </w:r>
      <w:r w:rsidRPr="00DA7615">
        <w:rPr>
          <w:rFonts w:ascii="Arial" w:hAnsi="Arial" w:cs="Arial"/>
          <w:sz w:val="22"/>
          <w:szCs w:val="22"/>
        </w:rPr>
        <w:t xml:space="preserve"> </w:t>
      </w:r>
      <w:r w:rsidR="00DA7615" w:rsidRPr="00DA7615">
        <w:rPr>
          <w:rFonts w:ascii="Arial" w:hAnsi="Arial" w:cs="Arial"/>
          <w:sz w:val="22"/>
          <w:szCs w:val="22"/>
        </w:rPr>
        <w:t>(</w:t>
      </w:r>
      <w:hyperlink r:id="rId40" w:history="1">
        <w:r w:rsidR="00DA7615" w:rsidRPr="00DA7615">
          <w:rPr>
            <w:rStyle w:val="Hyperlink"/>
            <w:rFonts w:ascii="Arial" w:hAnsi="Arial" w:cs="Arial"/>
            <w:sz w:val="22"/>
            <w:szCs w:val="22"/>
          </w:rPr>
          <w:t>http://procurement.dadeschools.net/PDF/procurement_procedure_manual.pdf</w:t>
        </w:r>
      </w:hyperlink>
      <w:r w:rsidR="00DA7615" w:rsidRPr="00DA7615">
        <w:rPr>
          <w:rFonts w:ascii="Arial" w:hAnsi="Arial" w:cs="Arial"/>
          <w:sz w:val="22"/>
          <w:szCs w:val="22"/>
        </w:rPr>
        <w:t xml:space="preserve">) </w:t>
      </w:r>
      <w:r w:rsidRPr="00DA7615">
        <w:rPr>
          <w:rFonts w:ascii="Arial" w:hAnsi="Arial" w:cs="Arial"/>
          <w:sz w:val="22"/>
          <w:szCs w:val="22"/>
        </w:rPr>
        <w:t>cont</w:t>
      </w:r>
      <w:r w:rsidR="00E44104" w:rsidRPr="00DA7615">
        <w:rPr>
          <w:rFonts w:ascii="Arial" w:hAnsi="Arial" w:cs="Arial"/>
          <w:sz w:val="22"/>
          <w:szCs w:val="22"/>
        </w:rPr>
        <w:t>ains specific procedures for initiating two district types of purchases: General Authorization Requisitions</w:t>
      </w:r>
      <w:r w:rsidR="00D054E9" w:rsidRPr="00DA7615">
        <w:rPr>
          <w:rFonts w:ascii="Arial" w:hAnsi="Arial" w:cs="Arial"/>
          <w:sz w:val="22"/>
          <w:szCs w:val="22"/>
        </w:rPr>
        <w:t>. For Internal Funds purchases please refer to the Manual to the Internal Fund Accounting</w:t>
      </w:r>
      <w:r w:rsidR="00582E8E" w:rsidRPr="00DA7615">
        <w:rPr>
          <w:rFonts w:ascii="Arial" w:hAnsi="Arial" w:cs="Arial"/>
          <w:sz w:val="22"/>
          <w:szCs w:val="22"/>
        </w:rPr>
        <w:t xml:space="preserve"> </w:t>
      </w:r>
      <w:hyperlink r:id="rId41" w:history="1">
        <w:r w:rsidR="00853355">
          <w:rPr>
            <w:rStyle w:val="Hyperlink"/>
            <w:rFonts w:ascii="Arial" w:hAnsi="Arial" w:cs="Arial"/>
            <w:sz w:val="22"/>
            <w:szCs w:val="22"/>
          </w:rPr>
          <w:t>chrome-extension://efaidnbmnnnibpcajpcglclefindmkaj/https://api.dadeschools.net/WMSFiles/145/School%20Based%20Budg-System/15.pdf</w:t>
        </w:r>
      </w:hyperlink>
      <w:r w:rsidR="00D054E9" w:rsidRPr="00DA7615">
        <w:rPr>
          <w:rFonts w:ascii="Arial" w:hAnsi="Arial" w:cs="Arial"/>
          <w:sz w:val="22"/>
          <w:szCs w:val="22"/>
        </w:rPr>
        <w:t xml:space="preserve"> </w:t>
      </w:r>
    </w:p>
    <w:p w14:paraId="0DCF4D68" w14:textId="77777777" w:rsidR="00777FEE" w:rsidRPr="00DA7615" w:rsidRDefault="00E44104" w:rsidP="00777FEE">
      <w:pPr>
        <w:ind w:left="720"/>
        <w:jc w:val="both"/>
        <w:rPr>
          <w:rFonts w:ascii="Arial" w:hAnsi="Arial" w:cs="Arial"/>
          <w:sz w:val="22"/>
          <w:szCs w:val="22"/>
        </w:rPr>
      </w:pPr>
      <w:r w:rsidRPr="00DA7615">
        <w:rPr>
          <w:rFonts w:ascii="Arial" w:hAnsi="Arial" w:cs="Arial"/>
          <w:sz w:val="22"/>
          <w:szCs w:val="22"/>
        </w:rPr>
        <w:t xml:space="preserve">As a project manager, you will input General Authorization </w:t>
      </w:r>
      <w:r w:rsidR="00D054E9" w:rsidRPr="00DA7615">
        <w:rPr>
          <w:rFonts w:ascii="Arial" w:hAnsi="Arial" w:cs="Arial"/>
          <w:sz w:val="22"/>
          <w:szCs w:val="22"/>
        </w:rPr>
        <w:t>Purchases</w:t>
      </w:r>
      <w:r w:rsidRPr="00DA7615">
        <w:rPr>
          <w:rFonts w:ascii="Arial" w:hAnsi="Arial" w:cs="Arial"/>
          <w:sz w:val="22"/>
          <w:szCs w:val="22"/>
        </w:rPr>
        <w:t xml:space="preserve"> only.</w:t>
      </w:r>
    </w:p>
    <w:p w14:paraId="64D94ACC" w14:textId="77777777" w:rsidR="00777FEE" w:rsidRPr="00ED44FC" w:rsidRDefault="00777FEE" w:rsidP="00777FEE">
      <w:pPr>
        <w:jc w:val="both"/>
        <w:rPr>
          <w:rFonts w:ascii="Arial" w:hAnsi="Arial" w:cs="Arial"/>
          <w:sz w:val="22"/>
          <w:szCs w:val="22"/>
        </w:rPr>
      </w:pPr>
    </w:p>
    <w:p w14:paraId="7F1760E7" w14:textId="77777777" w:rsidR="00E44104" w:rsidRPr="00EF6D87" w:rsidRDefault="00E44104" w:rsidP="001C0CD5">
      <w:pPr>
        <w:rPr>
          <w:rFonts w:ascii="Arial" w:hAnsi="Arial" w:cs="Arial"/>
          <w:sz w:val="22"/>
          <w:szCs w:val="22"/>
        </w:rPr>
      </w:pPr>
    </w:p>
    <w:p w14:paraId="3EED743B" w14:textId="77777777" w:rsidR="00CE6A34" w:rsidRPr="00DA7615" w:rsidRDefault="00E44104" w:rsidP="0038377A">
      <w:pPr>
        <w:numPr>
          <w:ilvl w:val="0"/>
          <w:numId w:val="28"/>
        </w:numPr>
        <w:jc w:val="both"/>
        <w:rPr>
          <w:rFonts w:ascii="Arial" w:hAnsi="Arial" w:cs="Arial"/>
          <w:sz w:val="22"/>
          <w:szCs w:val="22"/>
        </w:rPr>
      </w:pPr>
      <w:r w:rsidRPr="00F819D0">
        <w:rPr>
          <w:rFonts w:ascii="Arial" w:hAnsi="Arial" w:cs="Arial"/>
          <w:sz w:val="22"/>
          <w:szCs w:val="22"/>
        </w:rPr>
        <w:t xml:space="preserve">Information concerning Professional Services Contracts is also included in this chapter and should be reviewed if you plan to </w:t>
      </w:r>
      <w:r w:rsidR="00C9186E" w:rsidRPr="00F819D0">
        <w:rPr>
          <w:rFonts w:ascii="Arial" w:hAnsi="Arial" w:cs="Arial"/>
          <w:sz w:val="22"/>
          <w:szCs w:val="22"/>
        </w:rPr>
        <w:t>enter</w:t>
      </w:r>
      <w:r w:rsidRPr="00F819D0">
        <w:rPr>
          <w:rFonts w:ascii="Arial" w:hAnsi="Arial" w:cs="Arial"/>
          <w:sz w:val="22"/>
          <w:szCs w:val="22"/>
        </w:rPr>
        <w:t xml:space="preserve"> any contracts. Refer to th</w:t>
      </w:r>
      <w:r w:rsidRPr="00DA7615">
        <w:rPr>
          <w:rFonts w:ascii="Arial" w:hAnsi="Arial" w:cs="Arial"/>
          <w:sz w:val="22"/>
          <w:szCs w:val="22"/>
        </w:rPr>
        <w:t xml:space="preserve">e </w:t>
      </w:r>
      <w:r w:rsidR="006E6C0B" w:rsidRPr="00DA7615">
        <w:rPr>
          <w:rFonts w:ascii="Arial" w:hAnsi="Arial" w:cs="Arial"/>
          <w:sz w:val="22"/>
          <w:szCs w:val="22"/>
        </w:rPr>
        <w:t>Procurement Management</w:t>
      </w:r>
      <w:r w:rsidR="00D66341" w:rsidRPr="00DA7615">
        <w:rPr>
          <w:rFonts w:ascii="Arial" w:hAnsi="Arial" w:cs="Arial"/>
          <w:sz w:val="22"/>
          <w:szCs w:val="22"/>
        </w:rPr>
        <w:t xml:space="preserve"> </w:t>
      </w:r>
      <w:r w:rsidR="00DA7615" w:rsidRPr="00DA7615">
        <w:rPr>
          <w:rFonts w:ascii="Arial" w:hAnsi="Arial" w:cs="Arial"/>
          <w:sz w:val="22"/>
          <w:szCs w:val="22"/>
        </w:rPr>
        <w:t>Services Procedures Manual</w:t>
      </w:r>
      <w:r w:rsidRPr="00DA7615">
        <w:rPr>
          <w:rFonts w:ascii="Arial" w:hAnsi="Arial" w:cs="Arial"/>
          <w:sz w:val="22"/>
          <w:szCs w:val="22"/>
        </w:rPr>
        <w:t xml:space="preserve">. </w:t>
      </w:r>
    </w:p>
    <w:p w14:paraId="3690CE15" w14:textId="77777777" w:rsidR="007D2526" w:rsidRPr="00E80E35" w:rsidRDefault="007D2526" w:rsidP="007D2526">
      <w:pPr>
        <w:jc w:val="both"/>
        <w:rPr>
          <w:rFonts w:ascii="Arial" w:hAnsi="Arial" w:cs="Arial"/>
          <w:sz w:val="22"/>
          <w:szCs w:val="22"/>
          <w:highlight w:val="lightGray"/>
        </w:rPr>
      </w:pPr>
    </w:p>
    <w:p w14:paraId="6C3EBC84" w14:textId="77777777" w:rsidR="00CE6A34" w:rsidRDefault="00CE6A34" w:rsidP="00424C14">
      <w:pPr>
        <w:jc w:val="center"/>
        <w:rPr>
          <w:rFonts w:ascii="Arial" w:hAnsi="Arial" w:cs="Arial"/>
          <w:sz w:val="22"/>
          <w:szCs w:val="22"/>
        </w:rPr>
      </w:pPr>
    </w:p>
    <w:p w14:paraId="3DD2F955" w14:textId="77777777" w:rsidR="00E44104" w:rsidRPr="00D66341" w:rsidRDefault="00E44104" w:rsidP="00D66341">
      <w:pPr>
        <w:rPr>
          <w:rFonts w:ascii="Arial" w:hAnsi="Arial" w:cs="Arial"/>
          <w:sz w:val="22"/>
          <w:szCs w:val="22"/>
        </w:rPr>
      </w:pPr>
      <w:r w:rsidRPr="004616CC">
        <w:rPr>
          <w:rFonts w:ascii="Arial" w:hAnsi="Arial" w:cs="Arial"/>
          <w:b/>
          <w:sz w:val="22"/>
          <w:szCs w:val="22"/>
        </w:rPr>
        <w:t>Receipts and Returns</w:t>
      </w:r>
    </w:p>
    <w:p w14:paraId="61B40293" w14:textId="77777777" w:rsidR="00E44104" w:rsidRPr="00EF6D87" w:rsidRDefault="00E44104" w:rsidP="001C0CD5">
      <w:pPr>
        <w:rPr>
          <w:rFonts w:ascii="Arial" w:hAnsi="Arial" w:cs="Arial"/>
          <w:b/>
          <w:sz w:val="22"/>
          <w:szCs w:val="22"/>
        </w:rPr>
      </w:pPr>
    </w:p>
    <w:p w14:paraId="51D3B34B" w14:textId="77777777" w:rsidR="00D66341" w:rsidRPr="003751CA" w:rsidRDefault="00D66341" w:rsidP="0038377A">
      <w:pPr>
        <w:numPr>
          <w:ilvl w:val="0"/>
          <w:numId w:val="7"/>
        </w:numPr>
        <w:tabs>
          <w:tab w:val="clear" w:pos="780"/>
          <w:tab w:val="left" w:pos="720"/>
        </w:tabs>
        <w:ind w:left="720"/>
        <w:jc w:val="both"/>
        <w:rPr>
          <w:rFonts w:ascii="Arial" w:hAnsi="Arial" w:cs="Arial"/>
          <w:b/>
          <w:sz w:val="22"/>
        </w:rPr>
      </w:pPr>
      <w:r w:rsidRPr="00D66341">
        <w:rPr>
          <w:rFonts w:ascii="Arial" w:hAnsi="Arial" w:cs="Arial"/>
          <w:sz w:val="22"/>
        </w:rPr>
        <w:t xml:space="preserve">As soon as you receive goods, take the enclosed packing slip to the person at your worksite who works with purchasing. Keep a copy for your records. If a shipment is damaged or unacceptable for any reason, notify the purchasing individual at your worksite. Provide whatever assistance is required. You may be asked to provide information should a </w:t>
      </w:r>
      <w:r w:rsidRPr="00D66341">
        <w:rPr>
          <w:rFonts w:ascii="Arial" w:hAnsi="Arial" w:cs="Arial"/>
          <w:b/>
          <w:sz w:val="22"/>
        </w:rPr>
        <w:t xml:space="preserve">Discrepancy Report </w:t>
      </w:r>
      <w:r w:rsidRPr="00D66341">
        <w:rPr>
          <w:rFonts w:ascii="Arial" w:hAnsi="Arial" w:cs="Arial"/>
          <w:sz w:val="22"/>
        </w:rPr>
        <w:t>need to be prepared.</w:t>
      </w:r>
    </w:p>
    <w:p w14:paraId="419221AF" w14:textId="77777777" w:rsidR="003751CA" w:rsidRDefault="003751CA" w:rsidP="003751CA">
      <w:pPr>
        <w:tabs>
          <w:tab w:val="left" w:pos="720"/>
        </w:tabs>
        <w:jc w:val="both"/>
        <w:rPr>
          <w:rFonts w:ascii="Arial" w:hAnsi="Arial" w:cs="Arial"/>
          <w:sz w:val="22"/>
        </w:rPr>
      </w:pPr>
    </w:p>
    <w:p w14:paraId="1E22FD75" w14:textId="77777777" w:rsidR="00E44104" w:rsidRPr="00EF6D87" w:rsidRDefault="00E44104" w:rsidP="00F27BE0">
      <w:pPr>
        <w:outlineLvl w:val="0"/>
        <w:rPr>
          <w:rFonts w:ascii="Arial" w:hAnsi="Arial" w:cs="Arial"/>
          <w:sz w:val="22"/>
          <w:szCs w:val="22"/>
        </w:rPr>
      </w:pPr>
      <w:r w:rsidRPr="00EF6D87">
        <w:rPr>
          <w:rFonts w:ascii="Arial" w:hAnsi="Arial" w:cs="Arial"/>
          <w:b/>
          <w:sz w:val="22"/>
          <w:szCs w:val="22"/>
        </w:rPr>
        <w:t xml:space="preserve">YTD Allotment – commitments – encumbrances – expenditures = </w:t>
      </w:r>
      <w:r w:rsidR="00A876A8" w:rsidRPr="00EF6D87">
        <w:rPr>
          <w:rFonts w:ascii="Arial" w:hAnsi="Arial" w:cs="Arial"/>
          <w:b/>
          <w:sz w:val="22"/>
          <w:szCs w:val="22"/>
        </w:rPr>
        <w:t>available balance</w:t>
      </w:r>
      <w:r w:rsidRPr="00EF6D87">
        <w:rPr>
          <w:rFonts w:ascii="Arial" w:hAnsi="Arial" w:cs="Arial"/>
          <w:sz w:val="22"/>
          <w:szCs w:val="22"/>
        </w:rPr>
        <w:t xml:space="preserve"> </w:t>
      </w:r>
    </w:p>
    <w:p w14:paraId="3F6244E6" w14:textId="77777777" w:rsidR="00E44104" w:rsidRPr="00EF6D87" w:rsidRDefault="00E44104" w:rsidP="001C0CD5">
      <w:pPr>
        <w:rPr>
          <w:rFonts w:ascii="Arial" w:hAnsi="Arial" w:cs="Arial"/>
          <w:sz w:val="22"/>
          <w:szCs w:val="22"/>
        </w:rPr>
      </w:pPr>
    </w:p>
    <w:p w14:paraId="37FA0BC3" w14:textId="77777777" w:rsidR="00E44104" w:rsidRPr="00EF6D87" w:rsidRDefault="00E44104" w:rsidP="001C0CD5">
      <w:pPr>
        <w:rPr>
          <w:rFonts w:ascii="Arial" w:hAnsi="Arial" w:cs="Arial"/>
          <w:sz w:val="22"/>
          <w:szCs w:val="22"/>
        </w:rPr>
      </w:pPr>
      <w:r w:rsidRPr="00EF6D87">
        <w:rPr>
          <w:rFonts w:ascii="Arial" w:hAnsi="Arial" w:cs="Arial"/>
          <w:sz w:val="22"/>
          <w:szCs w:val="22"/>
        </w:rPr>
        <w:t>An example follows:</w:t>
      </w:r>
    </w:p>
    <w:p w14:paraId="0EA21A60" w14:textId="77777777" w:rsidR="00FD7B67" w:rsidRPr="00EF6D87" w:rsidRDefault="00E44104" w:rsidP="001C0CD5">
      <w:pPr>
        <w:rPr>
          <w:rFonts w:ascii="Arial" w:hAnsi="Arial" w:cs="Arial"/>
          <w:sz w:val="22"/>
          <w:szCs w:val="22"/>
        </w:rPr>
      </w:pPr>
      <w:r w:rsidRPr="00EF6D87">
        <w:rPr>
          <w:rFonts w:ascii="Arial" w:hAnsi="Arial" w:cs="Arial"/>
          <w:sz w:val="22"/>
          <w:szCs w:val="22"/>
        </w:rPr>
        <w:tab/>
      </w:r>
      <w:r w:rsidR="00FD7B67" w:rsidRPr="00EF6D87">
        <w:rPr>
          <w:rFonts w:ascii="Arial" w:hAnsi="Arial" w:cs="Arial"/>
          <w:sz w:val="22"/>
          <w:szCs w:val="22"/>
        </w:rPr>
        <w:t xml:space="preserve">   </w:t>
      </w:r>
    </w:p>
    <w:p w14:paraId="7BDA82E1" w14:textId="77777777" w:rsidR="00E44104" w:rsidRPr="00EF6D87" w:rsidRDefault="00FD7B67" w:rsidP="001C0CD5">
      <w:pPr>
        <w:rPr>
          <w:rFonts w:ascii="Arial" w:hAnsi="Arial" w:cs="Arial"/>
          <w:sz w:val="22"/>
          <w:szCs w:val="22"/>
        </w:rPr>
      </w:pPr>
      <w:r w:rsidRPr="00EF6D87">
        <w:rPr>
          <w:rFonts w:ascii="Arial" w:hAnsi="Arial" w:cs="Arial"/>
          <w:sz w:val="22"/>
          <w:szCs w:val="22"/>
        </w:rPr>
        <w:t xml:space="preserve">    </w:t>
      </w:r>
      <w:r w:rsidR="00E44104" w:rsidRPr="00EF6D87">
        <w:rPr>
          <w:rFonts w:ascii="Arial" w:hAnsi="Arial" w:cs="Arial"/>
          <w:sz w:val="22"/>
          <w:szCs w:val="22"/>
        </w:rPr>
        <w:t>YTD Allotment (Annual Budget)</w:t>
      </w:r>
      <w:r w:rsidR="00E44104" w:rsidRPr="00EF6D87">
        <w:rPr>
          <w:rFonts w:ascii="Arial" w:hAnsi="Arial" w:cs="Arial"/>
          <w:sz w:val="22"/>
          <w:szCs w:val="22"/>
        </w:rPr>
        <w:tab/>
      </w:r>
      <w:r w:rsidR="00E44104" w:rsidRPr="00EF6D87">
        <w:rPr>
          <w:rFonts w:ascii="Arial" w:hAnsi="Arial" w:cs="Arial"/>
          <w:sz w:val="22"/>
          <w:szCs w:val="22"/>
        </w:rPr>
        <w:tab/>
        <w:t>$500</w:t>
      </w:r>
    </w:p>
    <w:p w14:paraId="08DBDFD0" w14:textId="77777777" w:rsidR="00E44104" w:rsidRPr="00EF6D87" w:rsidRDefault="00E44104" w:rsidP="0038377A">
      <w:pPr>
        <w:numPr>
          <w:ilvl w:val="0"/>
          <w:numId w:val="11"/>
        </w:numPr>
        <w:rPr>
          <w:rFonts w:ascii="Arial" w:hAnsi="Arial" w:cs="Arial"/>
          <w:sz w:val="22"/>
          <w:szCs w:val="22"/>
        </w:rPr>
      </w:pPr>
      <w:r w:rsidRPr="00EF6D87">
        <w:rPr>
          <w:rFonts w:ascii="Arial" w:hAnsi="Arial" w:cs="Arial"/>
          <w:sz w:val="22"/>
          <w:szCs w:val="22"/>
        </w:rPr>
        <w:t>-     Commitment</w:t>
      </w:r>
      <w:r w:rsidRPr="00EF6D87">
        <w:rPr>
          <w:rFonts w:ascii="Arial" w:hAnsi="Arial" w:cs="Arial"/>
          <w:sz w:val="22"/>
          <w:szCs w:val="22"/>
        </w:rPr>
        <w:tab/>
      </w:r>
      <w:r w:rsidRPr="00EF6D87">
        <w:rPr>
          <w:rFonts w:ascii="Arial" w:hAnsi="Arial" w:cs="Arial"/>
          <w:sz w:val="22"/>
          <w:szCs w:val="22"/>
        </w:rPr>
        <w:tab/>
        <w:t>-100</w:t>
      </w:r>
    </w:p>
    <w:p w14:paraId="7625DB97" w14:textId="77777777" w:rsidR="00E44104" w:rsidRPr="00EF6D87" w:rsidRDefault="00E44104" w:rsidP="0038377A">
      <w:pPr>
        <w:numPr>
          <w:ilvl w:val="0"/>
          <w:numId w:val="11"/>
        </w:numPr>
        <w:rPr>
          <w:rFonts w:ascii="Arial" w:hAnsi="Arial" w:cs="Arial"/>
          <w:sz w:val="22"/>
          <w:szCs w:val="22"/>
        </w:rPr>
      </w:pPr>
      <w:r w:rsidRPr="00EF6D87">
        <w:rPr>
          <w:rFonts w:ascii="Arial" w:hAnsi="Arial" w:cs="Arial"/>
          <w:sz w:val="22"/>
          <w:szCs w:val="22"/>
        </w:rPr>
        <w:t>-     Encumbrances</w:t>
      </w:r>
      <w:r w:rsidRPr="00EF6D87">
        <w:rPr>
          <w:rFonts w:ascii="Arial" w:hAnsi="Arial" w:cs="Arial"/>
          <w:sz w:val="22"/>
          <w:szCs w:val="22"/>
        </w:rPr>
        <w:tab/>
      </w:r>
      <w:r w:rsidRPr="00EF6D87">
        <w:rPr>
          <w:rFonts w:ascii="Arial" w:hAnsi="Arial" w:cs="Arial"/>
          <w:sz w:val="22"/>
          <w:szCs w:val="22"/>
        </w:rPr>
        <w:tab/>
        <w:t>-100</w:t>
      </w:r>
    </w:p>
    <w:p w14:paraId="2566366E" w14:textId="77777777" w:rsidR="00E44104" w:rsidRPr="00EF6D87" w:rsidRDefault="00E44104" w:rsidP="0038377A">
      <w:pPr>
        <w:numPr>
          <w:ilvl w:val="0"/>
          <w:numId w:val="11"/>
        </w:numPr>
        <w:rPr>
          <w:rFonts w:ascii="Arial" w:hAnsi="Arial" w:cs="Arial"/>
          <w:sz w:val="22"/>
          <w:szCs w:val="22"/>
        </w:rPr>
      </w:pPr>
      <w:r w:rsidRPr="00EF6D87">
        <w:rPr>
          <w:rFonts w:ascii="Arial" w:hAnsi="Arial" w:cs="Arial"/>
          <w:sz w:val="22"/>
          <w:szCs w:val="22"/>
        </w:rPr>
        <w:t xml:space="preserve">-     </w:t>
      </w:r>
      <w:r w:rsidRPr="00EF6D87">
        <w:rPr>
          <w:rFonts w:ascii="Arial" w:hAnsi="Arial" w:cs="Arial"/>
          <w:sz w:val="22"/>
          <w:szCs w:val="22"/>
          <w:u w:val="single"/>
        </w:rPr>
        <w:t>Expenditures</w:t>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u w:val="single"/>
        </w:rPr>
        <w:t>-100</w:t>
      </w:r>
    </w:p>
    <w:p w14:paraId="5D42D620" w14:textId="77777777" w:rsidR="00E44104" w:rsidRPr="00EF6D87" w:rsidRDefault="00E44104" w:rsidP="0038377A">
      <w:pPr>
        <w:numPr>
          <w:ilvl w:val="0"/>
          <w:numId w:val="11"/>
        </w:numPr>
        <w:rPr>
          <w:rFonts w:ascii="Arial" w:hAnsi="Arial" w:cs="Arial"/>
          <w:sz w:val="22"/>
          <w:szCs w:val="22"/>
        </w:rPr>
      </w:pPr>
      <w:r w:rsidRPr="00EF6D87">
        <w:rPr>
          <w:rFonts w:ascii="Arial" w:hAnsi="Arial" w:cs="Arial"/>
          <w:sz w:val="22"/>
          <w:szCs w:val="22"/>
        </w:rPr>
        <w:t>=    AVAILABLE BALANCE   $200</w:t>
      </w:r>
    </w:p>
    <w:p w14:paraId="681D845B" w14:textId="77777777" w:rsidR="00E44104" w:rsidRPr="00EF6D87" w:rsidRDefault="00E44104" w:rsidP="001C0CD5">
      <w:pPr>
        <w:rPr>
          <w:rFonts w:ascii="Arial" w:hAnsi="Arial" w:cs="Arial"/>
          <w:sz w:val="22"/>
          <w:szCs w:val="22"/>
        </w:rPr>
      </w:pPr>
    </w:p>
    <w:p w14:paraId="4F6B8521" w14:textId="77777777" w:rsidR="00E44104" w:rsidRDefault="00FD7B67" w:rsidP="0038377A">
      <w:pPr>
        <w:numPr>
          <w:ilvl w:val="0"/>
          <w:numId w:val="8"/>
        </w:numPr>
        <w:tabs>
          <w:tab w:val="clear" w:pos="720"/>
          <w:tab w:val="num" w:pos="360"/>
        </w:tabs>
        <w:jc w:val="both"/>
        <w:rPr>
          <w:rFonts w:ascii="Arial" w:hAnsi="Arial" w:cs="Arial"/>
          <w:sz w:val="22"/>
          <w:szCs w:val="22"/>
        </w:rPr>
      </w:pPr>
      <w:r w:rsidRPr="00EF6D87">
        <w:rPr>
          <w:rFonts w:ascii="Arial" w:hAnsi="Arial" w:cs="Arial"/>
          <w:sz w:val="22"/>
          <w:szCs w:val="22"/>
        </w:rPr>
        <w:t xml:space="preserve">  </w:t>
      </w:r>
      <w:r w:rsidR="00935675" w:rsidRPr="00EF6D87">
        <w:rPr>
          <w:rFonts w:ascii="Arial" w:hAnsi="Arial" w:cs="Arial"/>
          <w:sz w:val="22"/>
          <w:szCs w:val="22"/>
        </w:rPr>
        <w:t xml:space="preserve"> </w:t>
      </w:r>
      <w:r w:rsidR="00D66341">
        <w:rPr>
          <w:rFonts w:ascii="Arial" w:hAnsi="Arial" w:cs="Arial"/>
          <w:sz w:val="22"/>
          <w:szCs w:val="22"/>
        </w:rPr>
        <w:t>“</w:t>
      </w:r>
      <w:r w:rsidR="00D66341" w:rsidRPr="00D66341">
        <w:rPr>
          <w:rFonts w:ascii="Arial" w:hAnsi="Arial" w:cs="Arial"/>
          <w:b/>
          <w:sz w:val="22"/>
          <w:szCs w:val="22"/>
        </w:rPr>
        <w:t>Open PO</w:t>
      </w:r>
      <w:r w:rsidR="00E44104" w:rsidRPr="00D66341">
        <w:rPr>
          <w:rFonts w:ascii="Arial" w:hAnsi="Arial" w:cs="Arial"/>
          <w:b/>
          <w:sz w:val="22"/>
          <w:szCs w:val="22"/>
        </w:rPr>
        <w:t xml:space="preserve"> List” </w:t>
      </w:r>
      <w:r w:rsidR="00E44104" w:rsidRPr="00EF6D87">
        <w:rPr>
          <w:rFonts w:ascii="Arial" w:hAnsi="Arial" w:cs="Arial"/>
          <w:sz w:val="22"/>
          <w:szCs w:val="22"/>
        </w:rPr>
        <w:t xml:space="preserve">This report shows all open Purchase Orders for a work location. </w:t>
      </w:r>
      <w:r w:rsidR="00A876A8">
        <w:rPr>
          <w:rFonts w:ascii="Arial" w:hAnsi="Arial" w:cs="Arial"/>
          <w:sz w:val="22"/>
          <w:szCs w:val="22"/>
        </w:rPr>
        <w:t>Identify those that are yours a</w:t>
      </w:r>
      <w:r w:rsidR="00E44104" w:rsidRPr="00EF6D87">
        <w:rPr>
          <w:rFonts w:ascii="Arial" w:hAnsi="Arial" w:cs="Arial"/>
          <w:sz w:val="22"/>
          <w:szCs w:val="22"/>
        </w:rPr>
        <w:t xml:space="preserve">nd verify the information against your records. </w:t>
      </w:r>
      <w:r w:rsidR="00C27296">
        <w:rPr>
          <w:rFonts w:ascii="Arial" w:hAnsi="Arial" w:cs="Arial"/>
          <w:sz w:val="22"/>
          <w:szCs w:val="22"/>
        </w:rPr>
        <w:t>OGA</w:t>
      </w:r>
      <w:r w:rsidR="00E44104" w:rsidRPr="00EF6D87">
        <w:rPr>
          <w:rFonts w:ascii="Arial" w:hAnsi="Arial" w:cs="Arial"/>
          <w:sz w:val="22"/>
          <w:szCs w:val="22"/>
        </w:rPr>
        <w:t xml:space="preserve"> </w:t>
      </w:r>
      <w:r w:rsidR="00636160">
        <w:rPr>
          <w:rFonts w:ascii="Arial" w:hAnsi="Arial" w:cs="Arial"/>
          <w:sz w:val="22"/>
          <w:szCs w:val="22"/>
        </w:rPr>
        <w:t xml:space="preserve">staff </w:t>
      </w:r>
      <w:r w:rsidR="00E44104" w:rsidRPr="00EF6D87">
        <w:rPr>
          <w:rFonts w:ascii="Arial" w:hAnsi="Arial" w:cs="Arial"/>
          <w:sz w:val="22"/>
          <w:szCs w:val="22"/>
        </w:rPr>
        <w:t>will also forward the list to you for your grant program.</w:t>
      </w:r>
    </w:p>
    <w:p w14:paraId="6ADF164E" w14:textId="77777777" w:rsidR="00CE6A34" w:rsidRDefault="00CE6A34" w:rsidP="00424C14">
      <w:pPr>
        <w:jc w:val="center"/>
        <w:outlineLvl w:val="0"/>
        <w:rPr>
          <w:rFonts w:ascii="Arial" w:hAnsi="Arial" w:cs="Arial"/>
          <w:sz w:val="22"/>
          <w:szCs w:val="22"/>
        </w:rPr>
      </w:pPr>
    </w:p>
    <w:p w14:paraId="0B67ADF1" w14:textId="77777777" w:rsidR="00E44104" w:rsidRDefault="00E44104" w:rsidP="009C0301">
      <w:pPr>
        <w:jc w:val="both"/>
        <w:outlineLvl w:val="0"/>
        <w:rPr>
          <w:rFonts w:ascii="Arial" w:hAnsi="Arial" w:cs="Arial"/>
          <w:b/>
          <w:sz w:val="22"/>
          <w:szCs w:val="22"/>
        </w:rPr>
      </w:pPr>
      <w:r w:rsidRPr="009972CF">
        <w:rPr>
          <w:rFonts w:ascii="Arial" w:hAnsi="Arial" w:cs="Arial"/>
          <w:b/>
          <w:sz w:val="22"/>
          <w:szCs w:val="22"/>
        </w:rPr>
        <w:t xml:space="preserve">The </w:t>
      </w:r>
      <w:r w:rsidR="00A807BC" w:rsidRPr="009972CF">
        <w:rPr>
          <w:rFonts w:ascii="Arial" w:hAnsi="Arial" w:cs="Arial"/>
          <w:b/>
          <w:sz w:val="22"/>
          <w:szCs w:val="22"/>
        </w:rPr>
        <w:t>p</w:t>
      </w:r>
      <w:r w:rsidRPr="009972CF">
        <w:rPr>
          <w:rFonts w:ascii="Arial" w:hAnsi="Arial" w:cs="Arial"/>
          <w:b/>
          <w:sz w:val="22"/>
          <w:szCs w:val="22"/>
        </w:rPr>
        <w:t>erson at your worksite who handles purchases will be able to help you read and understand these reports and will tell you how you can be of assistance.</w:t>
      </w:r>
    </w:p>
    <w:p w14:paraId="2388B6EB" w14:textId="77777777" w:rsidR="00D66341" w:rsidRDefault="00D66341" w:rsidP="00D66341">
      <w:pPr>
        <w:outlineLvl w:val="0"/>
        <w:rPr>
          <w:rFonts w:ascii="Arial" w:hAnsi="Arial" w:cs="Arial"/>
          <w:b/>
          <w:sz w:val="22"/>
          <w:szCs w:val="22"/>
        </w:rPr>
      </w:pPr>
    </w:p>
    <w:p w14:paraId="4EDE09F8" w14:textId="77777777" w:rsidR="00E44104" w:rsidRPr="00EF6D87" w:rsidRDefault="00F819D0" w:rsidP="00D66341">
      <w:pPr>
        <w:outlineLvl w:val="0"/>
        <w:rPr>
          <w:rFonts w:ascii="Arial" w:hAnsi="Arial" w:cs="Arial"/>
          <w:sz w:val="22"/>
          <w:szCs w:val="22"/>
        </w:rPr>
      </w:pPr>
      <w:r>
        <w:rPr>
          <w:rFonts w:ascii="Arial" w:hAnsi="Arial" w:cs="Arial"/>
          <w:b/>
          <w:noProof/>
          <w:sz w:val="22"/>
          <w:szCs w:val="22"/>
        </w:rPr>
        <mc:AlternateContent>
          <mc:Choice Requires="wps">
            <w:drawing>
              <wp:anchor distT="0" distB="0" distL="114300" distR="114300" simplePos="0" relativeHeight="251661312" behindDoc="0" locked="0" layoutInCell="1" allowOverlap="1" wp14:anchorId="3E2ACAE8" wp14:editId="0AB6F795">
                <wp:simplePos x="0" y="0"/>
                <wp:positionH relativeFrom="column">
                  <wp:posOffset>0</wp:posOffset>
                </wp:positionH>
                <wp:positionV relativeFrom="paragraph">
                  <wp:posOffset>-2540</wp:posOffset>
                </wp:positionV>
                <wp:extent cx="7010400" cy="342900"/>
                <wp:effectExtent l="0" t="0" r="0" b="4445"/>
                <wp:wrapTight wrapText="bothSides">
                  <wp:wrapPolygon edited="0">
                    <wp:start x="0" y="0"/>
                    <wp:lineTo x="21600" y="0"/>
                    <wp:lineTo x="21600" y="21600"/>
                    <wp:lineTo x="0" y="21600"/>
                    <wp:lineTo x="0" y="0"/>
                  </wp:wrapPolygon>
                </wp:wrapTight>
                <wp:docPr id="2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04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546840" w14:textId="77777777" w:rsidR="006D076B" w:rsidRPr="00A50C34" w:rsidRDefault="006D076B">
                            <w:pPr>
                              <w:rPr>
                                <w:color w:val="FFFFFF"/>
                              </w:rPr>
                            </w:pPr>
                            <w:r w:rsidRPr="00A50C34">
                              <w:rPr>
                                <w:rFonts w:ascii="Arial" w:hAnsi="Arial" w:cs="Arial"/>
                                <w:b/>
                                <w:color w:val="FFFFFF"/>
                                <w:sz w:val="22"/>
                                <w:szCs w:val="22"/>
                              </w:rPr>
                              <w:t>Professional Services Contracts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ACAE8" id="Text Box 65" o:spid="_x0000_s1038" type="#_x0000_t202" style="position:absolute;margin-left:0;margin-top:-.2pt;width:552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" fillcolor="gray" stroked="f">
                <v:textbox inset=",7.2pt,,7.2pt">
                  <w:txbxContent>
                    <w:p w14:paraId="33546840" w14:textId="77777777" w:rsidR="006D076B" w:rsidRPr="00A50C34" w:rsidRDefault="006D076B">
                      <w:pPr>
                        <w:rPr>
                          <w:color w:val="FFFFFF"/>
                        </w:rPr>
                      </w:pPr>
                      <w:r w:rsidRPr="00A50C34">
                        <w:rPr>
                          <w:rFonts w:ascii="Arial" w:hAnsi="Arial" w:cs="Arial"/>
                          <w:b/>
                          <w:color w:val="FFFFFF"/>
                          <w:sz w:val="22"/>
                          <w:szCs w:val="22"/>
                        </w:rPr>
                        <w:t>Professional Services Contracts</w:t>
                      </w:r>
                    </w:p>
                  </w:txbxContent>
                </v:textbox>
                <w10:wrap type="tight"/>
              </v:shape>
            </w:pict>
          </mc:Fallback>
        </mc:AlternateContent>
      </w:r>
      <w:r w:rsidR="00E44104" w:rsidRPr="00EF6D87">
        <w:rPr>
          <w:rFonts w:ascii="Arial" w:hAnsi="Arial" w:cs="Arial"/>
          <w:sz w:val="22"/>
          <w:szCs w:val="22"/>
        </w:rPr>
        <w:t xml:space="preserve">If the project budget contains funds for purchased services such as for a consultant or for a rental (Objects 5310, 5360, and 5390), it is necessary to enter into a contractual agreement for the services specified in the project proposal. Your </w:t>
      </w:r>
      <w:r w:rsidR="00C27296">
        <w:rPr>
          <w:rFonts w:ascii="Arial" w:hAnsi="Arial" w:cs="Arial"/>
          <w:sz w:val="22"/>
          <w:szCs w:val="22"/>
        </w:rPr>
        <w:t>OGA</w:t>
      </w:r>
      <w:r w:rsidR="00E44104" w:rsidRPr="00EF6D87">
        <w:rPr>
          <w:rFonts w:ascii="Arial" w:hAnsi="Arial" w:cs="Arial"/>
          <w:sz w:val="22"/>
          <w:szCs w:val="22"/>
        </w:rPr>
        <w:t xml:space="preserve"> contact will help you prepare the contract. </w:t>
      </w:r>
      <w:r w:rsidR="00E44104" w:rsidRPr="00EF6D87">
        <w:rPr>
          <w:rFonts w:ascii="Arial" w:hAnsi="Arial" w:cs="Arial"/>
          <w:b/>
          <w:sz w:val="22"/>
          <w:szCs w:val="22"/>
        </w:rPr>
        <w:t xml:space="preserve">Under no circumstances </w:t>
      </w:r>
      <w:r w:rsidR="00E44104" w:rsidRPr="00EF6D87">
        <w:rPr>
          <w:rFonts w:ascii="Arial" w:hAnsi="Arial" w:cs="Arial"/>
          <w:sz w:val="22"/>
          <w:szCs w:val="22"/>
        </w:rPr>
        <w:t xml:space="preserve">should you allow a service to </w:t>
      </w:r>
      <w:r w:rsidR="00E44104" w:rsidRPr="00EF6D87">
        <w:rPr>
          <w:rFonts w:ascii="Arial" w:hAnsi="Arial" w:cs="Arial"/>
          <w:b/>
          <w:sz w:val="22"/>
          <w:szCs w:val="22"/>
        </w:rPr>
        <w:t xml:space="preserve">begin prior </w:t>
      </w:r>
      <w:r w:rsidR="00E44104" w:rsidRPr="00EF6D87">
        <w:rPr>
          <w:rFonts w:ascii="Arial" w:hAnsi="Arial" w:cs="Arial"/>
          <w:sz w:val="22"/>
          <w:szCs w:val="22"/>
        </w:rPr>
        <w:t xml:space="preserve">to the </w:t>
      </w:r>
      <w:r w:rsidR="00E44104" w:rsidRPr="00EF6D87">
        <w:rPr>
          <w:rFonts w:ascii="Arial" w:hAnsi="Arial" w:cs="Arial"/>
          <w:b/>
          <w:sz w:val="22"/>
          <w:szCs w:val="22"/>
        </w:rPr>
        <w:t>approval</w:t>
      </w:r>
      <w:r w:rsidR="00E44104" w:rsidRPr="00EF6D87">
        <w:rPr>
          <w:rFonts w:ascii="Arial" w:hAnsi="Arial" w:cs="Arial"/>
          <w:sz w:val="22"/>
          <w:szCs w:val="22"/>
        </w:rPr>
        <w:t xml:space="preserve"> of a contract.</w:t>
      </w:r>
    </w:p>
    <w:p w14:paraId="37315C91" w14:textId="77777777" w:rsidR="00E44104" w:rsidRPr="00EF6D87" w:rsidRDefault="00E44104" w:rsidP="00DD5949">
      <w:pPr>
        <w:jc w:val="both"/>
        <w:rPr>
          <w:rFonts w:ascii="Arial" w:hAnsi="Arial" w:cs="Arial"/>
          <w:sz w:val="22"/>
          <w:szCs w:val="22"/>
        </w:rPr>
      </w:pPr>
    </w:p>
    <w:p w14:paraId="7BB8E89C" w14:textId="77777777" w:rsidR="00E44104" w:rsidRDefault="00E44104" w:rsidP="00DD5949">
      <w:pPr>
        <w:jc w:val="both"/>
        <w:rPr>
          <w:rFonts w:ascii="Arial" w:hAnsi="Arial" w:cs="Arial"/>
          <w:sz w:val="22"/>
          <w:szCs w:val="22"/>
        </w:rPr>
      </w:pPr>
      <w:r w:rsidRPr="00EF6D87">
        <w:rPr>
          <w:rFonts w:ascii="Arial" w:hAnsi="Arial" w:cs="Arial"/>
          <w:sz w:val="22"/>
          <w:szCs w:val="22"/>
        </w:rPr>
        <w:lastRenderedPageBreak/>
        <w:t xml:space="preserve">You must submit all contracts to </w:t>
      </w:r>
      <w:r w:rsidR="00C27296">
        <w:rPr>
          <w:rFonts w:ascii="Arial" w:hAnsi="Arial" w:cs="Arial"/>
          <w:sz w:val="22"/>
          <w:szCs w:val="22"/>
        </w:rPr>
        <w:t>OGA</w:t>
      </w:r>
      <w:r w:rsidRPr="00EF6D87">
        <w:rPr>
          <w:rFonts w:ascii="Arial" w:hAnsi="Arial" w:cs="Arial"/>
          <w:sz w:val="22"/>
          <w:szCs w:val="22"/>
        </w:rPr>
        <w:t xml:space="preserve"> for approval and processing. M-DCPS has specific procedures for the development and processing of contracts. </w:t>
      </w:r>
      <w:r w:rsidRPr="00EF6D87">
        <w:rPr>
          <w:rFonts w:ascii="Arial" w:hAnsi="Arial" w:cs="Arial"/>
          <w:b/>
          <w:sz w:val="22"/>
          <w:szCs w:val="22"/>
        </w:rPr>
        <w:t xml:space="preserve">It is imperative </w:t>
      </w:r>
      <w:r w:rsidRPr="00EF6D87">
        <w:rPr>
          <w:rFonts w:ascii="Arial" w:hAnsi="Arial" w:cs="Arial"/>
          <w:sz w:val="22"/>
          <w:szCs w:val="22"/>
        </w:rPr>
        <w:t>that you become thoroughly familiar with the procedures, that you are aware of all time constraints, and that you adhere strictly to all procedures and timelines. Failure to allow sufficient time to process your request for a purchased service or failure to adhere to all procedures may mean that you will not receive the service you need.</w:t>
      </w:r>
    </w:p>
    <w:p w14:paraId="7FC0A2E0" w14:textId="77777777" w:rsidR="00C738D9" w:rsidRDefault="00C738D9" w:rsidP="00DD5949">
      <w:pPr>
        <w:jc w:val="both"/>
        <w:rPr>
          <w:rFonts w:ascii="Arial" w:hAnsi="Arial" w:cs="Arial"/>
          <w:sz w:val="22"/>
          <w:szCs w:val="22"/>
        </w:rPr>
      </w:pPr>
    </w:p>
    <w:p w14:paraId="1C357578" w14:textId="77777777" w:rsidR="00C738D9" w:rsidRPr="00C738D9" w:rsidRDefault="00C738D9" w:rsidP="00C738D9">
      <w:pPr>
        <w:pStyle w:val="font8"/>
        <w:spacing w:before="0" w:beforeAutospacing="0" w:after="0" w:afterAutospacing="0"/>
        <w:textAlignment w:val="baseline"/>
        <w:rPr>
          <w:rFonts w:ascii="Arial" w:hAnsi="Arial" w:cs="Arial"/>
          <w:sz w:val="22"/>
          <w:szCs w:val="22"/>
        </w:rPr>
      </w:pPr>
      <w:r w:rsidRPr="00C738D9">
        <w:rPr>
          <w:rFonts w:ascii="Arial" w:hAnsi="Arial" w:cs="Arial"/>
          <w:b/>
          <w:bCs/>
          <w:sz w:val="22"/>
          <w:szCs w:val="22"/>
          <w:bdr w:val="none" w:sz="0" w:space="0" w:color="auto" w:frame="1"/>
        </w:rPr>
        <w:t>Paying Contracts</w:t>
      </w:r>
    </w:p>
    <w:p w14:paraId="49E84D71" w14:textId="77777777" w:rsidR="00C738D9" w:rsidRPr="00C738D9" w:rsidRDefault="00C738D9" w:rsidP="00C738D9">
      <w:pPr>
        <w:pStyle w:val="font8"/>
        <w:spacing w:before="0" w:beforeAutospacing="0" w:after="0" w:afterAutospacing="0"/>
        <w:textAlignment w:val="baseline"/>
        <w:rPr>
          <w:rFonts w:ascii="Arial" w:hAnsi="Arial" w:cs="Arial"/>
          <w:color w:val="000000"/>
          <w:sz w:val="22"/>
          <w:szCs w:val="22"/>
        </w:rPr>
      </w:pPr>
      <w:r w:rsidRPr="00C738D9">
        <w:rPr>
          <w:rStyle w:val="wixguard"/>
          <w:rFonts w:ascii="Arial" w:hAnsi="Arial" w:cs="Arial"/>
          <w:color w:val="000000"/>
          <w:sz w:val="22"/>
          <w:szCs w:val="22"/>
          <w:bdr w:val="none" w:sz="0" w:space="0" w:color="auto" w:frame="1"/>
        </w:rPr>
        <w:t>​</w:t>
      </w:r>
    </w:p>
    <w:p w14:paraId="6FEFC183" w14:textId="77777777" w:rsidR="00C738D9" w:rsidRPr="00C738D9" w:rsidRDefault="00C738D9" w:rsidP="00C738D9">
      <w:pPr>
        <w:pStyle w:val="font8"/>
        <w:spacing w:before="0" w:beforeAutospacing="0" w:after="0" w:afterAutospacing="0"/>
        <w:textAlignment w:val="baseline"/>
        <w:rPr>
          <w:rFonts w:ascii="Arial" w:hAnsi="Arial" w:cs="Arial"/>
          <w:color w:val="000000"/>
          <w:sz w:val="22"/>
          <w:szCs w:val="22"/>
        </w:rPr>
      </w:pPr>
      <w:r w:rsidRPr="00C738D9">
        <w:rPr>
          <w:rStyle w:val="color10"/>
          <w:rFonts w:ascii="Arial" w:hAnsi="Arial" w:cs="Arial"/>
          <w:color w:val="000000"/>
          <w:sz w:val="22"/>
          <w:szCs w:val="22"/>
          <w:bdr w:val="none" w:sz="0" w:space="0" w:color="auto" w:frame="1"/>
        </w:rPr>
        <w:t>Contracts are typically paid using Shopping Carts or Funds Reservations/Check Requests on the SAP system. The amount of the contract determines the approvals necessary before payment can be made</w:t>
      </w:r>
      <w:r w:rsidRPr="00C738D9">
        <w:rPr>
          <w:rFonts w:ascii="Arial" w:hAnsi="Arial" w:cs="Arial"/>
          <w:color w:val="000000"/>
          <w:sz w:val="22"/>
          <w:szCs w:val="22"/>
          <w:bdr w:val="none" w:sz="0" w:space="0" w:color="auto" w:frame="1"/>
        </w:rPr>
        <w:t>.</w:t>
      </w:r>
    </w:p>
    <w:p w14:paraId="5BDFBA25" w14:textId="77777777" w:rsidR="00C738D9" w:rsidRPr="00C738D9" w:rsidRDefault="00C738D9" w:rsidP="00C738D9">
      <w:pPr>
        <w:pStyle w:val="font8"/>
        <w:spacing w:before="0" w:beforeAutospacing="0" w:after="0" w:afterAutospacing="0"/>
        <w:textAlignment w:val="baseline"/>
        <w:rPr>
          <w:rFonts w:ascii="Arial" w:hAnsi="Arial" w:cs="Arial"/>
          <w:color w:val="000000"/>
          <w:sz w:val="22"/>
          <w:szCs w:val="22"/>
        </w:rPr>
      </w:pPr>
      <w:r w:rsidRPr="00C738D9">
        <w:rPr>
          <w:rFonts w:ascii="Arial" w:hAnsi="Arial" w:cs="Arial"/>
          <w:color w:val="000000"/>
          <w:sz w:val="22"/>
          <w:szCs w:val="22"/>
        </w:rPr>
        <w:t> </w:t>
      </w:r>
    </w:p>
    <w:p w14:paraId="30F50B83" w14:textId="77777777" w:rsidR="00C738D9" w:rsidRPr="00C738D9" w:rsidRDefault="004356F7" w:rsidP="00B200B0">
      <w:pPr>
        <w:pStyle w:val="font8"/>
        <w:spacing w:before="0" w:beforeAutospacing="0" w:after="0" w:afterAutospacing="0"/>
        <w:jc w:val="center"/>
        <w:textAlignment w:val="baseline"/>
        <w:rPr>
          <w:rFonts w:ascii="Arial" w:hAnsi="Arial" w:cs="Arial"/>
          <w:color w:val="000000"/>
          <w:sz w:val="22"/>
          <w:szCs w:val="22"/>
        </w:rPr>
      </w:pPr>
      <w:r>
        <w:rPr>
          <w:noProof/>
        </w:rPr>
        <w:drawing>
          <wp:inline distT="0" distB="0" distL="0" distR="0" wp14:anchorId="2844C5AE" wp14:editId="716060AD">
            <wp:extent cx="4884712" cy="2283460"/>
            <wp:effectExtent l="0" t="0" r="0" b="2540"/>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42"/>
                    <a:stretch>
                      <a:fillRect/>
                    </a:stretch>
                  </pic:blipFill>
                  <pic:spPr>
                    <a:xfrm>
                      <a:off x="0" y="0"/>
                      <a:ext cx="4905021" cy="2292954"/>
                    </a:xfrm>
                    <a:prstGeom prst="rect">
                      <a:avLst/>
                    </a:prstGeom>
                  </pic:spPr>
                </pic:pic>
              </a:graphicData>
            </a:graphic>
          </wp:inline>
        </w:drawing>
      </w:r>
    </w:p>
    <w:p w14:paraId="43C773E9" w14:textId="77777777" w:rsidR="00C738D9" w:rsidRPr="00C738D9" w:rsidRDefault="00C738D9" w:rsidP="00C738D9">
      <w:pPr>
        <w:pStyle w:val="font8"/>
        <w:spacing w:before="0" w:beforeAutospacing="0" w:after="0" w:afterAutospacing="0"/>
        <w:jc w:val="center"/>
        <w:textAlignment w:val="baseline"/>
        <w:rPr>
          <w:rFonts w:ascii="Arial" w:hAnsi="Arial" w:cs="Arial"/>
          <w:color w:val="000000"/>
          <w:sz w:val="22"/>
          <w:szCs w:val="22"/>
        </w:rPr>
      </w:pPr>
      <w:r w:rsidRPr="00C738D9">
        <w:rPr>
          <w:rStyle w:val="color10"/>
          <w:rFonts w:ascii="Arial" w:hAnsi="Arial" w:cs="Arial"/>
          <w:color w:val="000000"/>
          <w:sz w:val="22"/>
          <w:szCs w:val="22"/>
          <w:bdr w:val="none" w:sz="0" w:space="0" w:color="auto" w:frame="1"/>
        </w:rPr>
        <w:t>For more information concerning the fiscal management of these contracts please refer to the </w:t>
      </w:r>
    </w:p>
    <w:p w14:paraId="55B68AE2" w14:textId="77777777" w:rsidR="00C738D9" w:rsidRPr="00C738D9" w:rsidRDefault="00C738D9" w:rsidP="00C738D9">
      <w:pPr>
        <w:pStyle w:val="font8"/>
        <w:spacing w:before="0" w:beforeAutospacing="0" w:after="0" w:afterAutospacing="0"/>
        <w:jc w:val="center"/>
        <w:textAlignment w:val="baseline"/>
        <w:rPr>
          <w:rFonts w:ascii="Arial" w:hAnsi="Arial" w:cs="Arial"/>
          <w:color w:val="000000"/>
          <w:sz w:val="22"/>
          <w:szCs w:val="22"/>
        </w:rPr>
      </w:pPr>
      <w:hyperlink r:id="rId43" w:tgtFrame="_self" w:history="1">
        <w:r w:rsidRPr="00B200B0">
          <w:rPr>
            <w:rStyle w:val="Hyperlink"/>
            <w:rFonts w:ascii="Arial" w:hAnsi="Arial" w:cs="Arial"/>
            <w:b/>
            <w:bCs/>
            <w:color w:val="auto"/>
            <w:sz w:val="22"/>
            <w:szCs w:val="22"/>
            <w:u w:val="none"/>
            <w:bdr w:val="none" w:sz="0" w:space="0" w:color="auto" w:frame="1"/>
          </w:rPr>
          <w:t>Financial Reporting Tools</w:t>
        </w:r>
      </w:hyperlink>
      <w:r w:rsidRPr="00C738D9">
        <w:rPr>
          <w:rStyle w:val="color10"/>
          <w:rFonts w:ascii="Arial" w:hAnsi="Arial" w:cs="Arial"/>
          <w:color w:val="000000"/>
          <w:sz w:val="22"/>
          <w:szCs w:val="22"/>
          <w:bdr w:val="none" w:sz="0" w:space="0" w:color="auto" w:frame="1"/>
        </w:rPr>
        <w:t> section of our website.</w:t>
      </w:r>
    </w:p>
    <w:p w14:paraId="56FAE6C1" w14:textId="77777777" w:rsidR="00C738D9" w:rsidRPr="00B200B0" w:rsidRDefault="00C738D9" w:rsidP="00C738D9">
      <w:pPr>
        <w:pStyle w:val="font8"/>
        <w:spacing w:before="0" w:beforeAutospacing="0" w:after="0" w:afterAutospacing="0" w:line="480" w:lineRule="atLeast"/>
        <w:textAlignment w:val="baseline"/>
        <w:rPr>
          <w:rFonts w:ascii="Arial" w:hAnsi="Arial" w:cs="Arial"/>
          <w:sz w:val="22"/>
          <w:szCs w:val="22"/>
        </w:rPr>
      </w:pPr>
      <w:r w:rsidRPr="00B200B0">
        <w:rPr>
          <w:rFonts w:ascii="Arial" w:hAnsi="Arial" w:cs="Arial"/>
          <w:b/>
          <w:bCs/>
          <w:sz w:val="22"/>
          <w:szCs w:val="22"/>
          <w:bdr w:val="none" w:sz="0" w:space="0" w:color="auto" w:frame="1"/>
        </w:rPr>
        <w:t>Recent Board Items</w:t>
      </w:r>
    </w:p>
    <w:p w14:paraId="72734E1B" w14:textId="77777777" w:rsidR="00B200B0" w:rsidRDefault="00B200B0" w:rsidP="00C738D9">
      <w:pPr>
        <w:pStyle w:val="Heading5"/>
        <w:spacing w:before="0"/>
        <w:textAlignment w:val="baseline"/>
        <w:rPr>
          <w:rStyle w:val="color10"/>
          <w:rFonts w:ascii="Arial" w:hAnsi="Arial" w:cs="Arial"/>
          <w:color w:val="000000"/>
          <w:sz w:val="22"/>
          <w:szCs w:val="22"/>
          <w:bdr w:val="none" w:sz="0" w:space="0" w:color="auto" w:frame="1"/>
        </w:rPr>
      </w:pPr>
    </w:p>
    <w:p w14:paraId="4C885366" w14:textId="77777777" w:rsidR="00C738D9" w:rsidRPr="00C738D9" w:rsidRDefault="00C738D9" w:rsidP="00C738D9">
      <w:pPr>
        <w:pStyle w:val="Heading5"/>
        <w:spacing w:before="0"/>
        <w:textAlignment w:val="baseline"/>
        <w:rPr>
          <w:rFonts w:ascii="Arial" w:hAnsi="Arial" w:cs="Arial"/>
          <w:color w:val="000000"/>
          <w:sz w:val="22"/>
          <w:szCs w:val="22"/>
        </w:rPr>
      </w:pPr>
      <w:r w:rsidRPr="00C738D9">
        <w:rPr>
          <w:rStyle w:val="color10"/>
          <w:rFonts w:ascii="Arial" w:hAnsi="Arial" w:cs="Arial"/>
          <w:color w:val="000000"/>
          <w:sz w:val="22"/>
          <w:szCs w:val="22"/>
          <w:bdr w:val="none" w:sz="0" w:space="0" w:color="auto" w:frame="1"/>
        </w:rPr>
        <w:t>Recent Board Items mentioning a recent grant award and related grants will be required by the School Board Attorney's office during the vetting process. OGA takes all grants awarded over $250,000 and corresponding contracts to the School Board under Agenda Item E-201. To access these Items, please note the date the grant award was taken to the Board.</w:t>
      </w:r>
    </w:p>
    <w:p w14:paraId="24F457FB" w14:textId="77777777" w:rsidR="00C738D9" w:rsidRPr="00C738D9" w:rsidRDefault="00C738D9" w:rsidP="00C738D9">
      <w:pPr>
        <w:pStyle w:val="font7"/>
        <w:spacing w:before="0" w:beforeAutospacing="0" w:after="0" w:afterAutospacing="0"/>
        <w:textAlignment w:val="baseline"/>
        <w:rPr>
          <w:rFonts w:ascii="Arial" w:hAnsi="Arial" w:cs="Arial"/>
          <w:color w:val="000000"/>
          <w:sz w:val="22"/>
          <w:szCs w:val="22"/>
        </w:rPr>
      </w:pPr>
      <w:r w:rsidRPr="00C738D9">
        <w:rPr>
          <w:rFonts w:ascii="Arial" w:hAnsi="Arial" w:cs="Arial"/>
          <w:color w:val="000000"/>
          <w:sz w:val="22"/>
          <w:szCs w:val="22"/>
        </w:rPr>
        <w:t> </w:t>
      </w:r>
    </w:p>
    <w:p w14:paraId="4CE00F8D" w14:textId="4FEFBA78" w:rsidR="00C738D9" w:rsidRPr="00C738D9" w:rsidRDefault="00C738D9" w:rsidP="00C738D9">
      <w:pPr>
        <w:pStyle w:val="font8"/>
        <w:spacing w:before="0" w:beforeAutospacing="0" w:after="0" w:afterAutospacing="0"/>
        <w:textAlignment w:val="baseline"/>
        <w:rPr>
          <w:rFonts w:ascii="Arial" w:hAnsi="Arial" w:cs="Arial"/>
          <w:color w:val="000000"/>
          <w:sz w:val="22"/>
          <w:szCs w:val="22"/>
        </w:rPr>
      </w:pPr>
      <w:r w:rsidRPr="00C738D9">
        <w:rPr>
          <w:rStyle w:val="color10"/>
          <w:rFonts w:ascii="Arial" w:hAnsi="Arial" w:cs="Arial"/>
          <w:color w:val="000000"/>
          <w:sz w:val="22"/>
          <w:szCs w:val="22"/>
          <w:bdr w:val="none" w:sz="0" w:space="0" w:color="auto" w:frame="1"/>
        </w:rPr>
        <w:t>​To access School Board Meeting Archives, please </w:t>
      </w:r>
      <w:hyperlink r:id="rId44" w:tgtFrame="_blank" w:history="1">
        <w:r w:rsidRPr="00C738D9">
          <w:rPr>
            <w:rStyle w:val="Hyperlink"/>
            <w:rFonts w:ascii="Arial" w:hAnsi="Arial" w:cs="Arial"/>
            <w:b/>
            <w:bCs/>
            <w:sz w:val="22"/>
            <w:szCs w:val="22"/>
            <w:u w:val="none"/>
            <w:bdr w:val="none" w:sz="0" w:space="0" w:color="auto" w:frame="1"/>
          </w:rPr>
          <w:t>click here</w:t>
        </w:r>
      </w:hyperlink>
      <w:r w:rsidRPr="00C738D9">
        <w:rPr>
          <w:rStyle w:val="color10"/>
          <w:rFonts w:ascii="Arial" w:hAnsi="Arial" w:cs="Arial"/>
          <w:color w:val="000000"/>
          <w:sz w:val="22"/>
          <w:szCs w:val="22"/>
          <w:bdr w:val="none" w:sz="0" w:space="0" w:color="auto" w:frame="1"/>
        </w:rPr>
        <w:t>.</w:t>
      </w:r>
    </w:p>
    <w:p w14:paraId="4AC1661E" w14:textId="77777777" w:rsidR="00C738D9" w:rsidRPr="00C738D9" w:rsidRDefault="00C738D9" w:rsidP="00DD5949">
      <w:pPr>
        <w:jc w:val="both"/>
        <w:rPr>
          <w:rFonts w:ascii="Arial" w:hAnsi="Arial" w:cs="Arial"/>
          <w:sz w:val="22"/>
          <w:szCs w:val="22"/>
        </w:rPr>
      </w:pPr>
    </w:p>
    <w:p w14:paraId="78777B31" w14:textId="77777777" w:rsidR="00E46053" w:rsidRDefault="00E46053" w:rsidP="00DD5949">
      <w:pPr>
        <w:jc w:val="both"/>
        <w:rPr>
          <w:rFonts w:ascii="Arial" w:hAnsi="Arial" w:cs="Arial"/>
          <w:sz w:val="22"/>
          <w:szCs w:val="22"/>
        </w:rPr>
      </w:pPr>
      <w:r w:rsidRPr="00702258">
        <w:rPr>
          <w:rFonts w:ascii="Arial" w:hAnsi="Arial" w:cs="Arial"/>
          <w:b/>
          <w:sz w:val="22"/>
          <w:szCs w:val="22"/>
        </w:rPr>
        <w:t>For Subrecipient</w:t>
      </w:r>
      <w:r>
        <w:rPr>
          <w:rFonts w:ascii="Arial" w:hAnsi="Arial" w:cs="Arial"/>
          <w:sz w:val="22"/>
          <w:szCs w:val="22"/>
        </w:rPr>
        <w:t xml:space="preserve"> </w:t>
      </w:r>
      <w:r w:rsidRPr="00702258">
        <w:rPr>
          <w:rFonts w:ascii="Arial" w:hAnsi="Arial" w:cs="Arial"/>
          <w:b/>
          <w:sz w:val="22"/>
          <w:szCs w:val="22"/>
        </w:rPr>
        <w:t>contracts</w:t>
      </w:r>
      <w:r w:rsidR="00702258">
        <w:rPr>
          <w:rFonts w:ascii="Arial" w:hAnsi="Arial" w:cs="Arial"/>
          <w:b/>
          <w:sz w:val="22"/>
          <w:szCs w:val="22"/>
        </w:rPr>
        <w:t>:</w:t>
      </w:r>
      <w:r>
        <w:rPr>
          <w:rFonts w:ascii="Arial" w:hAnsi="Arial" w:cs="Arial"/>
          <w:sz w:val="22"/>
          <w:szCs w:val="22"/>
        </w:rPr>
        <w:t xml:space="preserve"> </w:t>
      </w:r>
      <w:r w:rsidR="00702258">
        <w:rPr>
          <w:rFonts w:ascii="Arial" w:hAnsi="Arial" w:cs="Arial"/>
          <w:sz w:val="22"/>
          <w:szCs w:val="22"/>
        </w:rPr>
        <w:t>I</w:t>
      </w:r>
      <w:r>
        <w:rPr>
          <w:rFonts w:ascii="Arial" w:hAnsi="Arial" w:cs="Arial"/>
          <w:sz w:val="22"/>
          <w:szCs w:val="22"/>
        </w:rPr>
        <w:t>t must</w:t>
      </w:r>
      <w:r w:rsidR="00702258">
        <w:rPr>
          <w:rFonts w:ascii="Arial" w:hAnsi="Arial" w:cs="Arial"/>
          <w:sz w:val="22"/>
          <w:szCs w:val="22"/>
        </w:rPr>
        <w:t xml:space="preserve"> </w:t>
      </w:r>
      <w:r w:rsidR="00124AAC">
        <w:rPr>
          <w:rFonts w:ascii="Arial" w:hAnsi="Arial" w:cs="Arial"/>
          <w:sz w:val="22"/>
          <w:szCs w:val="22"/>
        </w:rPr>
        <w:t>comply</w:t>
      </w:r>
      <w:r w:rsidR="00702258">
        <w:rPr>
          <w:rFonts w:ascii="Arial" w:hAnsi="Arial" w:cs="Arial"/>
          <w:sz w:val="22"/>
          <w:szCs w:val="22"/>
        </w:rPr>
        <w:t xml:space="preserve"> with Section 200.331</w:t>
      </w:r>
      <w:r w:rsidR="004E1DEF">
        <w:rPr>
          <w:rFonts w:ascii="Arial" w:hAnsi="Arial" w:cs="Arial"/>
          <w:sz w:val="22"/>
          <w:szCs w:val="22"/>
        </w:rPr>
        <w:t xml:space="preserve">- </w:t>
      </w:r>
      <w:r>
        <w:rPr>
          <w:rFonts w:ascii="Arial" w:hAnsi="Arial" w:cs="Arial"/>
          <w:sz w:val="22"/>
          <w:szCs w:val="22"/>
        </w:rPr>
        <w:t>Requirements for pass-through entities</w:t>
      </w:r>
      <w:r w:rsidR="00702258">
        <w:rPr>
          <w:rFonts w:ascii="Arial" w:hAnsi="Arial" w:cs="Arial"/>
          <w:sz w:val="22"/>
          <w:szCs w:val="22"/>
        </w:rPr>
        <w:t>, see link below, and it needs to be clearly identified in the program proposal and approved by funding agency</w:t>
      </w:r>
      <w:r>
        <w:rPr>
          <w:rFonts w:ascii="Arial" w:hAnsi="Arial" w:cs="Arial"/>
          <w:sz w:val="22"/>
          <w:szCs w:val="22"/>
        </w:rPr>
        <w:t>.</w:t>
      </w:r>
    </w:p>
    <w:p w14:paraId="1ABDEF07" w14:textId="77777777" w:rsidR="00E46053" w:rsidRPr="00702258" w:rsidRDefault="00E46053" w:rsidP="00DD5949">
      <w:pPr>
        <w:jc w:val="both"/>
        <w:rPr>
          <w:rFonts w:ascii="Arial" w:hAnsi="Arial" w:cs="Arial"/>
          <w:color w:val="002060"/>
          <w:sz w:val="22"/>
          <w:szCs w:val="22"/>
        </w:rPr>
      </w:pPr>
    </w:p>
    <w:p w14:paraId="0387AC80" w14:textId="77777777" w:rsidR="00E46053" w:rsidRPr="00702258" w:rsidRDefault="00E46053" w:rsidP="00DD5949">
      <w:pPr>
        <w:jc w:val="both"/>
        <w:rPr>
          <w:rFonts w:ascii="Arial" w:hAnsi="Arial" w:cs="Arial"/>
          <w:color w:val="002060"/>
          <w:sz w:val="22"/>
          <w:szCs w:val="22"/>
        </w:rPr>
      </w:pPr>
      <w:hyperlink r:id="rId45" w:history="1">
        <w:r w:rsidRPr="00702258">
          <w:rPr>
            <w:rFonts w:ascii="Arial" w:hAnsi="Arial" w:cs="Arial"/>
            <w:color w:val="002060"/>
            <w:sz w:val="22"/>
            <w:szCs w:val="22"/>
            <w:u w:val="single"/>
          </w:rPr>
          <w:t>http://www.ecfr.gov/cgi-bin/retrieveECFR?gp=&amp;SID=2331902184faa3af75eddd011b2028fd&amp;n=pt2.1.200&amp;r=PART&amp;ty=HTML</w:t>
        </w:r>
      </w:hyperlink>
    </w:p>
    <w:p w14:paraId="06F14C85" w14:textId="77777777" w:rsidR="00E46053" w:rsidRPr="00EF6D87" w:rsidRDefault="00E46053" w:rsidP="00DD5949">
      <w:pPr>
        <w:jc w:val="both"/>
        <w:rPr>
          <w:rFonts w:ascii="Arial" w:hAnsi="Arial" w:cs="Arial"/>
          <w:sz w:val="22"/>
          <w:szCs w:val="22"/>
        </w:rPr>
      </w:pPr>
    </w:p>
    <w:p w14:paraId="72114F9F" w14:textId="77777777" w:rsidR="00E44104" w:rsidRPr="00EF6D87" w:rsidRDefault="00E44104" w:rsidP="001C0CD5">
      <w:pPr>
        <w:rPr>
          <w:rFonts w:ascii="Arial" w:hAnsi="Arial" w:cs="Arial"/>
          <w:sz w:val="22"/>
          <w:szCs w:val="22"/>
        </w:rPr>
      </w:pPr>
    </w:p>
    <w:tbl>
      <w:tblPr>
        <w:tblW w:w="0" w:type="auto"/>
        <w:jc w:val="center"/>
        <w:shd w:val="clear" w:color="auto" w:fill="BFBFBF"/>
        <w:tblLook w:val="0000" w:firstRow="0" w:lastRow="0" w:firstColumn="0" w:lastColumn="0" w:noHBand="0" w:noVBand="0"/>
      </w:tblPr>
      <w:tblGrid>
        <w:gridCol w:w="9169"/>
      </w:tblGrid>
      <w:tr w:rsidR="00702258" w:rsidRPr="00702258" w14:paraId="387EB35F" w14:textId="77777777" w:rsidTr="002118BA">
        <w:trPr>
          <w:trHeight w:val="1202"/>
          <w:jc w:val="center"/>
        </w:trPr>
        <w:tc>
          <w:tcPr>
            <w:tcW w:w="9169" w:type="dxa"/>
            <w:shd w:val="clear" w:color="auto" w:fill="BFBFBF"/>
          </w:tcPr>
          <w:p w14:paraId="1D2887A4" w14:textId="77777777" w:rsidR="00A63882" w:rsidRPr="00EF6D87" w:rsidRDefault="00A63882" w:rsidP="001C0CD5">
            <w:pPr>
              <w:rPr>
                <w:rFonts w:ascii="Arial" w:hAnsi="Arial" w:cs="Arial"/>
                <w:sz w:val="22"/>
                <w:szCs w:val="22"/>
              </w:rPr>
            </w:pPr>
          </w:p>
          <w:p w14:paraId="36E8623D" w14:textId="77777777" w:rsidR="00A63882" w:rsidRPr="00EF6D87" w:rsidRDefault="00320B0F" w:rsidP="00DD5949">
            <w:pPr>
              <w:jc w:val="center"/>
              <w:rPr>
                <w:rFonts w:ascii="Arial" w:hAnsi="Arial" w:cs="Arial"/>
                <w:b/>
                <w:sz w:val="22"/>
                <w:szCs w:val="22"/>
              </w:rPr>
            </w:pPr>
            <w:r>
              <w:rPr>
                <w:rFonts w:ascii="Arial" w:hAnsi="Arial" w:cs="Arial"/>
                <w:b/>
                <w:sz w:val="22"/>
                <w:szCs w:val="22"/>
              </w:rPr>
              <w:t>SUGGE</w:t>
            </w:r>
            <w:r w:rsidR="00AE5CCD" w:rsidRPr="00EF6D87">
              <w:rPr>
                <w:rFonts w:ascii="Arial" w:hAnsi="Arial" w:cs="Arial"/>
                <w:b/>
                <w:sz w:val="22"/>
                <w:szCs w:val="22"/>
              </w:rPr>
              <w:t>STION</w:t>
            </w:r>
          </w:p>
          <w:p w14:paraId="0C0D98D4" w14:textId="77777777" w:rsidR="00AE5CCD" w:rsidRPr="00EF6D87" w:rsidRDefault="00AE5CCD" w:rsidP="001C0CD5">
            <w:pPr>
              <w:rPr>
                <w:rFonts w:ascii="Arial" w:hAnsi="Arial" w:cs="Arial"/>
                <w:b/>
                <w:sz w:val="22"/>
                <w:szCs w:val="22"/>
              </w:rPr>
            </w:pPr>
          </w:p>
          <w:p w14:paraId="00ACA841" w14:textId="77777777" w:rsidR="00AE5CCD" w:rsidRPr="00EF6D87" w:rsidRDefault="00AE5CCD" w:rsidP="001C0CD5">
            <w:pPr>
              <w:rPr>
                <w:rFonts w:ascii="Arial" w:hAnsi="Arial" w:cs="Arial"/>
                <w:sz w:val="22"/>
                <w:szCs w:val="22"/>
              </w:rPr>
            </w:pPr>
            <w:r w:rsidRPr="00EF6D87">
              <w:rPr>
                <w:rFonts w:ascii="Arial" w:hAnsi="Arial" w:cs="Arial"/>
                <w:sz w:val="22"/>
                <w:szCs w:val="22"/>
              </w:rPr>
              <w:t xml:space="preserve">Include all dates and activities related to contracts in your Supervision/Implementation Plan. In fact, prepare working drafts of your contracts and take them with you when you meet with your </w:t>
            </w:r>
            <w:r w:rsidR="00C27296">
              <w:rPr>
                <w:rFonts w:ascii="Arial" w:hAnsi="Arial" w:cs="Arial"/>
                <w:sz w:val="22"/>
                <w:szCs w:val="22"/>
              </w:rPr>
              <w:t>OGA</w:t>
            </w:r>
            <w:r w:rsidRPr="00EF6D87">
              <w:rPr>
                <w:rFonts w:ascii="Arial" w:hAnsi="Arial" w:cs="Arial"/>
                <w:sz w:val="22"/>
                <w:szCs w:val="22"/>
              </w:rPr>
              <w:t xml:space="preserve"> contact to review your Supervision/Implementation Plan.</w:t>
            </w:r>
          </w:p>
          <w:p w14:paraId="7ABF71AB" w14:textId="77777777" w:rsidR="00A63882" w:rsidRPr="00EF6D87" w:rsidRDefault="00A63882" w:rsidP="001C0CD5">
            <w:pPr>
              <w:rPr>
                <w:rFonts w:ascii="Arial" w:hAnsi="Arial" w:cs="Arial"/>
                <w:sz w:val="22"/>
                <w:szCs w:val="22"/>
              </w:rPr>
            </w:pPr>
          </w:p>
          <w:p w14:paraId="1D78A5D6" w14:textId="77777777" w:rsidR="00A63882" w:rsidRPr="00EF6D87" w:rsidRDefault="00A63882" w:rsidP="001C0CD5">
            <w:pPr>
              <w:rPr>
                <w:rFonts w:ascii="Arial" w:hAnsi="Arial" w:cs="Arial"/>
                <w:sz w:val="22"/>
                <w:szCs w:val="22"/>
              </w:rPr>
            </w:pPr>
          </w:p>
        </w:tc>
      </w:tr>
    </w:tbl>
    <w:p w14:paraId="6FB418ED" w14:textId="77777777" w:rsidR="00E44104" w:rsidRPr="00EF6D87" w:rsidRDefault="00E44104" w:rsidP="001C0CD5">
      <w:pPr>
        <w:rPr>
          <w:rFonts w:ascii="Arial" w:hAnsi="Arial" w:cs="Arial"/>
          <w:sz w:val="22"/>
          <w:szCs w:val="22"/>
        </w:rPr>
      </w:pPr>
    </w:p>
    <w:p w14:paraId="6B2D3EFF" w14:textId="77777777" w:rsidR="00FD7B67" w:rsidRPr="00D66341" w:rsidRDefault="00FD7B67" w:rsidP="001C0CD5">
      <w:pPr>
        <w:rPr>
          <w:rFonts w:ascii="Arial" w:hAnsi="Arial" w:cs="Arial"/>
          <w:b/>
          <w:sz w:val="22"/>
          <w:szCs w:val="22"/>
        </w:rPr>
      </w:pPr>
      <w:r w:rsidRPr="00D66341">
        <w:rPr>
          <w:rFonts w:ascii="Arial" w:hAnsi="Arial" w:cs="Arial"/>
          <w:b/>
          <w:sz w:val="22"/>
          <w:szCs w:val="22"/>
        </w:rPr>
        <w:t>The time required to process contracts is extensive:</w:t>
      </w:r>
    </w:p>
    <w:p w14:paraId="41D6A310" w14:textId="77777777" w:rsidR="00FD7B67" w:rsidRPr="00EF6D87" w:rsidRDefault="00FD7B67" w:rsidP="001C0CD5">
      <w:pPr>
        <w:rPr>
          <w:rFonts w:ascii="Arial" w:hAnsi="Arial" w:cs="Arial"/>
          <w:sz w:val="22"/>
          <w:szCs w:val="22"/>
        </w:rPr>
      </w:pPr>
    </w:p>
    <w:p w14:paraId="623A8257" w14:textId="77777777" w:rsidR="00E44104" w:rsidRPr="00EF6D87" w:rsidRDefault="00E44104" w:rsidP="0038377A">
      <w:pPr>
        <w:numPr>
          <w:ilvl w:val="0"/>
          <w:numId w:val="8"/>
        </w:numPr>
        <w:ind w:hanging="540"/>
        <w:rPr>
          <w:rFonts w:ascii="Arial" w:hAnsi="Arial" w:cs="Arial"/>
          <w:sz w:val="22"/>
          <w:szCs w:val="22"/>
        </w:rPr>
      </w:pPr>
      <w:r w:rsidRPr="00EF6D87">
        <w:rPr>
          <w:rFonts w:ascii="Arial" w:hAnsi="Arial" w:cs="Arial"/>
          <w:sz w:val="22"/>
          <w:szCs w:val="22"/>
        </w:rPr>
        <w:t>Send (Mail Code #9616,</w:t>
      </w:r>
      <w:r w:rsidR="00ED44FC">
        <w:rPr>
          <w:rFonts w:ascii="Arial" w:hAnsi="Arial" w:cs="Arial"/>
          <w:sz w:val="22"/>
          <w:szCs w:val="22"/>
        </w:rPr>
        <w:t xml:space="preserve"> SBAB Room #760)</w:t>
      </w:r>
      <w:r w:rsidRPr="00EF6D87">
        <w:rPr>
          <w:rFonts w:ascii="Arial" w:hAnsi="Arial" w:cs="Arial"/>
          <w:sz w:val="22"/>
          <w:szCs w:val="22"/>
        </w:rPr>
        <w:t xml:space="preserve"> or deliver the contract a minimum of three (3) weeks </w:t>
      </w:r>
      <w:r w:rsidRPr="00EF6D87">
        <w:rPr>
          <w:rFonts w:ascii="Arial" w:hAnsi="Arial" w:cs="Arial"/>
          <w:b/>
          <w:sz w:val="22"/>
          <w:szCs w:val="22"/>
        </w:rPr>
        <w:t xml:space="preserve">before </w:t>
      </w:r>
      <w:r w:rsidRPr="00EF6D87">
        <w:rPr>
          <w:rFonts w:ascii="Arial" w:hAnsi="Arial" w:cs="Arial"/>
          <w:sz w:val="22"/>
          <w:szCs w:val="22"/>
        </w:rPr>
        <w:t>the starting date of the requested service; and</w:t>
      </w:r>
    </w:p>
    <w:p w14:paraId="79A72229" w14:textId="77777777" w:rsidR="00E44104" w:rsidRPr="00EF6D87" w:rsidRDefault="00E44104" w:rsidP="0038377A">
      <w:pPr>
        <w:numPr>
          <w:ilvl w:val="0"/>
          <w:numId w:val="8"/>
        </w:numPr>
        <w:ind w:hanging="540"/>
        <w:rPr>
          <w:rFonts w:ascii="Arial" w:hAnsi="Arial" w:cs="Arial"/>
          <w:sz w:val="22"/>
          <w:szCs w:val="22"/>
        </w:rPr>
      </w:pPr>
      <w:r w:rsidRPr="00EF6D87">
        <w:rPr>
          <w:rFonts w:ascii="Arial" w:hAnsi="Arial" w:cs="Arial"/>
          <w:sz w:val="22"/>
          <w:szCs w:val="22"/>
        </w:rPr>
        <w:t xml:space="preserve">Allow seven (7) weeks </w:t>
      </w:r>
      <w:r w:rsidRPr="00EF6D87">
        <w:rPr>
          <w:rFonts w:ascii="Arial" w:hAnsi="Arial" w:cs="Arial"/>
          <w:b/>
          <w:sz w:val="22"/>
          <w:szCs w:val="22"/>
        </w:rPr>
        <w:t>before</w:t>
      </w:r>
      <w:r w:rsidRPr="00EF6D87">
        <w:rPr>
          <w:rFonts w:ascii="Arial" w:hAnsi="Arial" w:cs="Arial"/>
          <w:sz w:val="22"/>
          <w:szCs w:val="22"/>
        </w:rPr>
        <w:t xml:space="preserve"> the starting date of the service if the amount is $10,000 or more. (Such contracts require School Board Approval.)</w:t>
      </w:r>
    </w:p>
    <w:p w14:paraId="1BD687F1" w14:textId="77777777" w:rsidR="00D66341" w:rsidRDefault="00D66341" w:rsidP="00D66341">
      <w:pPr>
        <w:ind w:left="180"/>
        <w:rPr>
          <w:rFonts w:ascii="Arial" w:hAnsi="Arial" w:cs="Arial"/>
          <w:sz w:val="22"/>
          <w:szCs w:val="22"/>
        </w:rPr>
      </w:pPr>
    </w:p>
    <w:p w14:paraId="1029E492" w14:textId="3606FACB" w:rsidR="00E44104" w:rsidRPr="00424161" w:rsidRDefault="00E44104" w:rsidP="00D66341">
      <w:pPr>
        <w:ind w:left="180"/>
        <w:rPr>
          <w:rFonts w:ascii="Arial" w:hAnsi="Arial" w:cs="Arial"/>
          <w:sz w:val="22"/>
          <w:szCs w:val="22"/>
        </w:rPr>
      </w:pPr>
      <w:r w:rsidRPr="00D66341">
        <w:rPr>
          <w:rFonts w:ascii="Arial" w:hAnsi="Arial" w:cs="Arial"/>
          <w:b/>
          <w:sz w:val="22"/>
          <w:szCs w:val="22"/>
        </w:rPr>
        <w:t xml:space="preserve">School </w:t>
      </w:r>
      <w:r w:rsidR="003751CA" w:rsidRPr="00D66341">
        <w:rPr>
          <w:rFonts w:ascii="Arial" w:hAnsi="Arial" w:cs="Arial"/>
          <w:b/>
          <w:sz w:val="22"/>
          <w:szCs w:val="22"/>
        </w:rPr>
        <w:t>Board 6320</w:t>
      </w:r>
      <w:r w:rsidRPr="00D66341">
        <w:rPr>
          <w:rFonts w:ascii="Arial" w:hAnsi="Arial" w:cs="Arial"/>
          <w:b/>
          <w:sz w:val="22"/>
          <w:szCs w:val="22"/>
        </w:rPr>
        <w:t>, Professional Services Contacts</w:t>
      </w:r>
      <w:r w:rsidR="00D66341">
        <w:rPr>
          <w:rFonts w:ascii="Arial" w:hAnsi="Arial" w:cs="Arial"/>
          <w:sz w:val="22"/>
          <w:szCs w:val="22"/>
        </w:rPr>
        <w:t>;</w:t>
      </w:r>
      <w:r w:rsidRPr="00EF6D87">
        <w:rPr>
          <w:rFonts w:ascii="Arial" w:hAnsi="Arial" w:cs="Arial"/>
          <w:sz w:val="22"/>
          <w:szCs w:val="22"/>
        </w:rPr>
        <w:t xml:space="preserve"> </w:t>
      </w:r>
      <w:r w:rsidR="00D840E9">
        <w:rPr>
          <w:rFonts w:ascii="Arial" w:hAnsi="Arial" w:cs="Arial"/>
          <w:sz w:val="22"/>
          <w:szCs w:val="22"/>
        </w:rPr>
        <w:t xml:space="preserve">Board </w:t>
      </w:r>
      <w:r w:rsidR="009972CF">
        <w:rPr>
          <w:rFonts w:ascii="Arial" w:hAnsi="Arial" w:cs="Arial"/>
          <w:sz w:val="22"/>
          <w:szCs w:val="22"/>
        </w:rPr>
        <w:t>Policies</w:t>
      </w:r>
      <w:r w:rsidRPr="00EF6D87">
        <w:rPr>
          <w:rFonts w:ascii="Arial" w:hAnsi="Arial" w:cs="Arial"/>
          <w:sz w:val="22"/>
          <w:szCs w:val="22"/>
        </w:rPr>
        <w:t xml:space="preserve"> are available </w:t>
      </w:r>
      <w:r w:rsidR="00D93CA9">
        <w:rPr>
          <w:rFonts w:ascii="Arial" w:hAnsi="Arial" w:cs="Arial"/>
          <w:sz w:val="22"/>
          <w:szCs w:val="22"/>
        </w:rPr>
        <w:t>online</w:t>
      </w:r>
      <w:r w:rsidRPr="00EF6D87">
        <w:rPr>
          <w:rFonts w:ascii="Arial" w:hAnsi="Arial" w:cs="Arial"/>
          <w:sz w:val="22"/>
          <w:szCs w:val="22"/>
        </w:rPr>
        <w:t xml:space="preserve"> at</w:t>
      </w:r>
      <w:r w:rsidR="005852D8">
        <w:rPr>
          <w:rFonts w:ascii="Arial" w:hAnsi="Arial" w:cs="Arial"/>
          <w:sz w:val="22"/>
          <w:szCs w:val="22"/>
        </w:rPr>
        <w:t xml:space="preserve"> </w:t>
      </w:r>
      <w:hyperlink r:id="rId46" w:history="1">
        <w:r w:rsidR="00424161" w:rsidRPr="00424161">
          <w:rPr>
            <w:rStyle w:val="Hyperlink"/>
            <w:rFonts w:ascii="Arial" w:hAnsi="Arial" w:cs="Arial"/>
            <w:sz w:val="22"/>
            <w:szCs w:val="22"/>
          </w:rPr>
          <w:t>https://go.boarddocs.com/fl/sbmd/Board.nsf/goto?open&amp;id=D8BP4Q62D4CD</w:t>
        </w:r>
      </w:hyperlink>
    </w:p>
    <w:p w14:paraId="32327B79" w14:textId="7F81B994" w:rsidR="005852D8" w:rsidRPr="00B03829" w:rsidRDefault="005852D8" w:rsidP="001C0CD5">
      <w:pPr>
        <w:ind w:left="720"/>
        <w:rPr>
          <w:rFonts w:ascii="Arial" w:hAnsi="Arial" w:cs="Arial"/>
          <w:sz w:val="22"/>
          <w:szCs w:val="22"/>
          <w:u w:val="single"/>
        </w:rPr>
      </w:pPr>
    </w:p>
    <w:p w14:paraId="55B7A0E8" w14:textId="77777777" w:rsidR="00E44104" w:rsidRPr="00EF6D87" w:rsidRDefault="00A876A8" w:rsidP="00F27BE0">
      <w:pPr>
        <w:outlineLvl w:val="0"/>
        <w:rPr>
          <w:rFonts w:ascii="Arial" w:hAnsi="Arial" w:cs="Arial"/>
          <w:sz w:val="22"/>
          <w:szCs w:val="22"/>
        </w:rPr>
      </w:pPr>
      <w:r w:rsidRPr="00EF6D87">
        <w:rPr>
          <w:rFonts w:ascii="Arial" w:hAnsi="Arial" w:cs="Arial"/>
          <w:sz w:val="22"/>
          <w:szCs w:val="22"/>
        </w:rPr>
        <w:t>Also,</w:t>
      </w:r>
      <w:r w:rsidR="00E44104" w:rsidRPr="00EF6D87">
        <w:rPr>
          <w:rFonts w:ascii="Arial" w:hAnsi="Arial" w:cs="Arial"/>
          <w:sz w:val="22"/>
          <w:szCs w:val="22"/>
        </w:rPr>
        <w:t xml:space="preserve"> refer to the</w:t>
      </w:r>
      <w:r w:rsidR="00EE42ED">
        <w:rPr>
          <w:rFonts w:ascii="Arial" w:hAnsi="Arial" w:cs="Arial"/>
          <w:sz w:val="22"/>
          <w:szCs w:val="22"/>
        </w:rPr>
        <w:t xml:space="preserve"> </w:t>
      </w:r>
      <w:r w:rsidR="00EE42ED" w:rsidRPr="00D66341">
        <w:rPr>
          <w:rFonts w:ascii="Arial" w:hAnsi="Arial" w:cs="Arial"/>
          <w:b/>
          <w:sz w:val="22"/>
          <w:szCs w:val="22"/>
        </w:rPr>
        <w:t>Procurement Management</w:t>
      </w:r>
      <w:r w:rsidR="00D66341" w:rsidRPr="00D66341">
        <w:rPr>
          <w:rFonts w:ascii="Arial" w:hAnsi="Arial" w:cs="Arial"/>
          <w:b/>
          <w:sz w:val="22"/>
          <w:szCs w:val="22"/>
        </w:rPr>
        <w:t xml:space="preserve"> Procedures Manual</w:t>
      </w:r>
      <w:r w:rsidR="00EE42ED">
        <w:rPr>
          <w:rFonts w:ascii="Arial" w:hAnsi="Arial" w:cs="Arial"/>
          <w:sz w:val="22"/>
          <w:szCs w:val="22"/>
        </w:rPr>
        <w:t>.</w:t>
      </w:r>
    </w:p>
    <w:p w14:paraId="00A4B6DB" w14:textId="77777777" w:rsidR="00E44104" w:rsidRPr="00EF6D87" w:rsidRDefault="00E44104" w:rsidP="001C0CD5">
      <w:pPr>
        <w:rPr>
          <w:rFonts w:ascii="Arial" w:hAnsi="Arial" w:cs="Arial"/>
          <w:sz w:val="22"/>
          <w:szCs w:val="22"/>
        </w:rPr>
      </w:pPr>
    </w:p>
    <w:p w14:paraId="4A07A97A" w14:textId="77777777" w:rsidR="00E44104" w:rsidRPr="00EF6D87" w:rsidRDefault="00E44104" w:rsidP="0038377A">
      <w:pPr>
        <w:numPr>
          <w:ilvl w:val="0"/>
          <w:numId w:val="8"/>
        </w:numPr>
        <w:ind w:hanging="540"/>
        <w:rPr>
          <w:rFonts w:ascii="Arial" w:hAnsi="Arial" w:cs="Arial"/>
          <w:sz w:val="22"/>
          <w:szCs w:val="22"/>
        </w:rPr>
      </w:pPr>
      <w:r w:rsidRPr="00EF6D87">
        <w:rPr>
          <w:rFonts w:ascii="Arial" w:hAnsi="Arial" w:cs="Arial"/>
          <w:sz w:val="22"/>
          <w:szCs w:val="22"/>
        </w:rPr>
        <w:t>Definition and Requirements</w:t>
      </w:r>
    </w:p>
    <w:p w14:paraId="22FD96D3"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Procedure for Professional Services Contracts of $10,000 or less</w:t>
      </w:r>
    </w:p>
    <w:p w14:paraId="758FD200"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 xml:space="preserve">Procedure for Professional Services Contracts in Excess of $10,000 Procedure for </w:t>
      </w:r>
      <w:r w:rsidRPr="00EF6D87">
        <w:rPr>
          <w:rFonts w:ascii="Arial" w:hAnsi="Arial" w:cs="Arial"/>
          <w:sz w:val="22"/>
          <w:szCs w:val="22"/>
          <w:u w:val="single"/>
        </w:rPr>
        <w:t>Partial Payment</w:t>
      </w:r>
      <w:r w:rsidRPr="00EF6D87">
        <w:rPr>
          <w:rFonts w:ascii="Arial" w:hAnsi="Arial" w:cs="Arial"/>
          <w:sz w:val="22"/>
          <w:szCs w:val="22"/>
        </w:rPr>
        <w:t xml:space="preserve"> for Professional Services</w:t>
      </w:r>
    </w:p>
    <w:p w14:paraId="2978306E"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 xml:space="preserve">Procedure for </w:t>
      </w:r>
      <w:r w:rsidRPr="00EF6D87">
        <w:rPr>
          <w:rFonts w:ascii="Arial" w:hAnsi="Arial" w:cs="Arial"/>
          <w:sz w:val="22"/>
          <w:szCs w:val="22"/>
          <w:u w:val="single"/>
        </w:rPr>
        <w:t>Complete Payment</w:t>
      </w:r>
      <w:r w:rsidRPr="00EF6D87">
        <w:rPr>
          <w:rFonts w:ascii="Arial" w:hAnsi="Arial" w:cs="Arial"/>
          <w:sz w:val="22"/>
          <w:szCs w:val="22"/>
        </w:rPr>
        <w:t xml:space="preserve"> for Professional Services</w:t>
      </w:r>
    </w:p>
    <w:p w14:paraId="02E6AB21"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 xml:space="preserve">Instructions for Preparing </w:t>
      </w:r>
      <w:r w:rsidR="00124AAC" w:rsidRPr="00EF6D87">
        <w:rPr>
          <w:rFonts w:ascii="Arial" w:hAnsi="Arial" w:cs="Arial"/>
          <w:sz w:val="22"/>
          <w:szCs w:val="22"/>
        </w:rPr>
        <w:t>the</w:t>
      </w:r>
      <w:r w:rsidR="00391EE3">
        <w:rPr>
          <w:rFonts w:ascii="Arial" w:hAnsi="Arial" w:cs="Arial"/>
          <w:sz w:val="22"/>
          <w:szCs w:val="22"/>
        </w:rPr>
        <w:t xml:space="preserve"> “</w:t>
      </w:r>
      <w:r w:rsidR="00124AAC" w:rsidRPr="00EF6D87">
        <w:rPr>
          <w:rFonts w:ascii="Arial" w:hAnsi="Arial" w:cs="Arial"/>
          <w:sz w:val="22"/>
          <w:szCs w:val="22"/>
        </w:rPr>
        <w:t>Transmittal</w:t>
      </w:r>
      <w:r w:rsidRPr="00EF6D87">
        <w:rPr>
          <w:rFonts w:ascii="Arial" w:hAnsi="Arial" w:cs="Arial"/>
          <w:sz w:val="22"/>
          <w:szCs w:val="22"/>
        </w:rPr>
        <w:t xml:space="preserve"> For Agreement Form for Contracted Services”</w:t>
      </w:r>
    </w:p>
    <w:p w14:paraId="663FC92F"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“TRANSMITTAL FOR AGREEMENT FORM FOR CONTRACTED SERVICES”</w:t>
      </w:r>
    </w:p>
    <w:p w14:paraId="3815F2C2"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Instructions for Preparing the “Agreement Form for Contracted Services”</w:t>
      </w:r>
    </w:p>
    <w:p w14:paraId="3D0ECF6C"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“AGREEMENT FORM FOR CONTRACTED SERVICES”</w:t>
      </w:r>
    </w:p>
    <w:p w14:paraId="7C383EFE" w14:textId="77777777" w:rsidR="00E44104" w:rsidRPr="00EF6D87" w:rsidRDefault="00E44104" w:rsidP="0038377A">
      <w:pPr>
        <w:numPr>
          <w:ilvl w:val="0"/>
          <w:numId w:val="12"/>
        </w:numPr>
        <w:ind w:hanging="540"/>
        <w:rPr>
          <w:rFonts w:ascii="Arial" w:hAnsi="Arial" w:cs="Arial"/>
          <w:sz w:val="22"/>
          <w:szCs w:val="22"/>
        </w:rPr>
      </w:pPr>
      <w:r w:rsidRPr="00EF6D87">
        <w:rPr>
          <w:rFonts w:ascii="Arial" w:hAnsi="Arial" w:cs="Arial"/>
          <w:sz w:val="22"/>
          <w:szCs w:val="22"/>
        </w:rPr>
        <w:t xml:space="preserve">Instructions for Preparing the </w:t>
      </w:r>
      <w:r w:rsidR="00193598">
        <w:rPr>
          <w:rFonts w:ascii="Arial" w:hAnsi="Arial" w:cs="Arial"/>
          <w:sz w:val="22"/>
          <w:szCs w:val="22"/>
        </w:rPr>
        <w:t>“</w:t>
      </w:r>
      <w:r w:rsidRPr="00EF6D87">
        <w:rPr>
          <w:rFonts w:ascii="Arial" w:hAnsi="Arial" w:cs="Arial"/>
          <w:sz w:val="22"/>
          <w:szCs w:val="22"/>
        </w:rPr>
        <w:t>Payment Request for Contract Services</w:t>
      </w:r>
      <w:r w:rsidR="00193598">
        <w:rPr>
          <w:rFonts w:ascii="Arial" w:hAnsi="Arial" w:cs="Arial"/>
          <w:sz w:val="22"/>
          <w:szCs w:val="22"/>
        </w:rPr>
        <w:t>”</w:t>
      </w:r>
    </w:p>
    <w:p w14:paraId="14D59189" w14:textId="77777777" w:rsidR="00E44104" w:rsidRDefault="00E44104" w:rsidP="0038377A">
      <w:pPr>
        <w:numPr>
          <w:ilvl w:val="0"/>
          <w:numId w:val="12"/>
        </w:numPr>
        <w:ind w:hanging="540"/>
        <w:rPr>
          <w:rFonts w:ascii="Arial" w:hAnsi="Arial" w:cs="Arial"/>
          <w:sz w:val="22"/>
          <w:szCs w:val="22"/>
        </w:rPr>
      </w:pPr>
      <w:r w:rsidRPr="00EF6D87">
        <w:rPr>
          <w:rFonts w:ascii="Arial" w:hAnsi="Arial" w:cs="Arial"/>
          <w:sz w:val="22"/>
          <w:szCs w:val="22"/>
        </w:rPr>
        <w:t>“PAYMENT REQUEST FOR CONTRACTED SERVICES”</w:t>
      </w:r>
    </w:p>
    <w:p w14:paraId="603CE09A" w14:textId="77777777" w:rsidR="00E44104" w:rsidRPr="00EF6D87" w:rsidRDefault="00E44104" w:rsidP="00A807BC">
      <w:pPr>
        <w:jc w:val="both"/>
        <w:rPr>
          <w:rFonts w:ascii="Arial" w:hAnsi="Arial" w:cs="Arial"/>
          <w:sz w:val="22"/>
          <w:szCs w:val="22"/>
        </w:rPr>
      </w:pPr>
      <w:r w:rsidRPr="00EF6D87">
        <w:rPr>
          <w:rFonts w:ascii="Arial" w:hAnsi="Arial" w:cs="Arial"/>
          <w:sz w:val="22"/>
          <w:szCs w:val="22"/>
        </w:rPr>
        <w:t>After the contract forms have been approved, processed, and returned to you:</w:t>
      </w:r>
    </w:p>
    <w:p w14:paraId="1A8157C1" w14:textId="77777777" w:rsidR="00E44104" w:rsidRPr="00EF6D87" w:rsidRDefault="00E44104" w:rsidP="00A807BC">
      <w:pPr>
        <w:jc w:val="both"/>
        <w:rPr>
          <w:rFonts w:ascii="Arial" w:hAnsi="Arial" w:cs="Arial"/>
          <w:sz w:val="22"/>
          <w:szCs w:val="22"/>
        </w:rPr>
      </w:pPr>
    </w:p>
    <w:p w14:paraId="6F10387D" w14:textId="77777777" w:rsidR="00E44104" w:rsidRPr="00EF6D87" w:rsidRDefault="00E44104" w:rsidP="0038377A">
      <w:pPr>
        <w:numPr>
          <w:ilvl w:val="0"/>
          <w:numId w:val="9"/>
        </w:numPr>
        <w:tabs>
          <w:tab w:val="clear" w:pos="1080"/>
          <w:tab w:val="num" w:pos="720"/>
        </w:tabs>
        <w:ind w:hanging="900"/>
        <w:jc w:val="both"/>
        <w:rPr>
          <w:rFonts w:ascii="Arial" w:hAnsi="Arial" w:cs="Arial"/>
          <w:sz w:val="22"/>
          <w:szCs w:val="22"/>
        </w:rPr>
      </w:pPr>
      <w:r w:rsidRPr="00EF6D87">
        <w:rPr>
          <w:rFonts w:ascii="Arial" w:hAnsi="Arial" w:cs="Arial"/>
          <w:sz w:val="22"/>
          <w:szCs w:val="22"/>
        </w:rPr>
        <w:t>Obtain the contractor’s signature on the Agreement prior to the starting date; and</w:t>
      </w:r>
    </w:p>
    <w:p w14:paraId="5C540826" w14:textId="77777777" w:rsidR="00E44104" w:rsidRPr="00EF6D87" w:rsidRDefault="00E44104" w:rsidP="0038377A">
      <w:pPr>
        <w:numPr>
          <w:ilvl w:val="0"/>
          <w:numId w:val="9"/>
        </w:numPr>
        <w:tabs>
          <w:tab w:val="clear" w:pos="1080"/>
          <w:tab w:val="num" w:pos="720"/>
        </w:tabs>
        <w:ind w:left="720" w:hanging="540"/>
        <w:jc w:val="both"/>
        <w:rPr>
          <w:rFonts w:ascii="Arial" w:hAnsi="Arial" w:cs="Arial"/>
          <w:sz w:val="22"/>
          <w:szCs w:val="22"/>
        </w:rPr>
      </w:pPr>
      <w:r w:rsidRPr="00EF6D87">
        <w:rPr>
          <w:rFonts w:ascii="Arial" w:hAnsi="Arial" w:cs="Arial"/>
          <w:sz w:val="22"/>
          <w:szCs w:val="22"/>
        </w:rPr>
        <w:t xml:space="preserve">Obtain the contractor’s signature on the Request for Payment form when services are satisfactorily completed. The originator will then sign in two places on the same form and will submit the form to Accounts Payable with all </w:t>
      </w:r>
      <w:r w:rsidR="00193598" w:rsidRPr="00EF6D87">
        <w:rPr>
          <w:rFonts w:ascii="Arial" w:hAnsi="Arial" w:cs="Arial"/>
          <w:sz w:val="22"/>
          <w:szCs w:val="22"/>
        </w:rPr>
        <w:t>originals:</w:t>
      </w:r>
      <w:r w:rsidRPr="00EF6D87">
        <w:rPr>
          <w:rFonts w:ascii="Arial" w:hAnsi="Arial" w:cs="Arial"/>
          <w:sz w:val="22"/>
          <w:szCs w:val="22"/>
        </w:rPr>
        <w:t xml:space="preserve"> or,</w:t>
      </w:r>
    </w:p>
    <w:p w14:paraId="1EC973A5" w14:textId="77777777" w:rsidR="00E44104" w:rsidRDefault="00E44104" w:rsidP="0038377A">
      <w:pPr>
        <w:numPr>
          <w:ilvl w:val="0"/>
          <w:numId w:val="9"/>
        </w:numPr>
        <w:tabs>
          <w:tab w:val="clear" w:pos="1080"/>
          <w:tab w:val="num" w:pos="720"/>
        </w:tabs>
        <w:ind w:left="720" w:hanging="540"/>
        <w:jc w:val="both"/>
        <w:rPr>
          <w:rFonts w:ascii="Arial" w:hAnsi="Arial" w:cs="Arial"/>
          <w:sz w:val="22"/>
          <w:szCs w:val="22"/>
        </w:rPr>
      </w:pPr>
      <w:r w:rsidRPr="00EF6D87">
        <w:rPr>
          <w:rFonts w:ascii="Arial" w:hAnsi="Arial" w:cs="Arial"/>
          <w:sz w:val="22"/>
          <w:szCs w:val="22"/>
        </w:rPr>
        <w:t>If Partial payment is to be made, follow the same except that you will need to submit two copies of the requisition with the amount changed. The original requisition is to be sent when the final payment or full payment is requested.</w:t>
      </w:r>
    </w:p>
    <w:p w14:paraId="3166529D" w14:textId="77777777" w:rsidR="008674F0" w:rsidRDefault="008674F0" w:rsidP="008674F0">
      <w:pPr>
        <w:jc w:val="both"/>
        <w:rPr>
          <w:rFonts w:ascii="Arial" w:hAnsi="Arial" w:cs="Arial"/>
          <w:sz w:val="22"/>
          <w:szCs w:val="22"/>
        </w:rPr>
      </w:pPr>
    </w:p>
    <w:p w14:paraId="3D7C2A6D" w14:textId="77777777" w:rsidR="008674F0" w:rsidRDefault="008674F0" w:rsidP="008674F0">
      <w:pPr>
        <w:jc w:val="both"/>
        <w:rPr>
          <w:rFonts w:ascii="Arial" w:hAnsi="Arial" w:cs="Arial"/>
          <w:sz w:val="22"/>
          <w:szCs w:val="22"/>
        </w:rPr>
      </w:pPr>
    </w:p>
    <w:p w14:paraId="5F7465D2" w14:textId="77777777" w:rsidR="00D66341" w:rsidRPr="00EF6D87" w:rsidRDefault="00D66341" w:rsidP="00D66341">
      <w:pPr>
        <w:ind w:left="720"/>
        <w:jc w:val="both"/>
        <w:rPr>
          <w:rFonts w:ascii="Arial" w:hAnsi="Arial" w:cs="Arial"/>
          <w:sz w:val="22"/>
          <w:szCs w:val="22"/>
        </w:rPr>
      </w:pPr>
    </w:p>
    <w:p w14:paraId="0F731B68" w14:textId="77777777" w:rsidR="00E44104" w:rsidRPr="00EF6D87" w:rsidRDefault="00E44104" w:rsidP="00A807BC">
      <w:pPr>
        <w:jc w:val="both"/>
        <w:rPr>
          <w:rFonts w:ascii="Arial" w:hAnsi="Arial" w:cs="Arial"/>
          <w:sz w:val="22"/>
          <w:szCs w:val="22"/>
        </w:rPr>
      </w:pPr>
    </w:p>
    <w:p w14:paraId="4DEF30C2" w14:textId="77777777" w:rsidR="00CE60A6" w:rsidRDefault="00CE60A6" w:rsidP="00CE60A6">
      <w:pPr>
        <w:shd w:val="clear" w:color="auto" w:fill="BFBFBF"/>
        <w:ind w:left="1080" w:hanging="900"/>
        <w:jc w:val="center"/>
        <w:rPr>
          <w:rFonts w:ascii="Arial" w:hAnsi="Arial" w:cs="Arial"/>
          <w:b/>
          <w:sz w:val="22"/>
          <w:szCs w:val="22"/>
        </w:rPr>
      </w:pPr>
    </w:p>
    <w:p w14:paraId="6C2E635B" w14:textId="77777777" w:rsidR="00CE60A6" w:rsidRDefault="00CE60A6" w:rsidP="00CE60A6">
      <w:pPr>
        <w:shd w:val="clear" w:color="auto" w:fill="BFBFBF"/>
        <w:ind w:left="1080" w:hanging="900"/>
        <w:jc w:val="center"/>
        <w:rPr>
          <w:rFonts w:ascii="Arial" w:hAnsi="Arial" w:cs="Arial"/>
          <w:b/>
          <w:sz w:val="22"/>
          <w:szCs w:val="22"/>
        </w:rPr>
      </w:pPr>
      <w:r w:rsidRPr="00EF6D87">
        <w:rPr>
          <w:rFonts w:ascii="Arial" w:hAnsi="Arial" w:cs="Arial"/>
          <w:b/>
          <w:sz w:val="22"/>
          <w:szCs w:val="22"/>
        </w:rPr>
        <w:t>NOTE</w:t>
      </w:r>
    </w:p>
    <w:p w14:paraId="4AA694F1" w14:textId="77777777" w:rsidR="00CE60A6" w:rsidRDefault="00CE60A6" w:rsidP="00CE60A6">
      <w:pPr>
        <w:shd w:val="clear" w:color="auto" w:fill="BFBFBF"/>
        <w:ind w:left="1080" w:hanging="900"/>
        <w:jc w:val="both"/>
        <w:rPr>
          <w:rFonts w:ascii="Arial" w:hAnsi="Arial" w:cs="Arial"/>
          <w:b/>
          <w:sz w:val="22"/>
          <w:szCs w:val="22"/>
        </w:rPr>
      </w:pPr>
    </w:p>
    <w:p w14:paraId="73ACB731" w14:textId="77777777" w:rsidR="00CE60A6" w:rsidRDefault="00CE60A6" w:rsidP="00CE60A6">
      <w:pPr>
        <w:shd w:val="clear" w:color="auto" w:fill="BFBFBF"/>
        <w:ind w:left="1080" w:hanging="900"/>
        <w:jc w:val="both"/>
        <w:rPr>
          <w:rFonts w:ascii="Arial" w:hAnsi="Arial" w:cs="Arial"/>
          <w:sz w:val="22"/>
          <w:szCs w:val="22"/>
        </w:rPr>
      </w:pPr>
      <w:r w:rsidRPr="00EF6D87">
        <w:rPr>
          <w:rFonts w:ascii="Arial" w:hAnsi="Arial" w:cs="Arial"/>
          <w:sz w:val="22"/>
          <w:szCs w:val="22"/>
        </w:rPr>
        <w:t xml:space="preserve">  </w:t>
      </w:r>
      <w:r>
        <w:rPr>
          <w:rFonts w:ascii="Arial" w:hAnsi="Arial" w:cs="Arial"/>
          <w:sz w:val="22"/>
          <w:szCs w:val="22"/>
        </w:rPr>
        <w:t xml:space="preserve"> </w:t>
      </w:r>
      <w:r w:rsidRPr="00EF6D87">
        <w:rPr>
          <w:rFonts w:ascii="Arial" w:hAnsi="Arial" w:cs="Arial"/>
          <w:sz w:val="22"/>
          <w:szCs w:val="22"/>
        </w:rPr>
        <w:t xml:space="preserve">The dates, the dollar amount, and any service commitments, which appear on contracts, request for payment forms, etc., must </w:t>
      </w:r>
      <w:r w:rsidRPr="00EF6D87">
        <w:rPr>
          <w:rFonts w:ascii="Arial" w:hAnsi="Arial" w:cs="Arial"/>
          <w:b/>
          <w:sz w:val="22"/>
          <w:szCs w:val="22"/>
        </w:rPr>
        <w:t>not</w:t>
      </w:r>
      <w:r w:rsidRPr="00EF6D87">
        <w:rPr>
          <w:rFonts w:ascii="Arial" w:hAnsi="Arial" w:cs="Arial"/>
          <w:sz w:val="22"/>
          <w:szCs w:val="22"/>
        </w:rPr>
        <w:t xml:space="preserve"> be changed.</w:t>
      </w:r>
    </w:p>
    <w:p w14:paraId="43FCC43E" w14:textId="77777777" w:rsidR="00CE60A6" w:rsidRPr="00EF6D87" w:rsidRDefault="00CE60A6" w:rsidP="00CE60A6">
      <w:pPr>
        <w:shd w:val="clear" w:color="auto" w:fill="BFBFBF"/>
        <w:ind w:left="1080" w:hanging="900"/>
        <w:jc w:val="both"/>
        <w:rPr>
          <w:rFonts w:ascii="Arial" w:hAnsi="Arial" w:cs="Arial"/>
          <w:sz w:val="22"/>
          <w:szCs w:val="22"/>
        </w:rPr>
      </w:pPr>
    </w:p>
    <w:p w14:paraId="530158A9" w14:textId="77777777" w:rsidR="003751CA" w:rsidRDefault="003751CA" w:rsidP="00A807BC">
      <w:pPr>
        <w:ind w:left="1080" w:hanging="1080"/>
        <w:jc w:val="both"/>
        <w:outlineLvl w:val="0"/>
        <w:rPr>
          <w:rFonts w:ascii="Arial" w:hAnsi="Arial" w:cs="Arial"/>
          <w:b/>
          <w:sz w:val="22"/>
          <w:szCs w:val="22"/>
        </w:rPr>
      </w:pPr>
    </w:p>
    <w:p w14:paraId="75B338F0" w14:textId="77777777" w:rsidR="003751CA" w:rsidRDefault="003751CA" w:rsidP="00A807BC">
      <w:pPr>
        <w:ind w:left="1080" w:hanging="1080"/>
        <w:jc w:val="both"/>
        <w:outlineLvl w:val="0"/>
        <w:rPr>
          <w:rFonts w:ascii="Arial" w:hAnsi="Arial" w:cs="Arial"/>
          <w:b/>
          <w:sz w:val="22"/>
          <w:szCs w:val="22"/>
        </w:rPr>
      </w:pPr>
    </w:p>
    <w:p w14:paraId="779C3E74" w14:textId="77777777" w:rsidR="00E44104" w:rsidRDefault="00E44104" w:rsidP="00A807BC">
      <w:pPr>
        <w:ind w:left="1080" w:hanging="1080"/>
        <w:jc w:val="both"/>
        <w:outlineLvl w:val="0"/>
        <w:rPr>
          <w:rFonts w:ascii="Arial" w:hAnsi="Arial" w:cs="Arial"/>
          <w:b/>
          <w:sz w:val="22"/>
          <w:szCs w:val="22"/>
        </w:rPr>
      </w:pPr>
      <w:r w:rsidRPr="004616CC">
        <w:rPr>
          <w:rFonts w:ascii="Arial" w:hAnsi="Arial" w:cs="Arial"/>
          <w:b/>
          <w:sz w:val="22"/>
          <w:szCs w:val="22"/>
        </w:rPr>
        <w:t>Approval by the Board Attorney</w:t>
      </w:r>
    </w:p>
    <w:p w14:paraId="4014DE4E" w14:textId="77777777" w:rsidR="00A807BC" w:rsidRDefault="00A807BC" w:rsidP="00A807BC">
      <w:pPr>
        <w:ind w:left="1080" w:hanging="1080"/>
        <w:jc w:val="both"/>
        <w:outlineLvl w:val="0"/>
        <w:rPr>
          <w:rFonts w:ascii="Arial" w:hAnsi="Arial" w:cs="Arial"/>
          <w:b/>
          <w:sz w:val="22"/>
          <w:szCs w:val="22"/>
        </w:rPr>
      </w:pPr>
    </w:p>
    <w:p w14:paraId="7BA11B0B" w14:textId="77777777" w:rsidR="00E44104" w:rsidRPr="00EF6D87" w:rsidRDefault="00E44104" w:rsidP="00A1141F">
      <w:pPr>
        <w:jc w:val="both"/>
        <w:outlineLvl w:val="0"/>
        <w:rPr>
          <w:rFonts w:ascii="Arial" w:hAnsi="Arial" w:cs="Arial"/>
          <w:sz w:val="22"/>
          <w:szCs w:val="22"/>
        </w:rPr>
      </w:pPr>
      <w:r w:rsidRPr="00EF6D87">
        <w:rPr>
          <w:rFonts w:ascii="Arial" w:hAnsi="Arial" w:cs="Arial"/>
          <w:b/>
          <w:sz w:val="22"/>
          <w:szCs w:val="22"/>
        </w:rPr>
        <w:t>All contracts must be approved by the Board Attorney.</w:t>
      </w:r>
      <w:r w:rsidR="00A807BC">
        <w:rPr>
          <w:rFonts w:ascii="Arial" w:hAnsi="Arial" w:cs="Arial"/>
          <w:b/>
          <w:sz w:val="22"/>
          <w:szCs w:val="22"/>
        </w:rPr>
        <w:t xml:space="preserve"> </w:t>
      </w:r>
      <w:r w:rsidRPr="00EF6D87">
        <w:rPr>
          <w:rFonts w:ascii="Arial" w:hAnsi="Arial" w:cs="Arial"/>
          <w:sz w:val="22"/>
          <w:szCs w:val="22"/>
        </w:rPr>
        <w:t>More time must be allowed for any</w:t>
      </w:r>
      <w:r w:rsidR="00A1141F">
        <w:rPr>
          <w:rFonts w:ascii="Arial" w:hAnsi="Arial" w:cs="Arial"/>
          <w:sz w:val="22"/>
          <w:szCs w:val="22"/>
        </w:rPr>
        <w:t xml:space="preserve"> </w:t>
      </w:r>
      <w:r w:rsidRPr="00EF6D87">
        <w:rPr>
          <w:rFonts w:ascii="Arial" w:hAnsi="Arial" w:cs="Arial"/>
          <w:sz w:val="22"/>
          <w:szCs w:val="22"/>
        </w:rPr>
        <w:t xml:space="preserve">contracts that do not use the standard Miami-Dade County Public Schools forms. </w:t>
      </w:r>
      <w:r w:rsidR="00C27296">
        <w:rPr>
          <w:rFonts w:ascii="Arial" w:hAnsi="Arial" w:cs="Arial"/>
          <w:sz w:val="22"/>
          <w:szCs w:val="22"/>
        </w:rPr>
        <w:t>OGA</w:t>
      </w:r>
      <w:r w:rsidRPr="00EF6D87">
        <w:rPr>
          <w:rFonts w:ascii="Arial" w:hAnsi="Arial" w:cs="Arial"/>
          <w:sz w:val="22"/>
          <w:szCs w:val="22"/>
        </w:rPr>
        <w:t xml:space="preserve"> will</w:t>
      </w:r>
      <w:r w:rsidR="001307E5">
        <w:rPr>
          <w:rFonts w:ascii="Arial" w:hAnsi="Arial" w:cs="Arial"/>
          <w:sz w:val="22"/>
          <w:szCs w:val="22"/>
        </w:rPr>
        <w:t xml:space="preserve"> </w:t>
      </w:r>
      <w:r w:rsidRPr="00EF6D87">
        <w:rPr>
          <w:rFonts w:ascii="Arial" w:hAnsi="Arial" w:cs="Arial"/>
          <w:sz w:val="22"/>
          <w:szCs w:val="22"/>
        </w:rPr>
        <w:t>forward all contracts to the Board Attorney for review.</w:t>
      </w:r>
    </w:p>
    <w:p w14:paraId="6E97647D" w14:textId="77777777" w:rsidR="00E44104" w:rsidRPr="00EF6D87" w:rsidRDefault="00E44104" w:rsidP="00A1141F">
      <w:pPr>
        <w:jc w:val="both"/>
        <w:rPr>
          <w:rFonts w:ascii="Arial" w:hAnsi="Arial" w:cs="Arial"/>
          <w:sz w:val="22"/>
          <w:szCs w:val="22"/>
        </w:rPr>
      </w:pPr>
    </w:p>
    <w:p w14:paraId="40F6F40A" w14:textId="77777777" w:rsidR="005F6296" w:rsidRPr="003C634B" w:rsidRDefault="00E44104" w:rsidP="00A807BC">
      <w:pPr>
        <w:jc w:val="both"/>
        <w:rPr>
          <w:rFonts w:ascii="Arial" w:hAnsi="Arial" w:cs="Arial"/>
          <w:b/>
          <w:sz w:val="22"/>
          <w:szCs w:val="22"/>
        </w:rPr>
      </w:pPr>
      <w:r w:rsidRPr="00EF6D87">
        <w:rPr>
          <w:rFonts w:ascii="Arial" w:hAnsi="Arial" w:cs="Arial"/>
          <w:sz w:val="22"/>
          <w:szCs w:val="22"/>
        </w:rPr>
        <w:tab/>
      </w:r>
      <w:r w:rsidRPr="00EF6D87">
        <w:rPr>
          <w:rFonts w:ascii="Arial" w:hAnsi="Arial" w:cs="Arial"/>
          <w:sz w:val="22"/>
          <w:szCs w:val="22"/>
        </w:rPr>
        <w:tab/>
      </w:r>
      <w:r w:rsidRPr="003C634B">
        <w:rPr>
          <w:rFonts w:ascii="Arial" w:hAnsi="Arial" w:cs="Arial"/>
          <w:b/>
          <w:sz w:val="22"/>
          <w:szCs w:val="22"/>
        </w:rPr>
        <w:t>Professional Services Contracts Committee</w:t>
      </w:r>
    </w:p>
    <w:p w14:paraId="626DF36F" w14:textId="77777777" w:rsidR="002F20AD" w:rsidRDefault="002F20AD" w:rsidP="00424161">
      <w:pPr>
        <w:rPr>
          <w:rFonts w:ascii="Arial" w:hAnsi="Arial" w:cs="Arial"/>
          <w:b/>
          <w:sz w:val="22"/>
          <w:szCs w:val="22"/>
        </w:rPr>
      </w:pPr>
    </w:p>
    <w:p w14:paraId="1AE86606" w14:textId="77777777" w:rsidR="002F20AD" w:rsidRDefault="00D840E9" w:rsidP="00424161">
      <w:pPr>
        <w:rPr>
          <w:rFonts w:ascii="Arial" w:hAnsi="Arial" w:cs="Arial"/>
          <w:sz w:val="22"/>
          <w:szCs w:val="22"/>
        </w:rPr>
      </w:pPr>
      <w:r w:rsidRPr="003C634B">
        <w:rPr>
          <w:rFonts w:ascii="Arial" w:hAnsi="Arial" w:cs="Arial"/>
          <w:b/>
          <w:sz w:val="22"/>
          <w:szCs w:val="22"/>
        </w:rPr>
        <w:lastRenderedPageBreak/>
        <w:t>Board Policy</w:t>
      </w:r>
      <w:r w:rsidR="00E44104" w:rsidRPr="003C634B">
        <w:rPr>
          <w:rFonts w:ascii="Arial" w:hAnsi="Arial" w:cs="Arial"/>
          <w:b/>
          <w:sz w:val="22"/>
          <w:szCs w:val="22"/>
        </w:rPr>
        <w:t xml:space="preserve"> </w:t>
      </w:r>
      <w:r w:rsidR="00EE42ED" w:rsidRPr="003C634B">
        <w:rPr>
          <w:rFonts w:ascii="Arial" w:hAnsi="Arial" w:cs="Arial"/>
          <w:b/>
          <w:sz w:val="22"/>
          <w:szCs w:val="22"/>
        </w:rPr>
        <w:t>6320</w:t>
      </w:r>
      <w:r w:rsidR="00E44104" w:rsidRPr="003C634B">
        <w:rPr>
          <w:rFonts w:ascii="Arial" w:hAnsi="Arial" w:cs="Arial"/>
          <w:b/>
          <w:sz w:val="22"/>
          <w:szCs w:val="22"/>
        </w:rPr>
        <w:t>, Professional Services Contracts Committee</w:t>
      </w:r>
      <w:r w:rsidR="00E44104" w:rsidRPr="003C634B">
        <w:rPr>
          <w:rFonts w:ascii="Arial" w:hAnsi="Arial" w:cs="Arial"/>
          <w:sz w:val="22"/>
          <w:szCs w:val="22"/>
        </w:rPr>
        <w:t xml:space="preserve"> establishes the Professional</w:t>
      </w:r>
      <w:r w:rsidR="00AE5CCD" w:rsidRPr="003C634B">
        <w:rPr>
          <w:rFonts w:ascii="Arial" w:hAnsi="Arial" w:cs="Arial"/>
          <w:sz w:val="22"/>
          <w:szCs w:val="22"/>
        </w:rPr>
        <w:t xml:space="preserve"> </w:t>
      </w:r>
      <w:r w:rsidR="00E44104" w:rsidRPr="003C634B">
        <w:rPr>
          <w:rFonts w:ascii="Arial" w:hAnsi="Arial" w:cs="Arial"/>
          <w:sz w:val="22"/>
          <w:szCs w:val="22"/>
        </w:rPr>
        <w:t xml:space="preserve">Services Contracts Committee, which is charged with the responsibility of reviewing and </w:t>
      </w:r>
      <w:r w:rsidR="00AE5CCD" w:rsidRPr="003C634B">
        <w:rPr>
          <w:rFonts w:ascii="Arial" w:hAnsi="Arial" w:cs="Arial"/>
          <w:sz w:val="22"/>
          <w:szCs w:val="22"/>
        </w:rPr>
        <w:t>con</w:t>
      </w:r>
      <w:r w:rsidR="00E44104" w:rsidRPr="003C634B">
        <w:rPr>
          <w:rFonts w:ascii="Arial" w:hAnsi="Arial" w:cs="Arial"/>
          <w:sz w:val="22"/>
          <w:szCs w:val="22"/>
        </w:rPr>
        <w:t xml:space="preserve">sidering requests for exceptions to the rule. </w:t>
      </w:r>
    </w:p>
    <w:p w14:paraId="40BB1367" w14:textId="77777777" w:rsidR="002F20AD" w:rsidRDefault="002F20AD" w:rsidP="00424161">
      <w:pPr>
        <w:rPr>
          <w:rFonts w:ascii="Arial" w:hAnsi="Arial" w:cs="Arial"/>
          <w:sz w:val="22"/>
          <w:szCs w:val="22"/>
        </w:rPr>
      </w:pPr>
    </w:p>
    <w:p w14:paraId="7044603F" w14:textId="609EA209" w:rsidR="00E44104" w:rsidRPr="003C634B" w:rsidRDefault="00E44104" w:rsidP="00424161">
      <w:pPr>
        <w:rPr>
          <w:rFonts w:ascii="Arial" w:hAnsi="Arial" w:cs="Arial"/>
          <w:sz w:val="22"/>
          <w:szCs w:val="22"/>
        </w:rPr>
      </w:pPr>
      <w:r w:rsidRPr="003C634B">
        <w:rPr>
          <w:rFonts w:ascii="Arial" w:hAnsi="Arial" w:cs="Arial"/>
          <w:sz w:val="22"/>
          <w:szCs w:val="22"/>
        </w:rPr>
        <w:t xml:space="preserve">The exceptions can be considered based only </w:t>
      </w:r>
      <w:r w:rsidR="00AE5CCD" w:rsidRPr="003C634B">
        <w:rPr>
          <w:rFonts w:ascii="Arial" w:hAnsi="Arial" w:cs="Arial"/>
          <w:sz w:val="22"/>
          <w:szCs w:val="22"/>
        </w:rPr>
        <w:t xml:space="preserve">on </w:t>
      </w:r>
      <w:r w:rsidRPr="003C634B">
        <w:rPr>
          <w:rFonts w:ascii="Arial" w:hAnsi="Arial" w:cs="Arial"/>
          <w:sz w:val="22"/>
          <w:szCs w:val="22"/>
        </w:rPr>
        <w:t>the three areas authorized by rule:</w:t>
      </w:r>
      <w:r w:rsidR="00957A15">
        <w:rPr>
          <w:rFonts w:ascii="Arial" w:hAnsi="Arial" w:cs="Arial"/>
          <w:sz w:val="22"/>
          <w:szCs w:val="22"/>
        </w:rPr>
        <w:tab/>
      </w:r>
    </w:p>
    <w:p w14:paraId="0A2D50F1" w14:textId="77777777" w:rsidR="00E44104" w:rsidRPr="003C634B" w:rsidRDefault="00E44104" w:rsidP="00A807BC">
      <w:pPr>
        <w:ind w:left="360" w:hanging="360"/>
        <w:jc w:val="both"/>
        <w:rPr>
          <w:rFonts w:ascii="Arial" w:hAnsi="Arial" w:cs="Arial"/>
          <w:sz w:val="22"/>
          <w:szCs w:val="22"/>
        </w:rPr>
      </w:pPr>
      <w:r w:rsidRPr="003C634B">
        <w:rPr>
          <w:rFonts w:ascii="Arial" w:hAnsi="Arial" w:cs="Arial"/>
          <w:sz w:val="22"/>
          <w:szCs w:val="22"/>
        </w:rPr>
        <w:t xml:space="preserve">1. </w:t>
      </w:r>
      <w:r w:rsidR="00AE5CCD" w:rsidRPr="003C634B">
        <w:rPr>
          <w:rFonts w:ascii="Arial" w:hAnsi="Arial" w:cs="Arial"/>
          <w:sz w:val="22"/>
          <w:szCs w:val="22"/>
        </w:rPr>
        <w:t xml:space="preserve"> </w:t>
      </w:r>
      <w:r w:rsidR="00874751" w:rsidRPr="003C634B">
        <w:rPr>
          <w:rFonts w:ascii="Arial" w:hAnsi="Arial" w:cs="Arial"/>
          <w:sz w:val="22"/>
          <w:szCs w:val="22"/>
        </w:rPr>
        <w:t xml:space="preserve"> </w:t>
      </w:r>
      <w:r w:rsidRPr="003C634B">
        <w:rPr>
          <w:rFonts w:ascii="Arial" w:hAnsi="Arial" w:cs="Arial"/>
          <w:b/>
          <w:sz w:val="22"/>
          <w:szCs w:val="22"/>
        </w:rPr>
        <w:t xml:space="preserve">Sole Source </w:t>
      </w:r>
      <w:r w:rsidR="00910307" w:rsidRPr="003C634B">
        <w:rPr>
          <w:rFonts w:ascii="Arial" w:hAnsi="Arial" w:cs="Arial"/>
          <w:sz w:val="22"/>
          <w:szCs w:val="22"/>
        </w:rPr>
        <w:t>-</w:t>
      </w:r>
      <w:r w:rsidRPr="003C634B">
        <w:rPr>
          <w:rFonts w:ascii="Arial" w:hAnsi="Arial" w:cs="Arial"/>
          <w:sz w:val="22"/>
          <w:szCs w:val="22"/>
        </w:rPr>
        <w:t xml:space="preserve"> The services are exclusively available from the specific company, </w:t>
      </w:r>
      <w:r w:rsidR="00A876A8" w:rsidRPr="003C634B">
        <w:rPr>
          <w:rFonts w:ascii="Arial" w:hAnsi="Arial" w:cs="Arial"/>
          <w:sz w:val="22"/>
          <w:szCs w:val="22"/>
        </w:rPr>
        <w:t>institution,</w:t>
      </w:r>
      <w:r w:rsidRPr="003C634B">
        <w:rPr>
          <w:rFonts w:ascii="Arial" w:hAnsi="Arial" w:cs="Arial"/>
          <w:sz w:val="22"/>
          <w:szCs w:val="22"/>
        </w:rPr>
        <w:t xml:space="preserve"> or individual.</w:t>
      </w:r>
    </w:p>
    <w:p w14:paraId="0786F15D" w14:textId="77777777" w:rsidR="00E44104" w:rsidRPr="003C634B" w:rsidRDefault="00E44104" w:rsidP="00A807BC">
      <w:pPr>
        <w:ind w:left="360" w:hanging="360"/>
        <w:jc w:val="both"/>
        <w:rPr>
          <w:rFonts w:ascii="Arial" w:hAnsi="Arial" w:cs="Arial"/>
          <w:sz w:val="22"/>
          <w:szCs w:val="22"/>
        </w:rPr>
      </w:pPr>
      <w:r w:rsidRPr="003C634B">
        <w:rPr>
          <w:rFonts w:ascii="Arial" w:hAnsi="Arial" w:cs="Arial"/>
          <w:sz w:val="22"/>
          <w:szCs w:val="22"/>
        </w:rPr>
        <w:t xml:space="preserve">2. </w:t>
      </w:r>
      <w:r w:rsidR="00910307" w:rsidRPr="003C634B">
        <w:rPr>
          <w:rFonts w:ascii="Arial" w:hAnsi="Arial" w:cs="Arial"/>
          <w:sz w:val="22"/>
          <w:szCs w:val="22"/>
        </w:rPr>
        <w:t xml:space="preserve"> </w:t>
      </w:r>
      <w:r w:rsidRPr="003C634B">
        <w:rPr>
          <w:rFonts w:ascii="Arial" w:hAnsi="Arial" w:cs="Arial"/>
          <w:b/>
          <w:sz w:val="22"/>
          <w:szCs w:val="22"/>
        </w:rPr>
        <w:t xml:space="preserve">Specific Expertise </w:t>
      </w:r>
      <w:r w:rsidR="00910307" w:rsidRPr="003C634B">
        <w:rPr>
          <w:rFonts w:ascii="Arial" w:hAnsi="Arial" w:cs="Arial"/>
          <w:b/>
          <w:sz w:val="22"/>
          <w:szCs w:val="22"/>
        </w:rPr>
        <w:t>-</w:t>
      </w:r>
      <w:r w:rsidRPr="003C634B">
        <w:rPr>
          <w:rFonts w:ascii="Arial" w:hAnsi="Arial" w:cs="Arial"/>
          <w:sz w:val="22"/>
          <w:szCs w:val="22"/>
        </w:rPr>
        <w:t xml:space="preserve"> The company, institution, or individual possesses unique and specific expertise that cannot be contracted from other sources.</w:t>
      </w:r>
    </w:p>
    <w:p w14:paraId="5EE63F05" w14:textId="77777777" w:rsidR="00E44104" w:rsidRPr="003C634B" w:rsidRDefault="00E44104" w:rsidP="00A807BC">
      <w:pPr>
        <w:ind w:left="360" w:hanging="360"/>
        <w:jc w:val="both"/>
        <w:rPr>
          <w:rFonts w:ascii="Arial" w:hAnsi="Arial" w:cs="Arial"/>
          <w:sz w:val="22"/>
          <w:szCs w:val="22"/>
        </w:rPr>
      </w:pPr>
      <w:r w:rsidRPr="003C634B">
        <w:rPr>
          <w:rFonts w:ascii="Arial" w:hAnsi="Arial" w:cs="Arial"/>
          <w:sz w:val="22"/>
          <w:szCs w:val="22"/>
        </w:rPr>
        <w:t xml:space="preserve">3. </w:t>
      </w:r>
      <w:r w:rsidR="00910307" w:rsidRPr="003C634B">
        <w:rPr>
          <w:rFonts w:ascii="Arial" w:hAnsi="Arial" w:cs="Arial"/>
          <w:sz w:val="22"/>
          <w:szCs w:val="22"/>
        </w:rPr>
        <w:t xml:space="preserve"> </w:t>
      </w:r>
      <w:r w:rsidRPr="003C634B">
        <w:rPr>
          <w:rFonts w:ascii="Arial" w:hAnsi="Arial" w:cs="Arial"/>
          <w:b/>
          <w:sz w:val="22"/>
          <w:szCs w:val="22"/>
        </w:rPr>
        <w:t xml:space="preserve">As otherwise determined by the committee </w:t>
      </w:r>
      <w:r w:rsidR="00910307" w:rsidRPr="003C634B">
        <w:rPr>
          <w:rFonts w:ascii="Arial" w:hAnsi="Arial" w:cs="Arial"/>
          <w:sz w:val="22"/>
          <w:szCs w:val="22"/>
        </w:rPr>
        <w:t>-</w:t>
      </w:r>
      <w:r w:rsidRPr="003C634B">
        <w:rPr>
          <w:rFonts w:ascii="Arial" w:hAnsi="Arial" w:cs="Arial"/>
          <w:sz w:val="22"/>
          <w:szCs w:val="22"/>
        </w:rPr>
        <w:t xml:space="preserve"> It is within the best interest of the school system to contract with the specific company, institution, or individual.</w:t>
      </w:r>
    </w:p>
    <w:p w14:paraId="420C9289" w14:textId="77777777" w:rsidR="005F6296" w:rsidRPr="003C634B" w:rsidRDefault="005F6296" w:rsidP="00A807BC">
      <w:pPr>
        <w:ind w:left="360" w:hanging="360"/>
        <w:jc w:val="both"/>
        <w:rPr>
          <w:rFonts w:ascii="Arial" w:hAnsi="Arial" w:cs="Arial"/>
          <w:sz w:val="22"/>
          <w:szCs w:val="22"/>
        </w:rPr>
      </w:pPr>
    </w:p>
    <w:p w14:paraId="775E64F0" w14:textId="77777777" w:rsidR="00910307" w:rsidRPr="003C634B" w:rsidRDefault="00910307" w:rsidP="00A807BC">
      <w:pPr>
        <w:ind w:left="1080" w:hanging="1080"/>
        <w:jc w:val="both"/>
        <w:rPr>
          <w:rFonts w:ascii="Arial" w:hAnsi="Arial" w:cs="Arial"/>
          <w:sz w:val="22"/>
          <w:szCs w:val="22"/>
        </w:rPr>
      </w:pPr>
    </w:p>
    <w:p w14:paraId="7B533CDA" w14:textId="7BBF0C48" w:rsidR="00E44104" w:rsidRPr="003C634B" w:rsidRDefault="00E44104" w:rsidP="00A1141F">
      <w:pPr>
        <w:jc w:val="both"/>
        <w:rPr>
          <w:rFonts w:ascii="Arial" w:hAnsi="Arial" w:cs="Arial"/>
          <w:sz w:val="22"/>
          <w:szCs w:val="22"/>
        </w:rPr>
      </w:pPr>
      <w:r w:rsidRPr="003C634B">
        <w:rPr>
          <w:rFonts w:ascii="Arial" w:hAnsi="Arial" w:cs="Arial"/>
          <w:sz w:val="22"/>
          <w:szCs w:val="22"/>
        </w:rPr>
        <w:t>It is the responsibility of the originator of the proposed contract to identify the area under which</w:t>
      </w:r>
      <w:r w:rsidR="00A1141F" w:rsidRPr="003C634B">
        <w:rPr>
          <w:rFonts w:ascii="Arial" w:hAnsi="Arial" w:cs="Arial"/>
          <w:sz w:val="22"/>
          <w:szCs w:val="22"/>
        </w:rPr>
        <w:t xml:space="preserve"> </w:t>
      </w:r>
      <w:r w:rsidRPr="003C634B">
        <w:rPr>
          <w:rFonts w:ascii="Arial" w:hAnsi="Arial" w:cs="Arial"/>
          <w:sz w:val="22"/>
          <w:szCs w:val="22"/>
        </w:rPr>
        <w:t xml:space="preserve">the Professional Services Contract committee should consider the request for waiver. </w:t>
      </w:r>
      <w:r w:rsidR="00910307" w:rsidRPr="003C634B">
        <w:rPr>
          <w:rFonts w:ascii="Arial" w:hAnsi="Arial" w:cs="Arial"/>
          <w:sz w:val="22"/>
          <w:szCs w:val="22"/>
        </w:rPr>
        <w:t xml:space="preserve"> </w:t>
      </w:r>
      <w:r w:rsidRPr="003C634B">
        <w:rPr>
          <w:rFonts w:ascii="Arial" w:hAnsi="Arial" w:cs="Arial"/>
          <w:sz w:val="22"/>
          <w:szCs w:val="22"/>
        </w:rPr>
        <w:t xml:space="preserve">In </w:t>
      </w:r>
      <w:r w:rsidR="00910307" w:rsidRPr="003C634B">
        <w:rPr>
          <w:rFonts w:ascii="Arial" w:hAnsi="Arial" w:cs="Arial"/>
          <w:sz w:val="22"/>
          <w:szCs w:val="22"/>
        </w:rPr>
        <w:t xml:space="preserve">addition, </w:t>
      </w:r>
      <w:r w:rsidRPr="003C634B">
        <w:rPr>
          <w:rFonts w:ascii="Arial" w:hAnsi="Arial" w:cs="Arial"/>
          <w:sz w:val="22"/>
          <w:szCs w:val="22"/>
        </w:rPr>
        <w:t xml:space="preserve">the originator needs to prepare a memorandum with </w:t>
      </w:r>
      <w:r w:rsidR="00A876A8" w:rsidRPr="003C634B">
        <w:rPr>
          <w:rFonts w:ascii="Arial" w:hAnsi="Arial" w:cs="Arial"/>
          <w:sz w:val="22"/>
          <w:szCs w:val="22"/>
        </w:rPr>
        <w:t>detailed information</w:t>
      </w:r>
      <w:r w:rsidRPr="003C634B">
        <w:rPr>
          <w:rFonts w:ascii="Arial" w:hAnsi="Arial" w:cs="Arial"/>
          <w:sz w:val="22"/>
          <w:szCs w:val="22"/>
        </w:rPr>
        <w:t xml:space="preserve"> to the</w:t>
      </w:r>
      <w:r w:rsidR="00910307" w:rsidRPr="003C634B">
        <w:rPr>
          <w:rFonts w:ascii="Arial" w:hAnsi="Arial" w:cs="Arial"/>
          <w:sz w:val="22"/>
          <w:szCs w:val="22"/>
        </w:rPr>
        <w:t xml:space="preserve"> </w:t>
      </w:r>
      <w:r w:rsidRPr="003C634B">
        <w:rPr>
          <w:rFonts w:ascii="Arial" w:hAnsi="Arial" w:cs="Arial"/>
          <w:sz w:val="22"/>
          <w:szCs w:val="22"/>
        </w:rPr>
        <w:t xml:space="preserve">committee. </w:t>
      </w:r>
      <w:r w:rsidRPr="003C634B">
        <w:rPr>
          <w:rFonts w:ascii="Arial" w:hAnsi="Arial" w:cs="Arial"/>
          <w:b/>
          <w:sz w:val="22"/>
          <w:szCs w:val="22"/>
        </w:rPr>
        <w:t xml:space="preserve">It is the responsibility of the originator to present a clear rationale for providing a waiver to </w:t>
      </w:r>
      <w:r w:rsidR="00D840E9" w:rsidRPr="003C634B">
        <w:rPr>
          <w:rFonts w:ascii="Arial" w:hAnsi="Arial" w:cs="Arial"/>
          <w:b/>
          <w:sz w:val="22"/>
          <w:szCs w:val="22"/>
        </w:rPr>
        <w:t>Board Policy</w:t>
      </w:r>
      <w:r w:rsidR="00EE42ED" w:rsidRPr="003C634B">
        <w:rPr>
          <w:rFonts w:ascii="Arial" w:hAnsi="Arial" w:cs="Arial"/>
          <w:b/>
          <w:sz w:val="22"/>
          <w:szCs w:val="22"/>
        </w:rPr>
        <w:t xml:space="preserve"> 6320</w:t>
      </w:r>
      <w:r w:rsidR="002F20AD" w:rsidRPr="002F20AD">
        <w:rPr>
          <w:rFonts w:ascii="Arial" w:hAnsi="Arial" w:cs="Arial"/>
          <w:sz w:val="22"/>
          <w:szCs w:val="22"/>
        </w:rPr>
        <w:t xml:space="preserve">. </w:t>
      </w:r>
      <w:r w:rsidRPr="003C634B">
        <w:rPr>
          <w:rFonts w:ascii="Arial" w:hAnsi="Arial" w:cs="Arial"/>
          <w:sz w:val="22"/>
          <w:szCs w:val="22"/>
        </w:rPr>
        <w:t xml:space="preserve">Your </w:t>
      </w:r>
      <w:r w:rsidR="00C27296" w:rsidRPr="003C634B">
        <w:rPr>
          <w:rFonts w:ascii="Arial" w:hAnsi="Arial" w:cs="Arial"/>
          <w:sz w:val="22"/>
          <w:szCs w:val="22"/>
        </w:rPr>
        <w:t>OGA</w:t>
      </w:r>
      <w:r w:rsidRPr="003C634B">
        <w:rPr>
          <w:rFonts w:ascii="Arial" w:hAnsi="Arial" w:cs="Arial"/>
          <w:sz w:val="22"/>
          <w:szCs w:val="22"/>
        </w:rPr>
        <w:t xml:space="preserve"> co</w:t>
      </w:r>
      <w:r w:rsidR="00D66341" w:rsidRPr="003C634B">
        <w:rPr>
          <w:rFonts w:ascii="Arial" w:hAnsi="Arial" w:cs="Arial"/>
          <w:sz w:val="22"/>
          <w:szCs w:val="22"/>
        </w:rPr>
        <w:t>ntact can also assist you as needed.</w:t>
      </w:r>
    </w:p>
    <w:p w14:paraId="4352662A" w14:textId="77777777" w:rsidR="00E44104" w:rsidRPr="003C634B" w:rsidRDefault="00E44104" w:rsidP="001307E5">
      <w:pPr>
        <w:rPr>
          <w:rFonts w:ascii="Arial" w:hAnsi="Arial" w:cs="Arial"/>
          <w:sz w:val="22"/>
          <w:szCs w:val="22"/>
        </w:rPr>
      </w:pPr>
    </w:p>
    <w:p w14:paraId="4B26338C" w14:textId="77777777" w:rsidR="00E44104" w:rsidRPr="003C634B" w:rsidRDefault="00E44104" w:rsidP="001307E5">
      <w:pPr>
        <w:jc w:val="both"/>
        <w:rPr>
          <w:rFonts w:ascii="Arial" w:hAnsi="Arial" w:cs="Arial"/>
          <w:sz w:val="22"/>
          <w:szCs w:val="22"/>
        </w:rPr>
      </w:pPr>
      <w:r w:rsidRPr="003C634B">
        <w:rPr>
          <w:rFonts w:ascii="Arial" w:hAnsi="Arial" w:cs="Arial"/>
          <w:sz w:val="22"/>
          <w:szCs w:val="22"/>
        </w:rPr>
        <w:t xml:space="preserve">The meeting of the Professional Services Contracts Committee is subject to the Sunshine </w:t>
      </w:r>
      <w:r w:rsidR="00910307" w:rsidRPr="003C634B">
        <w:rPr>
          <w:rFonts w:ascii="Arial" w:hAnsi="Arial" w:cs="Arial"/>
          <w:sz w:val="22"/>
          <w:szCs w:val="22"/>
        </w:rPr>
        <w:t>Law.</w:t>
      </w:r>
      <w:r w:rsidR="00636160" w:rsidRPr="003C634B">
        <w:rPr>
          <w:rFonts w:ascii="Arial" w:hAnsi="Arial" w:cs="Arial"/>
          <w:sz w:val="22"/>
          <w:szCs w:val="22"/>
        </w:rPr>
        <w:t xml:space="preserve">  </w:t>
      </w:r>
      <w:r w:rsidR="00A1141F" w:rsidRPr="003C634B">
        <w:rPr>
          <w:rFonts w:ascii="Arial" w:hAnsi="Arial" w:cs="Arial"/>
          <w:sz w:val="22"/>
          <w:szCs w:val="22"/>
        </w:rPr>
        <w:t>Accordingly,</w:t>
      </w:r>
      <w:r w:rsidR="001307E5" w:rsidRPr="003C634B">
        <w:rPr>
          <w:rFonts w:ascii="Arial" w:hAnsi="Arial" w:cs="Arial"/>
          <w:sz w:val="22"/>
          <w:szCs w:val="22"/>
        </w:rPr>
        <w:t xml:space="preserve"> </w:t>
      </w:r>
      <w:r w:rsidRPr="003C634B">
        <w:rPr>
          <w:rFonts w:ascii="Arial" w:hAnsi="Arial" w:cs="Arial"/>
          <w:sz w:val="22"/>
          <w:szCs w:val="22"/>
        </w:rPr>
        <w:t xml:space="preserve">due public notice is required for all meetings of the committee. In each </w:t>
      </w:r>
      <w:r w:rsidR="00910307" w:rsidRPr="003C634B">
        <w:rPr>
          <w:rFonts w:ascii="Arial" w:hAnsi="Arial" w:cs="Arial"/>
          <w:sz w:val="22"/>
          <w:szCs w:val="22"/>
        </w:rPr>
        <w:t>i</w:t>
      </w:r>
      <w:r w:rsidRPr="003C634B">
        <w:rPr>
          <w:rFonts w:ascii="Arial" w:hAnsi="Arial" w:cs="Arial"/>
          <w:sz w:val="22"/>
          <w:szCs w:val="22"/>
        </w:rPr>
        <w:t xml:space="preserve">nstance when the committee meets to take official action, reasonable notice must be given </w:t>
      </w:r>
      <w:r w:rsidR="00A876A8" w:rsidRPr="003C634B">
        <w:rPr>
          <w:rFonts w:ascii="Arial" w:hAnsi="Arial" w:cs="Arial"/>
          <w:sz w:val="22"/>
          <w:szCs w:val="22"/>
        </w:rPr>
        <w:t>which</w:t>
      </w:r>
      <w:r w:rsidRPr="003C634B">
        <w:rPr>
          <w:rFonts w:ascii="Arial" w:hAnsi="Arial" w:cs="Arial"/>
          <w:sz w:val="22"/>
          <w:szCs w:val="22"/>
        </w:rPr>
        <w:t xml:space="preserve"> will enable memb</w:t>
      </w:r>
      <w:r w:rsidR="001307E5" w:rsidRPr="003C634B">
        <w:rPr>
          <w:rFonts w:ascii="Arial" w:hAnsi="Arial" w:cs="Arial"/>
          <w:sz w:val="22"/>
          <w:szCs w:val="22"/>
        </w:rPr>
        <w:t xml:space="preserve">ers of the public to attend the </w:t>
      </w:r>
      <w:r w:rsidRPr="003C634B">
        <w:rPr>
          <w:rFonts w:ascii="Arial" w:hAnsi="Arial" w:cs="Arial"/>
          <w:sz w:val="22"/>
          <w:szCs w:val="22"/>
        </w:rPr>
        <w:t>meeting.</w:t>
      </w:r>
    </w:p>
    <w:p w14:paraId="139456FB" w14:textId="77777777" w:rsidR="00E44104" w:rsidRPr="003C634B" w:rsidRDefault="00E44104" w:rsidP="001307E5">
      <w:pPr>
        <w:jc w:val="both"/>
        <w:rPr>
          <w:rFonts w:ascii="Arial" w:hAnsi="Arial" w:cs="Arial"/>
          <w:sz w:val="22"/>
          <w:szCs w:val="22"/>
        </w:rPr>
      </w:pPr>
    </w:p>
    <w:p w14:paraId="3CD99BD9" w14:textId="77777777" w:rsidR="005F6296" w:rsidRPr="003C634B" w:rsidRDefault="00E44104" w:rsidP="00D66341">
      <w:pPr>
        <w:jc w:val="both"/>
        <w:rPr>
          <w:rFonts w:ascii="Arial" w:hAnsi="Arial" w:cs="Arial"/>
          <w:b/>
          <w:sz w:val="22"/>
          <w:szCs w:val="22"/>
        </w:rPr>
      </w:pPr>
      <w:r w:rsidRPr="003C634B">
        <w:rPr>
          <w:rFonts w:ascii="Arial" w:hAnsi="Arial" w:cs="Arial"/>
          <w:sz w:val="22"/>
          <w:szCs w:val="22"/>
        </w:rPr>
        <w:t xml:space="preserve">All administrators/departments requiring action by the committee are requested to have their items placed on the agenda at such time and in such manner as established by the chairperson of the committee. Consult your </w:t>
      </w:r>
      <w:r w:rsidR="00C27296" w:rsidRPr="003C634B">
        <w:rPr>
          <w:rFonts w:ascii="Arial" w:hAnsi="Arial" w:cs="Arial"/>
          <w:sz w:val="22"/>
          <w:szCs w:val="22"/>
        </w:rPr>
        <w:t>OGA</w:t>
      </w:r>
      <w:r w:rsidRPr="003C634B">
        <w:rPr>
          <w:rFonts w:ascii="Arial" w:hAnsi="Arial" w:cs="Arial"/>
          <w:sz w:val="22"/>
          <w:szCs w:val="22"/>
        </w:rPr>
        <w:t xml:space="preserve"> contact for the meeting calendar.</w:t>
      </w:r>
    </w:p>
    <w:p w14:paraId="033CA44F" w14:textId="77777777" w:rsidR="005F6296" w:rsidRPr="003C634B" w:rsidRDefault="005F6296" w:rsidP="00D66341">
      <w:pPr>
        <w:jc w:val="both"/>
        <w:rPr>
          <w:rFonts w:ascii="Arial" w:hAnsi="Arial" w:cs="Arial"/>
          <w:b/>
          <w:sz w:val="22"/>
          <w:szCs w:val="22"/>
        </w:rPr>
      </w:pPr>
    </w:p>
    <w:p w14:paraId="48782152" w14:textId="77777777" w:rsidR="009E18D8" w:rsidRPr="003C634B" w:rsidRDefault="009E18D8" w:rsidP="009E18D8">
      <w:pPr>
        <w:shd w:val="clear" w:color="auto" w:fill="BFBFBF"/>
        <w:jc w:val="center"/>
        <w:rPr>
          <w:rFonts w:ascii="Arial" w:hAnsi="Arial" w:cs="Arial"/>
          <w:b/>
          <w:sz w:val="22"/>
          <w:szCs w:val="22"/>
        </w:rPr>
      </w:pPr>
    </w:p>
    <w:p w14:paraId="43A33097" w14:textId="77777777" w:rsidR="009E18D8" w:rsidRPr="003C634B" w:rsidRDefault="009E18D8" w:rsidP="009E18D8">
      <w:pPr>
        <w:shd w:val="clear" w:color="auto" w:fill="BFBFBF"/>
        <w:jc w:val="center"/>
        <w:rPr>
          <w:rFonts w:ascii="Arial" w:hAnsi="Arial" w:cs="Arial"/>
          <w:b/>
          <w:sz w:val="22"/>
          <w:szCs w:val="22"/>
        </w:rPr>
      </w:pPr>
      <w:r w:rsidRPr="003C634B">
        <w:rPr>
          <w:rFonts w:ascii="Arial" w:hAnsi="Arial" w:cs="Arial"/>
          <w:b/>
          <w:sz w:val="22"/>
          <w:szCs w:val="22"/>
        </w:rPr>
        <w:t>NOTE</w:t>
      </w:r>
    </w:p>
    <w:p w14:paraId="668BED9D" w14:textId="77777777" w:rsidR="009E18D8" w:rsidRPr="00D82F29" w:rsidRDefault="009E18D8" w:rsidP="009E18D8">
      <w:pPr>
        <w:shd w:val="clear" w:color="auto" w:fill="BFBFBF"/>
        <w:rPr>
          <w:rFonts w:ascii="Arial" w:hAnsi="Arial" w:cs="Arial"/>
          <w:sz w:val="22"/>
          <w:szCs w:val="22"/>
        </w:rPr>
      </w:pPr>
      <w:r w:rsidRPr="003C634B">
        <w:rPr>
          <w:rFonts w:ascii="Arial" w:hAnsi="Arial" w:cs="Arial"/>
          <w:sz w:val="22"/>
          <w:szCs w:val="22"/>
        </w:rPr>
        <w:t>If you have a contract requiring bids or if you are using the request for proposals process, then there is no need for your contract to be reviewed by this committee.</w:t>
      </w:r>
    </w:p>
    <w:p w14:paraId="21279B4B" w14:textId="77777777" w:rsidR="009E18D8" w:rsidRPr="009972CF" w:rsidRDefault="009E18D8" w:rsidP="009E18D8">
      <w:pPr>
        <w:shd w:val="clear" w:color="auto" w:fill="BFBFBF"/>
        <w:rPr>
          <w:rFonts w:ascii="Arial" w:hAnsi="Arial" w:cs="Arial"/>
          <w:sz w:val="22"/>
          <w:szCs w:val="22"/>
        </w:rPr>
      </w:pPr>
    </w:p>
    <w:p w14:paraId="077D5E5F" w14:textId="77777777" w:rsidR="00D66341" w:rsidRDefault="00D66341" w:rsidP="009E18D8">
      <w:pPr>
        <w:jc w:val="both"/>
        <w:rPr>
          <w:rFonts w:ascii="Arial" w:hAnsi="Arial" w:cs="Arial"/>
          <w:b/>
          <w:sz w:val="22"/>
          <w:szCs w:val="22"/>
        </w:rPr>
      </w:pPr>
    </w:p>
    <w:p w14:paraId="6F9A18FB" w14:textId="77777777" w:rsidR="008674F0" w:rsidRDefault="008674F0" w:rsidP="00DD5949">
      <w:pPr>
        <w:jc w:val="both"/>
        <w:rPr>
          <w:rFonts w:ascii="Arial" w:hAnsi="Arial" w:cs="Arial"/>
          <w:sz w:val="22"/>
          <w:szCs w:val="22"/>
        </w:rPr>
      </w:pPr>
    </w:p>
    <w:p w14:paraId="05BD576A" w14:textId="77777777" w:rsidR="005F6296" w:rsidRDefault="00F819D0" w:rsidP="00DD5949">
      <w:pPr>
        <w:jc w:val="both"/>
        <w:rPr>
          <w:rFonts w:ascii="Arial" w:hAnsi="Arial" w:cs="Arial"/>
          <w:sz w:val="22"/>
          <w:szCs w:val="22"/>
        </w:rPr>
      </w:pPr>
      <w:r>
        <w:rPr>
          <w:rFonts w:ascii="Arial" w:hAnsi="Arial" w:cs="Arial"/>
          <w:b/>
          <w:noProof/>
          <w:sz w:val="22"/>
          <w:szCs w:val="22"/>
        </w:rPr>
        <mc:AlternateContent>
          <mc:Choice Requires="wps">
            <w:drawing>
              <wp:anchor distT="0" distB="0" distL="114300" distR="114300" simplePos="0" relativeHeight="251662336" behindDoc="0" locked="0" layoutInCell="1" allowOverlap="1" wp14:anchorId="1969BD18" wp14:editId="0887F918">
                <wp:simplePos x="0" y="0"/>
                <wp:positionH relativeFrom="column">
                  <wp:posOffset>0</wp:posOffset>
                </wp:positionH>
                <wp:positionV relativeFrom="paragraph">
                  <wp:posOffset>75565</wp:posOffset>
                </wp:positionV>
                <wp:extent cx="6858000" cy="342900"/>
                <wp:effectExtent l="0" t="2540" r="0" b="0"/>
                <wp:wrapTight wrapText="bothSides">
                  <wp:wrapPolygon edited="0">
                    <wp:start x="0" y="0"/>
                    <wp:lineTo x="21600" y="0"/>
                    <wp:lineTo x="21600" y="21600"/>
                    <wp:lineTo x="0" y="21600"/>
                    <wp:lineTo x="0" y="0"/>
                  </wp:wrapPolygon>
                </wp:wrapTight>
                <wp:docPr id="2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A3C54" w14:textId="77777777" w:rsidR="006D076B" w:rsidRPr="00A50C34" w:rsidRDefault="006D076B">
                            <w:pPr>
                              <w:rPr>
                                <w:rFonts w:ascii="Arial" w:hAnsi="Arial" w:cs="Arial"/>
                                <w:b/>
                                <w:color w:val="FFFFFF"/>
                                <w:sz w:val="22"/>
                              </w:rPr>
                            </w:pPr>
                            <w:r w:rsidRPr="00A50C34">
                              <w:rPr>
                                <w:rFonts w:ascii="Arial" w:hAnsi="Arial" w:cs="Arial"/>
                                <w:b/>
                                <w:color w:val="FFFFFF"/>
                                <w:sz w:val="22"/>
                              </w:rPr>
                              <w:t>Other Types of Expenditures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9BD18" id="Text Box 67" o:spid="_x0000_s1039" type="#_x0000_t202" style="position:absolute;left:0;text-align:left;margin-left:0;margin-top:5.95pt;width:540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" fillcolor="gray" stroked="f">
                <v:textbox inset=",7.2pt,,7.2pt">
                  <w:txbxContent>
                    <w:p w14:paraId="79FA3C54" w14:textId="77777777" w:rsidR="006D076B" w:rsidRPr="00A50C34" w:rsidRDefault="006D076B">
                      <w:pPr>
                        <w:rPr>
                          <w:rFonts w:ascii="Arial" w:hAnsi="Arial" w:cs="Arial"/>
                          <w:b/>
                          <w:color w:val="FFFFFF"/>
                          <w:sz w:val="22"/>
                        </w:rPr>
                      </w:pPr>
                      <w:r w:rsidRPr="00A50C34">
                        <w:rPr>
                          <w:rFonts w:ascii="Arial" w:hAnsi="Arial" w:cs="Arial"/>
                          <w:b/>
                          <w:color w:val="FFFFFF"/>
                          <w:sz w:val="22"/>
                        </w:rPr>
                        <w:t>Other Types of Expenditures</w:t>
                      </w:r>
                    </w:p>
                  </w:txbxContent>
                </v:textbox>
                <w10:wrap type="tight"/>
              </v:shape>
            </w:pict>
          </mc:Fallback>
        </mc:AlternateContent>
      </w:r>
    </w:p>
    <w:p w14:paraId="4BCF254B" w14:textId="77777777" w:rsidR="008674F0" w:rsidRPr="004616CC" w:rsidRDefault="00E44104" w:rsidP="008674F0">
      <w:pPr>
        <w:outlineLvl w:val="0"/>
        <w:rPr>
          <w:rFonts w:ascii="Arial" w:hAnsi="Arial" w:cs="Arial"/>
          <w:b/>
          <w:sz w:val="22"/>
          <w:szCs w:val="22"/>
        </w:rPr>
      </w:pP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r>
      <w:r w:rsidR="008674F0" w:rsidRPr="004616CC">
        <w:rPr>
          <w:rFonts w:ascii="Arial" w:hAnsi="Arial" w:cs="Arial"/>
          <w:b/>
          <w:sz w:val="22"/>
          <w:szCs w:val="22"/>
        </w:rPr>
        <w:t>Travel/Field Trips and Transportation</w:t>
      </w:r>
    </w:p>
    <w:p w14:paraId="64D69964" w14:textId="77777777" w:rsidR="008674F0" w:rsidRPr="004616CC" w:rsidRDefault="008674F0" w:rsidP="008674F0">
      <w:pPr>
        <w:jc w:val="both"/>
        <w:rPr>
          <w:rFonts w:ascii="Arial" w:hAnsi="Arial" w:cs="Arial"/>
          <w:sz w:val="22"/>
          <w:szCs w:val="22"/>
        </w:rPr>
      </w:pPr>
    </w:p>
    <w:p w14:paraId="17C787CB" w14:textId="77777777" w:rsidR="008674F0" w:rsidRDefault="008674F0" w:rsidP="008674F0">
      <w:pPr>
        <w:jc w:val="both"/>
        <w:rPr>
          <w:rFonts w:ascii="Arial" w:hAnsi="Arial" w:cs="Arial"/>
          <w:sz w:val="22"/>
          <w:szCs w:val="22"/>
        </w:rPr>
      </w:pPr>
      <w:r w:rsidRPr="00EF6D87">
        <w:rPr>
          <w:rFonts w:ascii="Arial" w:hAnsi="Arial" w:cs="Arial"/>
          <w:sz w:val="22"/>
          <w:szCs w:val="22"/>
        </w:rPr>
        <w:t>Your grant may include opportunities for you and/or someone else who is part of your project to travel to a conference, to a convention, and/or to another school. Perhaps the implementation of</w:t>
      </w:r>
      <w:r>
        <w:rPr>
          <w:rFonts w:ascii="Arial" w:hAnsi="Arial" w:cs="Arial"/>
          <w:sz w:val="22"/>
          <w:szCs w:val="22"/>
        </w:rPr>
        <w:t xml:space="preserve"> your grant requires participation</w:t>
      </w:r>
      <w:r w:rsidRPr="00EF6D87">
        <w:rPr>
          <w:rFonts w:ascii="Arial" w:hAnsi="Arial" w:cs="Arial"/>
          <w:sz w:val="22"/>
          <w:szCs w:val="22"/>
        </w:rPr>
        <w:t xml:space="preserve"> in field trips.</w:t>
      </w:r>
    </w:p>
    <w:p w14:paraId="5CB130E4" w14:textId="77777777" w:rsidR="008674F0" w:rsidRDefault="008674F0" w:rsidP="00F27BE0">
      <w:pPr>
        <w:outlineLvl w:val="0"/>
        <w:rPr>
          <w:rFonts w:ascii="Arial" w:hAnsi="Arial" w:cs="Arial"/>
          <w:b/>
          <w:sz w:val="22"/>
          <w:szCs w:val="22"/>
        </w:rPr>
      </w:pPr>
    </w:p>
    <w:p w14:paraId="14AD72DF" w14:textId="77777777" w:rsidR="00E44104" w:rsidRPr="004616CC" w:rsidRDefault="00E44104" w:rsidP="00F27BE0">
      <w:pPr>
        <w:outlineLvl w:val="0"/>
        <w:rPr>
          <w:rFonts w:ascii="Arial" w:hAnsi="Arial" w:cs="Arial"/>
          <w:b/>
          <w:sz w:val="22"/>
          <w:szCs w:val="22"/>
        </w:rPr>
      </w:pPr>
      <w:r w:rsidRPr="004616CC">
        <w:rPr>
          <w:rFonts w:ascii="Arial" w:hAnsi="Arial" w:cs="Arial"/>
          <w:b/>
          <w:sz w:val="22"/>
          <w:szCs w:val="22"/>
        </w:rPr>
        <w:t>Travel Guidelines</w:t>
      </w:r>
    </w:p>
    <w:p w14:paraId="5D1C98E5" w14:textId="77777777" w:rsidR="00910307" w:rsidRPr="00EF6D87" w:rsidRDefault="00910307" w:rsidP="001C0CD5">
      <w:pPr>
        <w:rPr>
          <w:rFonts w:ascii="Arial" w:hAnsi="Arial" w:cs="Arial"/>
          <w:b/>
          <w:sz w:val="22"/>
          <w:szCs w:val="22"/>
        </w:rPr>
      </w:pPr>
    </w:p>
    <w:p w14:paraId="2D2278C3" w14:textId="25FFAED6" w:rsidR="00E44104" w:rsidRPr="00B03829" w:rsidRDefault="00E44104" w:rsidP="00DD5949">
      <w:pPr>
        <w:jc w:val="both"/>
        <w:rPr>
          <w:rFonts w:ascii="Arial" w:hAnsi="Arial" w:cs="Arial"/>
          <w:sz w:val="22"/>
          <w:szCs w:val="22"/>
          <w:u w:val="single"/>
        </w:rPr>
      </w:pPr>
      <w:r w:rsidRPr="00EF6D87">
        <w:rPr>
          <w:rFonts w:ascii="Arial" w:hAnsi="Arial" w:cs="Arial"/>
          <w:sz w:val="22"/>
          <w:szCs w:val="22"/>
        </w:rPr>
        <w:t>If any travel is performed</w:t>
      </w:r>
      <w:r w:rsidR="002014CA">
        <w:rPr>
          <w:rFonts w:ascii="Arial" w:hAnsi="Arial" w:cs="Arial"/>
          <w:sz w:val="22"/>
          <w:szCs w:val="22"/>
        </w:rPr>
        <w:t xml:space="preserve"> </w:t>
      </w:r>
      <w:r w:rsidRPr="00EF6D87">
        <w:rPr>
          <w:rFonts w:ascii="Arial" w:hAnsi="Arial" w:cs="Arial"/>
          <w:sz w:val="22"/>
          <w:szCs w:val="22"/>
        </w:rPr>
        <w:t xml:space="preserve">it is necessary to adhere to provisions of </w:t>
      </w:r>
      <w:r w:rsidR="00D840E9">
        <w:rPr>
          <w:rFonts w:ascii="Arial" w:hAnsi="Arial" w:cs="Arial"/>
          <w:sz w:val="22"/>
          <w:szCs w:val="22"/>
        </w:rPr>
        <w:t>Board Policies</w:t>
      </w:r>
      <w:r w:rsidR="00EF3F26">
        <w:rPr>
          <w:rFonts w:ascii="Arial" w:hAnsi="Arial" w:cs="Arial"/>
          <w:sz w:val="22"/>
          <w:szCs w:val="22"/>
        </w:rPr>
        <w:t xml:space="preserve"> 6550</w:t>
      </w:r>
      <w:r w:rsidRPr="00EF6D87">
        <w:rPr>
          <w:rFonts w:ascii="Arial" w:hAnsi="Arial" w:cs="Arial"/>
          <w:sz w:val="22"/>
          <w:szCs w:val="22"/>
        </w:rPr>
        <w:t xml:space="preserve">; this rule established </w:t>
      </w:r>
      <w:proofErr w:type="gramStart"/>
      <w:r w:rsidRPr="00EF6D87">
        <w:rPr>
          <w:rFonts w:ascii="Arial" w:hAnsi="Arial" w:cs="Arial"/>
          <w:sz w:val="22"/>
          <w:szCs w:val="22"/>
        </w:rPr>
        <w:t>the guidelines</w:t>
      </w:r>
      <w:proofErr w:type="gramEnd"/>
      <w:r w:rsidRPr="00EF6D87">
        <w:rPr>
          <w:rFonts w:ascii="Arial" w:hAnsi="Arial" w:cs="Arial"/>
          <w:sz w:val="22"/>
          <w:szCs w:val="22"/>
        </w:rPr>
        <w:t xml:space="preserve"> for in-county and out-of-county travel</w:t>
      </w:r>
      <w:r w:rsidR="00D93CA9">
        <w:rPr>
          <w:rFonts w:ascii="Arial" w:hAnsi="Arial" w:cs="Arial"/>
          <w:sz w:val="22"/>
          <w:szCs w:val="22"/>
        </w:rPr>
        <w:t>.</w:t>
      </w:r>
      <w:r w:rsidRPr="00EF6D87">
        <w:rPr>
          <w:rFonts w:ascii="Arial" w:hAnsi="Arial" w:cs="Arial"/>
          <w:sz w:val="22"/>
          <w:szCs w:val="22"/>
        </w:rPr>
        <w:t xml:space="preserve"> </w:t>
      </w:r>
      <w:r w:rsidR="00D93CA9">
        <w:rPr>
          <w:rFonts w:ascii="Arial" w:hAnsi="Arial" w:cs="Arial"/>
          <w:sz w:val="22"/>
          <w:szCs w:val="22"/>
        </w:rPr>
        <w:t>Board Policies are available on</w:t>
      </w:r>
      <w:r w:rsidRPr="00EF6D87">
        <w:rPr>
          <w:rFonts w:ascii="Arial" w:hAnsi="Arial" w:cs="Arial"/>
          <w:sz w:val="22"/>
          <w:szCs w:val="22"/>
        </w:rPr>
        <w:t xml:space="preserve">line at </w:t>
      </w:r>
      <w:hyperlink r:id="rId47" w:history="1">
        <w:r w:rsidR="00D93CA9" w:rsidRPr="000E74CA">
          <w:rPr>
            <w:rStyle w:val="Hyperlink"/>
            <w:rFonts w:ascii="Arial" w:hAnsi="Arial" w:cs="Arial"/>
            <w:sz w:val="22"/>
            <w:szCs w:val="22"/>
          </w:rPr>
          <w:t>http://www.dadeschools.net/schoolboard/rules/</w:t>
        </w:r>
      </w:hyperlink>
      <w:r w:rsidR="00D93CA9">
        <w:rPr>
          <w:rFonts w:ascii="Arial" w:hAnsi="Arial" w:cs="Arial"/>
          <w:sz w:val="22"/>
          <w:szCs w:val="22"/>
          <w:u w:val="single"/>
        </w:rPr>
        <w:t>.</w:t>
      </w:r>
      <w:r w:rsidR="00E9753E" w:rsidRPr="00E9753E">
        <w:rPr>
          <w:rFonts w:ascii="Arial" w:hAnsi="Arial" w:cs="Arial"/>
          <w:sz w:val="22"/>
          <w:szCs w:val="22"/>
        </w:rPr>
        <w:t xml:space="preserve"> All M-DCPS Travel Policies and Procedures must be adhered to. The </w:t>
      </w:r>
      <w:r w:rsidR="00E9753E" w:rsidRPr="00E9753E">
        <w:rPr>
          <w:rFonts w:ascii="Arial" w:hAnsi="Arial" w:cs="Arial"/>
          <w:b/>
          <w:sz w:val="22"/>
          <w:szCs w:val="22"/>
        </w:rPr>
        <w:t>M-DCPS Travel Policies &amp; Procedures Manual</w:t>
      </w:r>
      <w:r w:rsidR="00E9753E" w:rsidRPr="00E9753E">
        <w:rPr>
          <w:rFonts w:ascii="Arial" w:hAnsi="Arial" w:cs="Arial"/>
          <w:sz w:val="22"/>
          <w:szCs w:val="22"/>
        </w:rPr>
        <w:t xml:space="preserve"> published by the Payroll Office can be found at </w:t>
      </w:r>
      <w:hyperlink r:id="rId48" w:history="1">
        <w:r w:rsidR="00E9753E" w:rsidRPr="000E74CA">
          <w:rPr>
            <w:rStyle w:val="Hyperlink"/>
            <w:rFonts w:ascii="Arial" w:hAnsi="Arial" w:cs="Arial"/>
            <w:sz w:val="22"/>
            <w:szCs w:val="22"/>
          </w:rPr>
          <w:t>http://ehandbooks.dadeschools.net/policies/100.pdf</w:t>
        </w:r>
      </w:hyperlink>
      <w:r w:rsidR="00E9753E">
        <w:rPr>
          <w:rFonts w:ascii="Arial" w:hAnsi="Arial" w:cs="Arial"/>
          <w:sz w:val="22"/>
          <w:szCs w:val="22"/>
          <w:u w:val="single"/>
        </w:rPr>
        <w:t xml:space="preserve">. </w:t>
      </w:r>
      <w:r w:rsidR="002014CA">
        <w:rPr>
          <w:rFonts w:ascii="Arial" w:hAnsi="Arial" w:cs="Arial"/>
          <w:sz w:val="22"/>
          <w:szCs w:val="22"/>
          <w:u w:val="single"/>
        </w:rPr>
        <w:t xml:space="preserve"> Travel needs to be in the approved grant budget and must take place within the grant period. Travel reimbursement needs to be processed timely to ensure that reimbursement </w:t>
      </w:r>
      <w:r w:rsidR="00DA4567">
        <w:rPr>
          <w:rFonts w:ascii="Arial" w:hAnsi="Arial" w:cs="Arial"/>
          <w:sz w:val="22"/>
          <w:szCs w:val="22"/>
          <w:u w:val="single"/>
        </w:rPr>
        <w:t>and payments are</w:t>
      </w:r>
      <w:r w:rsidR="002014CA">
        <w:rPr>
          <w:rFonts w:ascii="Arial" w:hAnsi="Arial" w:cs="Arial"/>
          <w:sz w:val="22"/>
          <w:szCs w:val="22"/>
          <w:u w:val="single"/>
        </w:rPr>
        <w:t xml:space="preserve"> </w:t>
      </w:r>
      <w:proofErr w:type="gramStart"/>
      <w:r w:rsidR="002014CA">
        <w:rPr>
          <w:rFonts w:ascii="Arial" w:hAnsi="Arial" w:cs="Arial"/>
          <w:sz w:val="22"/>
          <w:szCs w:val="22"/>
          <w:u w:val="single"/>
        </w:rPr>
        <w:t>done</w:t>
      </w:r>
      <w:proofErr w:type="gramEnd"/>
      <w:r w:rsidR="002014CA">
        <w:rPr>
          <w:rFonts w:ascii="Arial" w:hAnsi="Arial" w:cs="Arial"/>
          <w:sz w:val="22"/>
          <w:szCs w:val="22"/>
          <w:u w:val="single"/>
        </w:rPr>
        <w:t xml:space="preserve"> prior to the grant liquidation date. </w:t>
      </w:r>
      <w:r w:rsidR="00D93CA9">
        <w:rPr>
          <w:rFonts w:ascii="Arial" w:hAnsi="Arial" w:cs="Arial"/>
          <w:sz w:val="22"/>
          <w:szCs w:val="22"/>
          <w:u w:val="single"/>
        </w:rPr>
        <w:t xml:space="preserve"> </w:t>
      </w:r>
    </w:p>
    <w:p w14:paraId="1E7F9613" w14:textId="77777777" w:rsidR="00F4105A" w:rsidRPr="00EF6D87" w:rsidRDefault="00E44104" w:rsidP="00DD5949">
      <w:pPr>
        <w:jc w:val="both"/>
        <w:rPr>
          <w:rFonts w:ascii="Arial" w:hAnsi="Arial" w:cs="Arial"/>
          <w:sz w:val="22"/>
          <w:szCs w:val="22"/>
        </w:rPr>
      </w:pPr>
      <w:r w:rsidRPr="00EF6D87">
        <w:rPr>
          <w:rFonts w:ascii="Arial" w:hAnsi="Arial" w:cs="Arial"/>
          <w:sz w:val="22"/>
          <w:szCs w:val="22"/>
        </w:rPr>
        <w:tab/>
      </w:r>
    </w:p>
    <w:p w14:paraId="1FAD2A73" w14:textId="77777777" w:rsidR="00E44104" w:rsidRPr="004616CC" w:rsidRDefault="00447470" w:rsidP="00E9753E">
      <w:pPr>
        <w:ind w:left="720"/>
        <w:outlineLvl w:val="0"/>
        <w:rPr>
          <w:rFonts w:ascii="Arial" w:hAnsi="Arial" w:cs="Arial"/>
          <w:b/>
          <w:sz w:val="22"/>
          <w:szCs w:val="22"/>
        </w:rPr>
      </w:pPr>
      <w:r w:rsidRPr="004616CC">
        <w:rPr>
          <w:rFonts w:ascii="Arial" w:hAnsi="Arial" w:cs="Arial"/>
          <w:b/>
          <w:sz w:val="22"/>
          <w:szCs w:val="22"/>
        </w:rPr>
        <w:lastRenderedPageBreak/>
        <w:t>In-County Travel</w:t>
      </w:r>
    </w:p>
    <w:p w14:paraId="5142458F" w14:textId="77777777" w:rsidR="00E44104" w:rsidRPr="00EF6D87" w:rsidRDefault="00E44104" w:rsidP="00E9753E">
      <w:pPr>
        <w:ind w:left="720"/>
        <w:rPr>
          <w:rFonts w:ascii="Arial" w:hAnsi="Arial" w:cs="Arial"/>
          <w:b/>
          <w:sz w:val="22"/>
          <w:szCs w:val="22"/>
        </w:rPr>
      </w:pPr>
    </w:p>
    <w:p w14:paraId="7673593C" w14:textId="77777777" w:rsidR="00E44104" w:rsidRPr="00EF6D87" w:rsidRDefault="00E44104" w:rsidP="00E9753E">
      <w:pPr>
        <w:ind w:left="720"/>
        <w:jc w:val="both"/>
        <w:rPr>
          <w:rFonts w:ascii="Arial" w:hAnsi="Arial" w:cs="Arial"/>
          <w:sz w:val="22"/>
          <w:szCs w:val="22"/>
        </w:rPr>
      </w:pPr>
      <w:r w:rsidRPr="00EF6D87">
        <w:rPr>
          <w:rFonts w:ascii="Arial" w:hAnsi="Arial" w:cs="Arial"/>
          <w:sz w:val="22"/>
          <w:szCs w:val="22"/>
        </w:rPr>
        <w:t xml:space="preserve">In addition to local requirements, guidelines from the Bureau of the Comptroller, Florida Department of Education, state that the base of operations for in-county travel purposes can only be changed if the employee is </w:t>
      </w:r>
      <w:r w:rsidR="0043704F" w:rsidRPr="00EF6D87">
        <w:rPr>
          <w:rFonts w:ascii="Arial" w:hAnsi="Arial" w:cs="Arial"/>
          <w:sz w:val="22"/>
          <w:szCs w:val="22"/>
        </w:rPr>
        <w:t>reassigned</w:t>
      </w:r>
      <w:r w:rsidRPr="00EF6D87">
        <w:rPr>
          <w:rFonts w:ascii="Arial" w:hAnsi="Arial" w:cs="Arial"/>
          <w:sz w:val="22"/>
          <w:szCs w:val="22"/>
        </w:rPr>
        <w:t xml:space="preserve"> to a new work location. Temporary assignments (regardless of the length of time) cannot change an employee base of operations for in-county travel computations.</w:t>
      </w:r>
    </w:p>
    <w:p w14:paraId="42334E47" w14:textId="77777777" w:rsidR="00E44104" w:rsidRPr="00EF6D87" w:rsidRDefault="00E44104" w:rsidP="00E9753E">
      <w:pPr>
        <w:ind w:left="720"/>
        <w:jc w:val="both"/>
        <w:rPr>
          <w:rFonts w:ascii="Arial" w:hAnsi="Arial" w:cs="Arial"/>
          <w:sz w:val="22"/>
          <w:szCs w:val="22"/>
        </w:rPr>
      </w:pPr>
    </w:p>
    <w:p w14:paraId="454EE0D2" w14:textId="77777777" w:rsidR="00E44104" w:rsidRPr="00EF6D87" w:rsidRDefault="00E44104" w:rsidP="00E9753E">
      <w:pPr>
        <w:ind w:left="720"/>
        <w:jc w:val="both"/>
        <w:rPr>
          <w:rFonts w:ascii="Arial" w:hAnsi="Arial" w:cs="Arial"/>
          <w:sz w:val="22"/>
          <w:szCs w:val="22"/>
        </w:rPr>
      </w:pPr>
      <w:r w:rsidRPr="00EF6D87">
        <w:rPr>
          <w:rFonts w:ascii="Arial" w:hAnsi="Arial" w:cs="Arial"/>
          <w:sz w:val="22"/>
          <w:szCs w:val="22"/>
        </w:rPr>
        <w:t xml:space="preserve">Only the mileage traveled during the </w:t>
      </w:r>
      <w:r w:rsidR="0043704F" w:rsidRPr="00EF6D87">
        <w:rPr>
          <w:rFonts w:ascii="Arial" w:hAnsi="Arial" w:cs="Arial"/>
          <w:sz w:val="22"/>
          <w:szCs w:val="22"/>
        </w:rPr>
        <w:t>workday</w:t>
      </w:r>
      <w:r w:rsidRPr="00EF6D87">
        <w:rPr>
          <w:rFonts w:ascii="Arial" w:hAnsi="Arial" w:cs="Arial"/>
          <w:sz w:val="22"/>
          <w:szCs w:val="22"/>
        </w:rPr>
        <w:t xml:space="preserve"> that exceeds the commuting mileage between the employee’s home and his/her permanent base of operations can be claimed (i.e., compensated).</w:t>
      </w:r>
    </w:p>
    <w:p w14:paraId="7E13A8C2" w14:textId="77777777" w:rsidR="00E44104" w:rsidRPr="00EF6D87" w:rsidRDefault="00E44104" w:rsidP="00E9753E">
      <w:pPr>
        <w:ind w:left="720"/>
        <w:rPr>
          <w:rFonts w:ascii="Arial" w:hAnsi="Arial" w:cs="Arial"/>
          <w:sz w:val="22"/>
          <w:szCs w:val="22"/>
        </w:rPr>
      </w:pPr>
    </w:p>
    <w:p w14:paraId="533E1DD3" w14:textId="77777777" w:rsidR="00E44104" w:rsidRPr="00EF6D87" w:rsidRDefault="00E44104" w:rsidP="00E9753E">
      <w:pPr>
        <w:ind w:left="1440"/>
        <w:rPr>
          <w:rFonts w:ascii="Arial" w:hAnsi="Arial" w:cs="Arial"/>
          <w:sz w:val="22"/>
          <w:szCs w:val="22"/>
        </w:rPr>
      </w:pPr>
      <w:r w:rsidRPr="00EF6D87">
        <w:rPr>
          <w:rFonts w:ascii="Arial" w:hAnsi="Arial" w:cs="Arial"/>
          <w:sz w:val="22"/>
          <w:szCs w:val="22"/>
        </w:rPr>
        <w:t>For example:</w:t>
      </w:r>
    </w:p>
    <w:p w14:paraId="110B1187" w14:textId="77777777" w:rsidR="00E44104" w:rsidRPr="00EF6D87" w:rsidRDefault="00E44104" w:rsidP="00E9753E">
      <w:pPr>
        <w:ind w:left="1440"/>
        <w:rPr>
          <w:rFonts w:ascii="Arial" w:hAnsi="Arial" w:cs="Arial"/>
          <w:sz w:val="22"/>
          <w:szCs w:val="22"/>
        </w:rPr>
      </w:pPr>
      <w:r w:rsidRPr="00EF6D87">
        <w:rPr>
          <w:rFonts w:ascii="Arial" w:hAnsi="Arial" w:cs="Arial"/>
          <w:sz w:val="22"/>
          <w:szCs w:val="22"/>
        </w:rPr>
        <w:tab/>
        <w:t>Miles traveled during workday</w:t>
      </w:r>
      <w:r w:rsidRPr="00EF6D87">
        <w:rPr>
          <w:rFonts w:ascii="Arial" w:hAnsi="Arial" w:cs="Arial"/>
          <w:sz w:val="22"/>
          <w:szCs w:val="22"/>
        </w:rPr>
        <w:tab/>
        <w:t>=</w:t>
      </w:r>
      <w:r w:rsidRPr="00EF6D87">
        <w:rPr>
          <w:rFonts w:ascii="Arial" w:hAnsi="Arial" w:cs="Arial"/>
          <w:sz w:val="22"/>
          <w:szCs w:val="22"/>
        </w:rPr>
        <w:tab/>
        <w:t>50</w:t>
      </w:r>
    </w:p>
    <w:p w14:paraId="70AC34C4" w14:textId="77777777" w:rsidR="00E44104" w:rsidRPr="00EF6D87" w:rsidRDefault="00E44104" w:rsidP="00E9753E">
      <w:pPr>
        <w:ind w:left="1440"/>
        <w:rPr>
          <w:rFonts w:ascii="Arial" w:hAnsi="Arial" w:cs="Arial"/>
          <w:sz w:val="22"/>
          <w:szCs w:val="22"/>
        </w:rPr>
      </w:pPr>
      <w:r w:rsidRPr="00EF6D87">
        <w:rPr>
          <w:rFonts w:ascii="Arial" w:hAnsi="Arial" w:cs="Arial"/>
          <w:sz w:val="22"/>
          <w:szCs w:val="22"/>
        </w:rPr>
        <w:tab/>
        <w:t>From home to base of operation</w:t>
      </w:r>
      <w:r w:rsidRPr="00EF6D87">
        <w:rPr>
          <w:rFonts w:ascii="Arial" w:hAnsi="Arial" w:cs="Arial"/>
          <w:sz w:val="22"/>
          <w:szCs w:val="22"/>
        </w:rPr>
        <w:tab/>
        <w:t>=</w:t>
      </w:r>
      <w:r w:rsidRPr="00EF6D87">
        <w:rPr>
          <w:rFonts w:ascii="Arial" w:hAnsi="Arial" w:cs="Arial"/>
          <w:sz w:val="22"/>
          <w:szCs w:val="22"/>
        </w:rPr>
        <w:tab/>
        <w:t>20 (Round-trip miles)</w:t>
      </w:r>
    </w:p>
    <w:p w14:paraId="19714368" w14:textId="77777777" w:rsidR="00E44104" w:rsidRPr="00EF6D87" w:rsidRDefault="00E44104" w:rsidP="00E9753E">
      <w:pPr>
        <w:ind w:left="1440"/>
        <w:rPr>
          <w:rFonts w:ascii="Arial" w:hAnsi="Arial" w:cs="Arial"/>
          <w:sz w:val="22"/>
          <w:szCs w:val="22"/>
        </w:rPr>
      </w:pPr>
      <w:r w:rsidRPr="00EF6D87">
        <w:rPr>
          <w:rFonts w:ascii="Arial" w:hAnsi="Arial" w:cs="Arial"/>
          <w:sz w:val="22"/>
          <w:szCs w:val="22"/>
        </w:rPr>
        <w:tab/>
        <w:t>Claimable miles</w:t>
      </w:r>
      <w:r w:rsidRPr="00EF6D87">
        <w:rPr>
          <w:rFonts w:ascii="Arial" w:hAnsi="Arial" w:cs="Arial"/>
          <w:sz w:val="22"/>
          <w:szCs w:val="22"/>
        </w:rPr>
        <w:tab/>
      </w:r>
      <w:r w:rsidRPr="00EF6D87">
        <w:rPr>
          <w:rFonts w:ascii="Arial" w:hAnsi="Arial" w:cs="Arial"/>
          <w:sz w:val="22"/>
          <w:szCs w:val="22"/>
        </w:rPr>
        <w:tab/>
      </w:r>
      <w:r w:rsidRPr="00EF6D87">
        <w:rPr>
          <w:rFonts w:ascii="Arial" w:hAnsi="Arial" w:cs="Arial"/>
          <w:sz w:val="22"/>
          <w:szCs w:val="22"/>
        </w:rPr>
        <w:tab/>
        <w:t>=</w:t>
      </w:r>
      <w:r w:rsidRPr="00EF6D87">
        <w:rPr>
          <w:rFonts w:ascii="Arial" w:hAnsi="Arial" w:cs="Arial"/>
          <w:sz w:val="22"/>
          <w:szCs w:val="22"/>
        </w:rPr>
        <w:tab/>
        <w:t>30</w:t>
      </w:r>
    </w:p>
    <w:p w14:paraId="2933BE88" w14:textId="77777777" w:rsidR="00E170B9" w:rsidRDefault="00E170B9" w:rsidP="00E9753E">
      <w:pPr>
        <w:ind w:left="720"/>
        <w:outlineLvl w:val="0"/>
        <w:rPr>
          <w:rFonts w:ascii="Arial" w:hAnsi="Arial" w:cs="Arial"/>
          <w:b/>
          <w:sz w:val="22"/>
          <w:szCs w:val="22"/>
        </w:rPr>
      </w:pPr>
    </w:p>
    <w:p w14:paraId="41212167" w14:textId="77777777" w:rsidR="00E44104" w:rsidRPr="004616CC" w:rsidRDefault="00447470" w:rsidP="00C53713">
      <w:pPr>
        <w:ind w:left="724" w:firstLine="1"/>
        <w:outlineLvl w:val="0"/>
        <w:rPr>
          <w:rFonts w:ascii="Arial" w:hAnsi="Arial" w:cs="Arial"/>
          <w:b/>
          <w:sz w:val="22"/>
          <w:szCs w:val="22"/>
        </w:rPr>
      </w:pPr>
      <w:r w:rsidRPr="004616CC">
        <w:rPr>
          <w:rFonts w:ascii="Arial" w:hAnsi="Arial" w:cs="Arial"/>
          <w:b/>
          <w:sz w:val="22"/>
          <w:szCs w:val="22"/>
        </w:rPr>
        <w:t>Out-of-County Travel</w:t>
      </w:r>
    </w:p>
    <w:p w14:paraId="2F0B3686" w14:textId="77777777" w:rsidR="00E44104" w:rsidRPr="004616CC" w:rsidRDefault="00E44104" w:rsidP="00E9753E">
      <w:pPr>
        <w:ind w:left="720"/>
        <w:rPr>
          <w:rFonts w:ascii="Arial" w:hAnsi="Arial" w:cs="Arial"/>
          <w:b/>
          <w:sz w:val="22"/>
          <w:szCs w:val="22"/>
        </w:rPr>
      </w:pPr>
    </w:p>
    <w:p w14:paraId="5C377ECE" w14:textId="42340198" w:rsidR="00E44104" w:rsidRPr="00EF6D87" w:rsidRDefault="00E44104" w:rsidP="00E9753E">
      <w:pPr>
        <w:ind w:left="720"/>
        <w:jc w:val="both"/>
        <w:rPr>
          <w:rFonts w:ascii="Arial" w:hAnsi="Arial" w:cs="Arial"/>
          <w:sz w:val="22"/>
          <w:szCs w:val="22"/>
        </w:rPr>
      </w:pPr>
      <w:r w:rsidRPr="00EF6D87">
        <w:rPr>
          <w:rFonts w:ascii="Arial" w:hAnsi="Arial" w:cs="Arial"/>
          <w:sz w:val="22"/>
          <w:szCs w:val="22"/>
        </w:rPr>
        <w:t>The appropriate</w:t>
      </w:r>
      <w:r w:rsidR="00E9753E">
        <w:rPr>
          <w:rFonts w:ascii="Arial" w:hAnsi="Arial" w:cs="Arial"/>
          <w:sz w:val="22"/>
          <w:szCs w:val="22"/>
        </w:rPr>
        <w:t>ness</w:t>
      </w:r>
      <w:r w:rsidRPr="00EF6D87">
        <w:rPr>
          <w:rFonts w:ascii="Arial" w:hAnsi="Arial" w:cs="Arial"/>
          <w:sz w:val="22"/>
          <w:szCs w:val="22"/>
        </w:rPr>
        <w:t xml:space="preserve"> of all proposed out-of-county travel is judged according to its relevance to the employee’s assignment within the grant. Documentation of the appropriateness of proposed travel must accompany each request submitted as well as other supportive evidence such as written invitations to participate and program agendas. </w:t>
      </w:r>
      <w:proofErr w:type="gramStart"/>
      <w:r w:rsidRPr="00EF6D87">
        <w:rPr>
          <w:rFonts w:ascii="Arial" w:hAnsi="Arial" w:cs="Arial"/>
          <w:sz w:val="22"/>
          <w:szCs w:val="22"/>
        </w:rPr>
        <w:t>Request</w:t>
      </w:r>
      <w:proofErr w:type="gramEnd"/>
      <w:r w:rsidRPr="00EF6D87">
        <w:rPr>
          <w:rFonts w:ascii="Arial" w:hAnsi="Arial" w:cs="Arial"/>
          <w:sz w:val="22"/>
          <w:szCs w:val="22"/>
        </w:rPr>
        <w:t xml:space="preserve"> for out-of-county travel should be kept to a minimum.</w:t>
      </w:r>
      <w:r w:rsidR="002014CA">
        <w:rPr>
          <w:rFonts w:ascii="Arial" w:hAnsi="Arial" w:cs="Arial"/>
          <w:sz w:val="22"/>
          <w:szCs w:val="22"/>
        </w:rPr>
        <w:t xml:space="preserve"> Travel must take place within the grant period and final reimbursement and payments </w:t>
      </w:r>
      <w:r w:rsidR="00DA4567">
        <w:rPr>
          <w:rFonts w:ascii="Arial" w:hAnsi="Arial" w:cs="Arial"/>
          <w:sz w:val="22"/>
          <w:szCs w:val="22"/>
        </w:rPr>
        <w:t xml:space="preserve">made </w:t>
      </w:r>
      <w:r w:rsidR="002014CA">
        <w:rPr>
          <w:rFonts w:ascii="Arial" w:hAnsi="Arial" w:cs="Arial"/>
          <w:sz w:val="22"/>
          <w:szCs w:val="22"/>
        </w:rPr>
        <w:t>prior to grant liquidation date.</w:t>
      </w:r>
    </w:p>
    <w:p w14:paraId="580893A7" w14:textId="77777777" w:rsidR="00E44104" w:rsidRPr="00EF6D87" w:rsidRDefault="00E44104" w:rsidP="00E9753E">
      <w:pPr>
        <w:ind w:left="720"/>
        <w:jc w:val="both"/>
        <w:rPr>
          <w:rFonts w:ascii="Arial" w:hAnsi="Arial" w:cs="Arial"/>
          <w:sz w:val="22"/>
          <w:szCs w:val="22"/>
        </w:rPr>
      </w:pPr>
    </w:p>
    <w:p w14:paraId="5C15604F" w14:textId="77777777" w:rsidR="00E44104" w:rsidRPr="004616CC" w:rsidRDefault="00447470" w:rsidP="00E9753E">
      <w:pPr>
        <w:ind w:left="720"/>
        <w:outlineLvl w:val="0"/>
        <w:rPr>
          <w:rFonts w:ascii="Arial" w:hAnsi="Arial" w:cs="Arial"/>
          <w:b/>
          <w:sz w:val="22"/>
          <w:szCs w:val="22"/>
        </w:rPr>
      </w:pPr>
      <w:r w:rsidRPr="004616CC">
        <w:rPr>
          <w:rFonts w:ascii="Arial" w:hAnsi="Arial" w:cs="Arial"/>
          <w:b/>
          <w:sz w:val="22"/>
          <w:szCs w:val="22"/>
        </w:rPr>
        <w:t>Travel Expense Request</w:t>
      </w:r>
    </w:p>
    <w:p w14:paraId="3B1C8D18" w14:textId="77777777" w:rsidR="00E44104" w:rsidRPr="00EF6D87" w:rsidRDefault="00E44104" w:rsidP="00E9753E">
      <w:pPr>
        <w:ind w:left="720"/>
        <w:rPr>
          <w:rFonts w:ascii="Arial" w:hAnsi="Arial" w:cs="Arial"/>
          <w:sz w:val="22"/>
          <w:szCs w:val="22"/>
        </w:rPr>
      </w:pPr>
    </w:p>
    <w:p w14:paraId="515D95C1" w14:textId="77777777" w:rsidR="00E44104" w:rsidRPr="00EF6D87" w:rsidRDefault="00E44104" w:rsidP="00E9753E">
      <w:pPr>
        <w:ind w:left="720"/>
        <w:jc w:val="both"/>
        <w:rPr>
          <w:rFonts w:ascii="Arial" w:hAnsi="Arial" w:cs="Arial"/>
          <w:sz w:val="22"/>
          <w:szCs w:val="22"/>
        </w:rPr>
      </w:pPr>
      <w:r w:rsidRPr="00EF6D87">
        <w:rPr>
          <w:rFonts w:ascii="Arial" w:hAnsi="Arial" w:cs="Arial"/>
          <w:sz w:val="22"/>
          <w:szCs w:val="22"/>
        </w:rPr>
        <w:t xml:space="preserve">The Electronic Travel Approval Reimbursement System can be accessed </w:t>
      </w:r>
      <w:r w:rsidR="00E9753E">
        <w:rPr>
          <w:rFonts w:ascii="Arial" w:hAnsi="Arial" w:cs="Arial"/>
          <w:sz w:val="22"/>
          <w:szCs w:val="22"/>
        </w:rPr>
        <w:t xml:space="preserve">to process travel expense reimbursements. The </w:t>
      </w:r>
      <w:r w:rsidR="00E9753E" w:rsidRPr="00E9753E">
        <w:rPr>
          <w:rFonts w:ascii="Arial" w:hAnsi="Arial" w:cs="Arial"/>
          <w:b/>
          <w:sz w:val="22"/>
          <w:szCs w:val="22"/>
        </w:rPr>
        <w:t xml:space="preserve">TRVL Electronic Travel Approval Reimbursement System manual </w:t>
      </w:r>
      <w:r w:rsidR="00E9753E">
        <w:rPr>
          <w:rFonts w:ascii="Arial" w:hAnsi="Arial" w:cs="Arial"/>
          <w:sz w:val="22"/>
          <w:szCs w:val="22"/>
        </w:rPr>
        <w:t xml:space="preserve">published by the Office of Accounting – Payroll Department can be accessed at </w:t>
      </w:r>
      <w:r w:rsidR="00C53713">
        <w:rPr>
          <w:rFonts w:ascii="Arial" w:hAnsi="Arial" w:cs="Arial"/>
          <w:sz w:val="22"/>
          <w:szCs w:val="22"/>
        </w:rPr>
        <w:tab/>
      </w:r>
      <w:hyperlink r:id="rId49" w:history="1">
        <w:r w:rsidR="00E9753E" w:rsidRPr="000E74CA">
          <w:rPr>
            <w:rStyle w:val="Hyperlink"/>
            <w:rFonts w:ascii="Arial" w:hAnsi="Arial" w:cs="Arial"/>
            <w:sz w:val="22"/>
            <w:szCs w:val="22"/>
          </w:rPr>
          <w:t>http://ehandbooks.dadeschools.net/user_guides/30.pdf</w:t>
        </w:r>
      </w:hyperlink>
      <w:r w:rsidR="00E9753E">
        <w:rPr>
          <w:rFonts w:ascii="Arial" w:hAnsi="Arial" w:cs="Arial"/>
          <w:sz w:val="22"/>
          <w:szCs w:val="22"/>
        </w:rPr>
        <w:t xml:space="preserve">. </w:t>
      </w:r>
    </w:p>
    <w:p w14:paraId="0E46E442" w14:textId="77777777" w:rsidR="00E44104" w:rsidRPr="00EF6D87" w:rsidRDefault="00E44104" w:rsidP="00E9753E">
      <w:pPr>
        <w:ind w:left="720"/>
        <w:jc w:val="both"/>
        <w:rPr>
          <w:rFonts w:ascii="Arial" w:hAnsi="Arial" w:cs="Arial"/>
          <w:sz w:val="22"/>
          <w:szCs w:val="22"/>
        </w:rPr>
      </w:pPr>
    </w:p>
    <w:p w14:paraId="50AF74F8" w14:textId="77777777" w:rsidR="00E44104" w:rsidRPr="00EF6D87" w:rsidRDefault="00E44104" w:rsidP="00E9753E">
      <w:pPr>
        <w:ind w:left="720"/>
        <w:jc w:val="both"/>
        <w:rPr>
          <w:rFonts w:ascii="Arial" w:hAnsi="Arial" w:cs="Arial"/>
          <w:sz w:val="22"/>
          <w:szCs w:val="22"/>
        </w:rPr>
      </w:pPr>
      <w:r w:rsidRPr="00EF6D87">
        <w:rPr>
          <w:rFonts w:ascii="Arial" w:hAnsi="Arial" w:cs="Arial"/>
          <w:sz w:val="22"/>
          <w:szCs w:val="22"/>
        </w:rPr>
        <w:t>After receiving approval for the travel from the administr</w:t>
      </w:r>
      <w:r w:rsidR="00E170B9">
        <w:rPr>
          <w:rFonts w:ascii="Arial" w:hAnsi="Arial" w:cs="Arial"/>
          <w:sz w:val="22"/>
          <w:szCs w:val="22"/>
        </w:rPr>
        <w:t xml:space="preserve">ator to whom you report, </w:t>
      </w:r>
      <w:r w:rsidR="003666F4">
        <w:rPr>
          <w:rFonts w:ascii="Arial" w:hAnsi="Arial" w:cs="Arial"/>
          <w:sz w:val="22"/>
          <w:szCs w:val="22"/>
        </w:rPr>
        <w:t xml:space="preserve">assist </w:t>
      </w:r>
      <w:r w:rsidR="003666F4" w:rsidRPr="00EF6D87">
        <w:rPr>
          <w:rFonts w:ascii="Arial" w:hAnsi="Arial" w:cs="Arial"/>
          <w:sz w:val="22"/>
          <w:szCs w:val="22"/>
        </w:rPr>
        <w:t>in</w:t>
      </w:r>
      <w:r w:rsidRPr="00EF6D87">
        <w:rPr>
          <w:rFonts w:ascii="Arial" w:hAnsi="Arial" w:cs="Arial"/>
          <w:sz w:val="22"/>
          <w:szCs w:val="22"/>
        </w:rPr>
        <w:t xml:space="preserve"> whatev</w:t>
      </w:r>
      <w:r w:rsidR="00E170B9">
        <w:rPr>
          <w:rFonts w:ascii="Arial" w:hAnsi="Arial" w:cs="Arial"/>
          <w:sz w:val="22"/>
          <w:szCs w:val="22"/>
        </w:rPr>
        <w:t>er way you can</w:t>
      </w:r>
      <w:r w:rsidRPr="00EF6D87">
        <w:rPr>
          <w:rFonts w:ascii="Arial" w:hAnsi="Arial" w:cs="Arial"/>
          <w:sz w:val="22"/>
          <w:szCs w:val="22"/>
        </w:rPr>
        <w:t xml:space="preserve"> the person at your site who inputs the travel.</w:t>
      </w:r>
    </w:p>
    <w:p w14:paraId="76272263" w14:textId="77777777" w:rsidR="00E44104" w:rsidRPr="00EF6D87" w:rsidRDefault="00E44104" w:rsidP="00E9753E">
      <w:pPr>
        <w:ind w:left="720"/>
        <w:jc w:val="both"/>
        <w:rPr>
          <w:rFonts w:ascii="Arial" w:hAnsi="Arial" w:cs="Arial"/>
          <w:sz w:val="22"/>
          <w:szCs w:val="22"/>
        </w:rPr>
      </w:pPr>
    </w:p>
    <w:p w14:paraId="565F1711" w14:textId="77777777" w:rsidR="00E37092" w:rsidRDefault="00E44104" w:rsidP="003C634B">
      <w:pPr>
        <w:ind w:left="720"/>
        <w:jc w:val="both"/>
        <w:rPr>
          <w:rFonts w:ascii="Arial" w:hAnsi="Arial" w:cs="Arial"/>
          <w:sz w:val="22"/>
          <w:szCs w:val="22"/>
        </w:rPr>
      </w:pPr>
      <w:r w:rsidRPr="00EF6D87">
        <w:rPr>
          <w:rFonts w:ascii="Arial" w:hAnsi="Arial" w:cs="Arial"/>
          <w:sz w:val="22"/>
          <w:szCs w:val="22"/>
        </w:rPr>
        <w:t xml:space="preserve">Additionally, only those travel </w:t>
      </w:r>
      <w:r w:rsidR="00E170B9">
        <w:rPr>
          <w:rFonts w:ascii="Arial" w:hAnsi="Arial" w:cs="Arial"/>
          <w:sz w:val="22"/>
          <w:szCs w:val="22"/>
        </w:rPr>
        <w:t>requests</w:t>
      </w:r>
      <w:r w:rsidR="00A876A8" w:rsidRPr="00EF6D87">
        <w:rPr>
          <w:rFonts w:ascii="Arial" w:hAnsi="Arial" w:cs="Arial"/>
          <w:sz w:val="22"/>
          <w:szCs w:val="22"/>
        </w:rPr>
        <w:t xml:space="preserve"> which</w:t>
      </w:r>
      <w:r w:rsidRPr="00EF6D87">
        <w:rPr>
          <w:rFonts w:ascii="Arial" w:hAnsi="Arial" w:cs="Arial"/>
          <w:sz w:val="22"/>
          <w:szCs w:val="22"/>
        </w:rPr>
        <w:t xml:space="preserve"> reflect Miami-Dade County Public Schools priorities and have a direct impact on the instructional </w:t>
      </w:r>
      <w:r w:rsidR="00E170B9">
        <w:rPr>
          <w:rFonts w:ascii="Arial" w:hAnsi="Arial" w:cs="Arial"/>
          <w:sz w:val="22"/>
          <w:szCs w:val="22"/>
        </w:rPr>
        <w:t>program will be approved</w:t>
      </w:r>
      <w:r w:rsidR="003666F4">
        <w:rPr>
          <w:rFonts w:ascii="Arial" w:hAnsi="Arial" w:cs="Arial"/>
          <w:sz w:val="22"/>
          <w:szCs w:val="22"/>
        </w:rPr>
        <w:t>,</w:t>
      </w:r>
      <w:r w:rsidR="00E170B9">
        <w:rPr>
          <w:rFonts w:ascii="Arial" w:hAnsi="Arial" w:cs="Arial"/>
          <w:sz w:val="22"/>
          <w:szCs w:val="22"/>
        </w:rPr>
        <w:t xml:space="preserve"> </w:t>
      </w:r>
      <w:r w:rsidRPr="00EF6D87">
        <w:rPr>
          <w:rFonts w:ascii="Arial" w:hAnsi="Arial" w:cs="Arial"/>
          <w:sz w:val="22"/>
          <w:szCs w:val="22"/>
        </w:rPr>
        <w:t>regardless of the source of funding.</w:t>
      </w:r>
    </w:p>
    <w:p w14:paraId="1904BE9F" w14:textId="77777777" w:rsidR="00E37092" w:rsidRDefault="00E37092" w:rsidP="00F27BE0">
      <w:pPr>
        <w:outlineLvl w:val="0"/>
        <w:rPr>
          <w:rFonts w:ascii="Arial" w:hAnsi="Arial" w:cs="Arial"/>
          <w:sz w:val="22"/>
          <w:szCs w:val="22"/>
        </w:rPr>
      </w:pPr>
    </w:p>
    <w:p w14:paraId="66118C43" w14:textId="77777777" w:rsidR="003C634B" w:rsidRDefault="003C634B" w:rsidP="00F27BE0">
      <w:pPr>
        <w:outlineLvl w:val="0"/>
        <w:rPr>
          <w:rFonts w:ascii="Arial" w:hAnsi="Arial" w:cs="Arial"/>
          <w:sz w:val="22"/>
          <w:szCs w:val="22"/>
        </w:rPr>
      </w:pPr>
    </w:p>
    <w:p w14:paraId="4A3ED083" w14:textId="77777777" w:rsidR="00E44104" w:rsidRPr="00776B6D" w:rsidRDefault="00E44104" w:rsidP="00F27BE0">
      <w:pPr>
        <w:outlineLvl w:val="0"/>
        <w:rPr>
          <w:rFonts w:ascii="Arial" w:hAnsi="Arial" w:cs="Arial"/>
          <w:b/>
          <w:sz w:val="22"/>
          <w:szCs w:val="22"/>
        </w:rPr>
      </w:pPr>
      <w:r w:rsidRPr="00EF6D87">
        <w:rPr>
          <w:rFonts w:ascii="Arial" w:hAnsi="Arial" w:cs="Arial"/>
          <w:sz w:val="22"/>
          <w:szCs w:val="22"/>
        </w:rPr>
        <w:tab/>
      </w:r>
      <w:r w:rsidR="009337DC" w:rsidRPr="00776B6D">
        <w:rPr>
          <w:rFonts w:ascii="Arial" w:hAnsi="Arial" w:cs="Arial"/>
          <w:b/>
          <w:sz w:val="22"/>
          <w:szCs w:val="22"/>
        </w:rPr>
        <w:t>F</w:t>
      </w:r>
      <w:r w:rsidR="00447470" w:rsidRPr="00776B6D">
        <w:rPr>
          <w:rFonts w:ascii="Arial" w:hAnsi="Arial" w:cs="Arial"/>
          <w:b/>
          <w:sz w:val="22"/>
          <w:szCs w:val="22"/>
        </w:rPr>
        <w:t>ield</w:t>
      </w:r>
      <w:r w:rsidR="009337DC" w:rsidRPr="00776B6D">
        <w:rPr>
          <w:rFonts w:ascii="Arial" w:hAnsi="Arial" w:cs="Arial"/>
          <w:b/>
          <w:sz w:val="22"/>
          <w:szCs w:val="22"/>
        </w:rPr>
        <w:t xml:space="preserve"> T</w:t>
      </w:r>
      <w:r w:rsidR="00447470" w:rsidRPr="00776B6D">
        <w:rPr>
          <w:rFonts w:ascii="Arial" w:hAnsi="Arial" w:cs="Arial"/>
          <w:b/>
          <w:sz w:val="22"/>
          <w:szCs w:val="22"/>
        </w:rPr>
        <w:t>rips</w:t>
      </w:r>
    </w:p>
    <w:p w14:paraId="66D21A30" w14:textId="77777777" w:rsidR="00E44104" w:rsidRPr="00EF6D87" w:rsidRDefault="00E44104" w:rsidP="001C0CD5">
      <w:pPr>
        <w:rPr>
          <w:rFonts w:ascii="Arial" w:hAnsi="Arial" w:cs="Arial"/>
          <w:b/>
          <w:sz w:val="22"/>
          <w:szCs w:val="22"/>
        </w:rPr>
      </w:pPr>
    </w:p>
    <w:p w14:paraId="25439328" w14:textId="77777777" w:rsidR="00E44104" w:rsidRPr="002474FD" w:rsidRDefault="00E44104" w:rsidP="00DD5949">
      <w:pPr>
        <w:jc w:val="both"/>
        <w:rPr>
          <w:rFonts w:ascii="Arial" w:hAnsi="Arial" w:cs="Arial"/>
          <w:strike/>
          <w:sz w:val="22"/>
          <w:szCs w:val="22"/>
        </w:rPr>
      </w:pPr>
      <w:r w:rsidRPr="00EF6D87">
        <w:rPr>
          <w:rFonts w:ascii="Arial" w:hAnsi="Arial" w:cs="Arial"/>
          <w:sz w:val="22"/>
          <w:szCs w:val="22"/>
        </w:rPr>
        <w:t xml:space="preserve">The use of school buses is limited by law to providing services only for those activities that are part of the educational programs of the Miami-Dade County Public Schools. See </w:t>
      </w:r>
      <w:r w:rsidR="00D840E9">
        <w:rPr>
          <w:rFonts w:ascii="Arial" w:hAnsi="Arial" w:cs="Arial"/>
          <w:sz w:val="22"/>
          <w:szCs w:val="22"/>
        </w:rPr>
        <w:t>Board Policy</w:t>
      </w:r>
      <w:r w:rsidRPr="00920DD5">
        <w:rPr>
          <w:rFonts w:ascii="Arial" w:hAnsi="Arial" w:cs="Arial"/>
          <w:sz w:val="22"/>
          <w:szCs w:val="22"/>
        </w:rPr>
        <w:t xml:space="preserve"> </w:t>
      </w:r>
      <w:r w:rsidR="00EE4ED5" w:rsidRPr="00920DD5">
        <w:rPr>
          <w:rFonts w:ascii="Arial" w:hAnsi="Arial" w:cs="Arial"/>
          <w:sz w:val="22"/>
          <w:szCs w:val="22"/>
        </w:rPr>
        <w:t>2340</w:t>
      </w:r>
      <w:r w:rsidR="00024997">
        <w:rPr>
          <w:rFonts w:ascii="Arial" w:hAnsi="Arial" w:cs="Arial"/>
          <w:sz w:val="22"/>
          <w:szCs w:val="22"/>
        </w:rPr>
        <w:t xml:space="preserve"> </w:t>
      </w:r>
      <w:r w:rsidRPr="00EF6D87">
        <w:rPr>
          <w:rFonts w:ascii="Arial" w:hAnsi="Arial" w:cs="Arial"/>
          <w:sz w:val="22"/>
          <w:szCs w:val="22"/>
        </w:rPr>
        <w:t xml:space="preserve">Field Trips. </w:t>
      </w:r>
    </w:p>
    <w:p w14:paraId="2C7138B4" w14:textId="77777777" w:rsidR="00E44104" w:rsidRPr="002474FD" w:rsidRDefault="00E44104" w:rsidP="00DD5949">
      <w:pPr>
        <w:ind w:left="720"/>
        <w:jc w:val="both"/>
        <w:rPr>
          <w:rFonts w:ascii="Arial" w:hAnsi="Arial" w:cs="Arial"/>
          <w:strike/>
          <w:sz w:val="22"/>
          <w:szCs w:val="22"/>
        </w:rPr>
      </w:pPr>
    </w:p>
    <w:p w14:paraId="0E991CB2" w14:textId="59677E3F" w:rsidR="00E44104" w:rsidRPr="00EF6D87" w:rsidRDefault="00E44104" w:rsidP="00DD5949">
      <w:pPr>
        <w:jc w:val="both"/>
        <w:rPr>
          <w:rFonts w:ascii="Arial" w:hAnsi="Arial" w:cs="Arial"/>
          <w:sz w:val="22"/>
          <w:szCs w:val="22"/>
        </w:rPr>
      </w:pPr>
      <w:r w:rsidRPr="00EF6D87">
        <w:rPr>
          <w:rFonts w:ascii="Arial" w:hAnsi="Arial" w:cs="Arial"/>
          <w:sz w:val="22"/>
          <w:szCs w:val="22"/>
        </w:rPr>
        <w:t xml:space="preserve">In addition, transportation may be arranged through an outside vendor. For a list of approved transportation companies, </w:t>
      </w:r>
      <w:r w:rsidR="00920DD5">
        <w:rPr>
          <w:rFonts w:ascii="Arial" w:hAnsi="Arial" w:cs="Arial"/>
          <w:sz w:val="22"/>
          <w:szCs w:val="22"/>
        </w:rPr>
        <w:t xml:space="preserve">please visit the Office of </w:t>
      </w:r>
      <w:r w:rsidR="00920DD5" w:rsidRPr="00920DD5">
        <w:rPr>
          <w:rFonts w:ascii="Arial" w:hAnsi="Arial" w:cs="Arial"/>
          <w:b/>
          <w:sz w:val="22"/>
          <w:szCs w:val="22"/>
        </w:rPr>
        <w:t>Procurement Management Services</w:t>
      </w:r>
      <w:r w:rsidR="00920DD5">
        <w:rPr>
          <w:rFonts w:ascii="Arial" w:hAnsi="Arial" w:cs="Arial"/>
          <w:sz w:val="22"/>
          <w:szCs w:val="22"/>
        </w:rPr>
        <w:t xml:space="preserve"> online at</w:t>
      </w:r>
      <w:r w:rsidR="00C53713">
        <w:rPr>
          <w:rFonts w:ascii="Arial" w:hAnsi="Arial" w:cs="Arial"/>
          <w:sz w:val="22"/>
          <w:szCs w:val="22"/>
        </w:rPr>
        <w:tab/>
      </w:r>
      <w:hyperlink r:id="rId50" w:anchor="!/fullWidth/3335" w:history="1">
        <w:r w:rsidR="0011064F">
          <w:rPr>
            <w:rStyle w:val="Hyperlink"/>
            <w:rFonts w:ascii="Arial" w:hAnsi="Arial" w:cs="Arial"/>
            <w:sz w:val="22"/>
            <w:szCs w:val="22"/>
          </w:rPr>
          <w:t>https://dot.dadeschools.net/#!/fullWidth/3335</w:t>
        </w:r>
      </w:hyperlink>
      <w:r w:rsidR="00920DD5">
        <w:rPr>
          <w:rFonts w:ascii="Arial" w:hAnsi="Arial" w:cs="Arial"/>
          <w:sz w:val="22"/>
          <w:szCs w:val="22"/>
        </w:rPr>
        <w:t xml:space="preserve">. </w:t>
      </w:r>
    </w:p>
    <w:p w14:paraId="22EEA132" w14:textId="77777777" w:rsidR="002474FD" w:rsidRPr="00EF6D87" w:rsidRDefault="002474FD" w:rsidP="00DD5949">
      <w:pPr>
        <w:jc w:val="both"/>
        <w:rPr>
          <w:rFonts w:ascii="Arial" w:hAnsi="Arial" w:cs="Arial"/>
          <w:sz w:val="22"/>
          <w:szCs w:val="22"/>
        </w:rPr>
      </w:pPr>
    </w:p>
    <w:p w14:paraId="37AACE69" w14:textId="77777777" w:rsidR="00E44104" w:rsidRPr="00776B6D" w:rsidRDefault="00447470" w:rsidP="00F27BE0">
      <w:pPr>
        <w:outlineLvl w:val="0"/>
        <w:rPr>
          <w:rFonts w:ascii="Arial" w:hAnsi="Arial" w:cs="Arial"/>
          <w:b/>
          <w:sz w:val="22"/>
          <w:szCs w:val="22"/>
        </w:rPr>
      </w:pPr>
      <w:r w:rsidRPr="00776B6D">
        <w:rPr>
          <w:rFonts w:ascii="Arial" w:hAnsi="Arial" w:cs="Arial"/>
          <w:b/>
          <w:sz w:val="22"/>
          <w:szCs w:val="22"/>
        </w:rPr>
        <w:t>Furniture, Fixtures, and Equipment</w:t>
      </w:r>
    </w:p>
    <w:p w14:paraId="2EBD646B" w14:textId="77777777" w:rsidR="00E44104" w:rsidRPr="00EF6D87" w:rsidRDefault="00E44104" w:rsidP="001C0CD5">
      <w:pPr>
        <w:rPr>
          <w:rFonts w:ascii="Arial" w:hAnsi="Arial" w:cs="Arial"/>
          <w:b/>
          <w:sz w:val="22"/>
          <w:szCs w:val="22"/>
        </w:rPr>
      </w:pPr>
    </w:p>
    <w:p w14:paraId="32C22148" w14:textId="77777777" w:rsidR="00E44104" w:rsidRPr="00EF6D87" w:rsidRDefault="00E44104" w:rsidP="00DD5949">
      <w:pPr>
        <w:jc w:val="both"/>
        <w:rPr>
          <w:rFonts w:ascii="Arial" w:hAnsi="Arial" w:cs="Arial"/>
          <w:sz w:val="22"/>
          <w:szCs w:val="22"/>
        </w:rPr>
      </w:pPr>
      <w:r w:rsidRPr="00EF6D87">
        <w:rPr>
          <w:rFonts w:ascii="Arial" w:hAnsi="Arial" w:cs="Arial"/>
          <w:sz w:val="22"/>
          <w:szCs w:val="22"/>
        </w:rPr>
        <w:t xml:space="preserve">Only the equipment specified in your project may be purchased with project funds. Should you find that you need a particular piece of equipment that is not specified in your proposal or that is not available from some other source, you will need to prepare rationale for the purchase of the equipment. This can be a rather complex and lengthy procedure since it may require approval from </w:t>
      </w:r>
      <w:r w:rsidR="00C27296">
        <w:rPr>
          <w:rFonts w:ascii="Arial" w:hAnsi="Arial" w:cs="Arial"/>
          <w:sz w:val="22"/>
          <w:szCs w:val="22"/>
        </w:rPr>
        <w:t>OGA</w:t>
      </w:r>
      <w:r w:rsidRPr="00EF6D87">
        <w:rPr>
          <w:rFonts w:ascii="Arial" w:hAnsi="Arial" w:cs="Arial"/>
          <w:sz w:val="22"/>
          <w:szCs w:val="22"/>
        </w:rPr>
        <w:t xml:space="preserve"> </w:t>
      </w:r>
      <w:r w:rsidRPr="00EF6D87">
        <w:rPr>
          <w:rFonts w:ascii="Arial" w:hAnsi="Arial" w:cs="Arial"/>
          <w:b/>
          <w:sz w:val="22"/>
          <w:szCs w:val="22"/>
        </w:rPr>
        <w:t xml:space="preserve">and </w:t>
      </w:r>
      <w:r w:rsidRPr="00EF6D87">
        <w:rPr>
          <w:rFonts w:ascii="Arial" w:hAnsi="Arial" w:cs="Arial"/>
          <w:sz w:val="22"/>
          <w:szCs w:val="22"/>
        </w:rPr>
        <w:t xml:space="preserve">from your funding agency. Under no circumstances should you obtain this equipment </w:t>
      </w:r>
      <w:r w:rsidRPr="00EF6D87">
        <w:rPr>
          <w:rFonts w:ascii="Arial" w:hAnsi="Arial" w:cs="Arial"/>
          <w:b/>
          <w:sz w:val="22"/>
          <w:szCs w:val="22"/>
        </w:rPr>
        <w:t xml:space="preserve">on any basis </w:t>
      </w:r>
      <w:r w:rsidR="001307E5">
        <w:rPr>
          <w:rFonts w:ascii="Arial" w:hAnsi="Arial" w:cs="Arial"/>
          <w:sz w:val="22"/>
          <w:szCs w:val="22"/>
        </w:rPr>
        <w:t>prior to the approval. (NOTE: t</w:t>
      </w:r>
      <w:r w:rsidRPr="00EF6D87">
        <w:rPr>
          <w:rFonts w:ascii="Arial" w:hAnsi="Arial" w:cs="Arial"/>
          <w:sz w:val="22"/>
          <w:szCs w:val="22"/>
        </w:rPr>
        <w:t xml:space="preserve">he purchase of </w:t>
      </w:r>
      <w:r w:rsidRPr="00EF6D87">
        <w:rPr>
          <w:rFonts w:ascii="Arial" w:hAnsi="Arial" w:cs="Arial"/>
          <w:sz w:val="22"/>
          <w:szCs w:val="22"/>
        </w:rPr>
        <w:lastRenderedPageBreak/>
        <w:t>equipment may not be allowed for some projects.) You should research the regulations governing your project to determine what constraints, if any, apply.</w:t>
      </w:r>
    </w:p>
    <w:p w14:paraId="5C839AC6" w14:textId="77777777" w:rsidR="00E44104" w:rsidRPr="00EF6D87" w:rsidRDefault="00E44104" w:rsidP="00DD5949">
      <w:pPr>
        <w:jc w:val="both"/>
        <w:rPr>
          <w:rFonts w:ascii="Arial" w:hAnsi="Arial" w:cs="Arial"/>
          <w:sz w:val="22"/>
          <w:szCs w:val="22"/>
        </w:rPr>
      </w:pPr>
    </w:p>
    <w:p w14:paraId="3FD5930B" w14:textId="77777777" w:rsidR="00C53713" w:rsidRDefault="00E44104" w:rsidP="00DD5949">
      <w:pPr>
        <w:jc w:val="both"/>
        <w:rPr>
          <w:rFonts w:ascii="Arial" w:hAnsi="Arial" w:cs="Arial"/>
          <w:b/>
          <w:sz w:val="22"/>
          <w:szCs w:val="22"/>
        </w:rPr>
      </w:pPr>
      <w:r w:rsidRPr="00EF6D87">
        <w:rPr>
          <w:rFonts w:ascii="Arial" w:hAnsi="Arial" w:cs="Arial"/>
          <w:sz w:val="22"/>
          <w:szCs w:val="22"/>
        </w:rPr>
        <w:t xml:space="preserve">You must </w:t>
      </w:r>
      <w:r w:rsidRPr="00EF6D87">
        <w:rPr>
          <w:rFonts w:ascii="Arial" w:hAnsi="Arial" w:cs="Arial"/>
          <w:b/>
          <w:sz w:val="22"/>
          <w:szCs w:val="22"/>
        </w:rPr>
        <w:t xml:space="preserve">prepare and maintain an up-to-date inventory </w:t>
      </w:r>
      <w:r w:rsidRPr="00EF6D87">
        <w:rPr>
          <w:rFonts w:ascii="Arial" w:hAnsi="Arial" w:cs="Arial"/>
          <w:sz w:val="22"/>
          <w:szCs w:val="22"/>
        </w:rPr>
        <w:t xml:space="preserve">of all equipment used by your project. Refer to the </w:t>
      </w:r>
      <w:r w:rsidR="00920DD5">
        <w:rPr>
          <w:rFonts w:ascii="Arial" w:hAnsi="Arial" w:cs="Arial"/>
          <w:b/>
          <w:sz w:val="22"/>
          <w:szCs w:val="22"/>
        </w:rPr>
        <w:t>manual</w:t>
      </w:r>
      <w:r w:rsidRPr="00EF6D87">
        <w:rPr>
          <w:rFonts w:ascii="Arial" w:hAnsi="Arial" w:cs="Arial"/>
          <w:b/>
          <w:sz w:val="22"/>
          <w:szCs w:val="22"/>
        </w:rPr>
        <w:t xml:space="preserve"> </w:t>
      </w:r>
      <w:r w:rsidR="00920DD5">
        <w:rPr>
          <w:rFonts w:ascii="Arial" w:hAnsi="Arial" w:cs="Arial"/>
          <w:b/>
          <w:sz w:val="22"/>
          <w:szCs w:val="22"/>
        </w:rPr>
        <w:t xml:space="preserve">from the Office </w:t>
      </w:r>
      <w:r w:rsidR="00C53713">
        <w:rPr>
          <w:rFonts w:ascii="Arial" w:hAnsi="Arial" w:cs="Arial"/>
          <w:b/>
          <w:sz w:val="22"/>
          <w:szCs w:val="22"/>
        </w:rPr>
        <w:t xml:space="preserve">of Accounting – Property Control </w:t>
      </w:r>
      <w:r w:rsidR="00C53713" w:rsidRPr="00EF6D87">
        <w:rPr>
          <w:rFonts w:ascii="Arial" w:hAnsi="Arial" w:cs="Arial"/>
          <w:sz w:val="22"/>
          <w:szCs w:val="22"/>
        </w:rPr>
        <w:t xml:space="preserve">to determine your responsibilities and the procedures to be followed </w:t>
      </w:r>
      <w:r w:rsidR="000A7B34" w:rsidRPr="00EF6D87">
        <w:rPr>
          <w:rFonts w:ascii="Arial" w:hAnsi="Arial" w:cs="Arial"/>
          <w:sz w:val="22"/>
          <w:szCs w:val="22"/>
        </w:rPr>
        <w:t>about</w:t>
      </w:r>
      <w:r w:rsidR="00C53713" w:rsidRPr="00EF6D87">
        <w:rPr>
          <w:rFonts w:ascii="Arial" w:hAnsi="Arial" w:cs="Arial"/>
          <w:sz w:val="22"/>
          <w:szCs w:val="22"/>
        </w:rPr>
        <w:t xml:space="preserve"> all equipment transactions, including the lending and the transferring of assigned equipment. M-DCPS buys many items in bulk and gets discounted rates. Items purchased in bulk include furniture, fixtures, audio-visual equipment, and computer</w:t>
      </w:r>
      <w:r w:rsidR="00C53713">
        <w:rPr>
          <w:rFonts w:ascii="Arial" w:hAnsi="Arial" w:cs="Arial"/>
          <w:sz w:val="22"/>
          <w:szCs w:val="22"/>
        </w:rPr>
        <w:t xml:space="preserve"> hardware and software. </w:t>
      </w:r>
    </w:p>
    <w:p w14:paraId="7F76E329" w14:textId="1763E191" w:rsidR="00291D23" w:rsidRDefault="00920DD5" w:rsidP="00C53713">
      <w:pPr>
        <w:jc w:val="both"/>
        <w:rPr>
          <w:rFonts w:ascii="Arial" w:hAnsi="Arial" w:cs="Arial"/>
          <w:sz w:val="22"/>
          <w:szCs w:val="22"/>
        </w:rPr>
      </w:pPr>
      <w:r w:rsidRPr="00920DD5">
        <w:rPr>
          <w:rFonts w:ascii="Arial" w:hAnsi="Arial" w:cs="Arial"/>
          <w:sz w:val="22"/>
          <w:szCs w:val="22"/>
        </w:rPr>
        <w:t>(</w:t>
      </w:r>
      <w:hyperlink r:id="rId51" w:history="1">
        <w:r w:rsidR="003D2D0A">
          <w:rPr>
            <w:rStyle w:val="Hyperlink"/>
            <w:rFonts w:ascii="Arial" w:hAnsi="Arial" w:cs="Arial"/>
            <w:sz w:val="22"/>
            <w:szCs w:val="22"/>
          </w:rPr>
          <w:t>https://induction.dadeschools.net/Assistant%20Principal%20Induction%20Academy/File%20Sharing/files/Property%20Control.pdf</w:t>
        </w:r>
      </w:hyperlink>
      <w:r w:rsidR="0011064F">
        <w:rPr>
          <w:rStyle w:val="Hyperlink"/>
          <w:rFonts w:ascii="Arial" w:hAnsi="Arial" w:cs="Arial"/>
          <w:sz w:val="22"/>
          <w:szCs w:val="22"/>
        </w:rPr>
        <w:t>)</w:t>
      </w:r>
    </w:p>
    <w:p w14:paraId="0EF597C1" w14:textId="77777777" w:rsidR="007E2B38" w:rsidRDefault="007E2B38" w:rsidP="00C53713">
      <w:pPr>
        <w:jc w:val="both"/>
        <w:rPr>
          <w:rFonts w:ascii="Arial" w:hAnsi="Arial" w:cs="Arial"/>
          <w:sz w:val="22"/>
          <w:szCs w:val="22"/>
        </w:rPr>
      </w:pPr>
    </w:p>
    <w:p w14:paraId="7ECB8454" w14:textId="77777777" w:rsidR="00730782" w:rsidRDefault="00730782" w:rsidP="00DD5949">
      <w:pPr>
        <w:jc w:val="both"/>
        <w:rPr>
          <w:rFonts w:ascii="Arial" w:hAnsi="Arial" w:cs="Arial"/>
          <w:b/>
          <w:sz w:val="22"/>
          <w:szCs w:val="22"/>
        </w:rPr>
      </w:pPr>
      <w:r w:rsidRPr="00730782">
        <w:rPr>
          <w:rFonts w:ascii="Arial" w:hAnsi="Arial" w:cs="Arial"/>
          <w:b/>
          <w:sz w:val="22"/>
          <w:szCs w:val="22"/>
        </w:rPr>
        <w:t>Cost Sharing/Match</w:t>
      </w:r>
    </w:p>
    <w:p w14:paraId="60A073B7" w14:textId="77777777" w:rsidR="00EB3D02" w:rsidRDefault="00EB3D02" w:rsidP="00DD5949">
      <w:pPr>
        <w:jc w:val="both"/>
        <w:rPr>
          <w:rFonts w:ascii="Arial" w:hAnsi="Arial" w:cs="Arial"/>
          <w:b/>
          <w:sz w:val="22"/>
          <w:szCs w:val="22"/>
        </w:rPr>
      </w:pPr>
    </w:p>
    <w:p w14:paraId="06840E39" w14:textId="77777777" w:rsidR="00730782" w:rsidRPr="00EB3D02" w:rsidRDefault="00730782" w:rsidP="00DD5949">
      <w:pPr>
        <w:jc w:val="both"/>
        <w:rPr>
          <w:rFonts w:ascii="Arial" w:hAnsi="Arial" w:cs="Arial"/>
          <w:b/>
          <w:sz w:val="22"/>
          <w:szCs w:val="22"/>
        </w:rPr>
      </w:pPr>
      <w:r w:rsidRPr="00EB3D02">
        <w:rPr>
          <w:rFonts w:ascii="Arial" w:hAnsi="Arial" w:cs="Arial"/>
          <w:i/>
          <w:iCs/>
          <w:sz w:val="22"/>
          <w:szCs w:val="22"/>
        </w:rPr>
        <w:t>Cost sharing or matching</w:t>
      </w:r>
      <w:r w:rsidRPr="00EB3D02">
        <w:rPr>
          <w:rFonts w:ascii="Arial" w:hAnsi="Arial" w:cs="Arial"/>
          <w:sz w:val="22"/>
          <w:szCs w:val="22"/>
        </w:rPr>
        <w:t xml:space="preserve"> means the portion of project costs not paid by Federal funds (unless otherwise authorized by Federal statute).</w:t>
      </w:r>
    </w:p>
    <w:p w14:paraId="132252E9" w14:textId="77777777" w:rsidR="00730782" w:rsidRPr="00EB3D02" w:rsidRDefault="00730782" w:rsidP="00DD5949">
      <w:pPr>
        <w:jc w:val="both"/>
        <w:rPr>
          <w:rFonts w:ascii="Arial" w:hAnsi="Arial" w:cs="Arial"/>
          <w:sz w:val="22"/>
          <w:szCs w:val="22"/>
        </w:rPr>
      </w:pPr>
    </w:p>
    <w:p w14:paraId="26D382F2" w14:textId="77777777" w:rsidR="00730782" w:rsidRPr="00EB3D02" w:rsidRDefault="00730782" w:rsidP="00DD5949">
      <w:pPr>
        <w:jc w:val="both"/>
        <w:rPr>
          <w:rFonts w:ascii="Arial" w:hAnsi="Arial" w:cs="Arial"/>
          <w:sz w:val="22"/>
          <w:szCs w:val="22"/>
        </w:rPr>
      </w:pPr>
      <w:r w:rsidRPr="00EB3D02">
        <w:rPr>
          <w:rFonts w:ascii="Arial" w:hAnsi="Arial" w:cs="Arial"/>
          <w:i/>
          <w:iCs/>
          <w:sz w:val="22"/>
          <w:szCs w:val="22"/>
        </w:rPr>
        <w:t>Voluntary committed cost sharing</w:t>
      </w:r>
      <w:r w:rsidRPr="00EB3D02">
        <w:rPr>
          <w:rFonts w:ascii="Arial" w:hAnsi="Arial" w:cs="Arial"/>
          <w:sz w:val="22"/>
          <w:szCs w:val="22"/>
        </w:rPr>
        <w:t xml:space="preserve"> means cost sharing specifically pledged on a voluntary basis in the proposal's budget or the Federal award on the part of the non-Federal entity and that becomes a binding requirement of Federal award.</w:t>
      </w:r>
    </w:p>
    <w:p w14:paraId="1B5350A3" w14:textId="77777777" w:rsidR="00730782" w:rsidRPr="00EB3D02" w:rsidRDefault="00730782" w:rsidP="00730782">
      <w:pPr>
        <w:spacing w:before="100" w:beforeAutospacing="1" w:after="100" w:afterAutospacing="1"/>
        <w:rPr>
          <w:rFonts w:ascii="Arial" w:hAnsi="Arial" w:cs="Arial"/>
          <w:sz w:val="22"/>
          <w:szCs w:val="22"/>
        </w:rPr>
      </w:pPr>
      <w:r w:rsidRPr="00EB3D02">
        <w:rPr>
          <w:rFonts w:ascii="Arial" w:hAnsi="Arial" w:cs="Arial"/>
          <w:i/>
          <w:iCs/>
          <w:sz w:val="22"/>
          <w:szCs w:val="22"/>
        </w:rPr>
        <w:t>Third-party in-kind contributions</w:t>
      </w:r>
      <w:r w:rsidRPr="00EB3D02">
        <w:rPr>
          <w:rFonts w:ascii="Arial" w:hAnsi="Arial" w:cs="Arial"/>
          <w:sz w:val="22"/>
          <w:szCs w:val="22"/>
        </w:rPr>
        <w:t xml:space="preserve"> means the value of non-cash contributions (i.e., property or services) that—</w:t>
      </w:r>
    </w:p>
    <w:p w14:paraId="66494512" w14:textId="77777777" w:rsidR="00730782" w:rsidRPr="00EB3D02" w:rsidRDefault="00730782" w:rsidP="00730782">
      <w:pPr>
        <w:spacing w:before="100" w:beforeAutospacing="1" w:after="100" w:afterAutospacing="1"/>
        <w:rPr>
          <w:rFonts w:ascii="Arial" w:hAnsi="Arial" w:cs="Arial"/>
          <w:sz w:val="22"/>
          <w:szCs w:val="22"/>
        </w:rPr>
      </w:pPr>
      <w:r w:rsidRPr="00EB3D02">
        <w:rPr>
          <w:rFonts w:ascii="Arial" w:hAnsi="Arial" w:cs="Arial"/>
          <w:sz w:val="22"/>
          <w:szCs w:val="22"/>
        </w:rPr>
        <w:t>(a) Benefit a federally assisted project or program; and</w:t>
      </w:r>
    </w:p>
    <w:p w14:paraId="23EBA4CC" w14:textId="77777777" w:rsidR="00730782" w:rsidRPr="00EB3D02" w:rsidRDefault="00730782" w:rsidP="00730782">
      <w:pPr>
        <w:jc w:val="both"/>
        <w:rPr>
          <w:rFonts w:ascii="Arial" w:hAnsi="Arial" w:cs="Arial"/>
          <w:sz w:val="22"/>
          <w:szCs w:val="22"/>
        </w:rPr>
      </w:pPr>
      <w:r w:rsidRPr="00EB3D02">
        <w:rPr>
          <w:rFonts w:ascii="Arial" w:hAnsi="Arial" w:cs="Arial"/>
          <w:sz w:val="22"/>
          <w:szCs w:val="22"/>
        </w:rPr>
        <w:t>(b) Are contributed by non-Federal third parties, without charge, to a non-Federal entity under a Federal award</w:t>
      </w:r>
    </w:p>
    <w:p w14:paraId="221DF71C" w14:textId="77777777" w:rsidR="00730782" w:rsidRPr="00EB3D02" w:rsidRDefault="00730782" w:rsidP="00730782">
      <w:pPr>
        <w:jc w:val="both"/>
        <w:rPr>
          <w:rFonts w:ascii="Arial" w:hAnsi="Arial" w:cs="Arial"/>
          <w:sz w:val="22"/>
          <w:szCs w:val="22"/>
        </w:rPr>
      </w:pPr>
    </w:p>
    <w:p w14:paraId="729DAE35" w14:textId="77777777" w:rsidR="004E1DEF" w:rsidRDefault="00730782" w:rsidP="00DD5949">
      <w:pPr>
        <w:jc w:val="both"/>
        <w:rPr>
          <w:rFonts w:ascii="Arial" w:hAnsi="Arial" w:cs="Arial"/>
          <w:sz w:val="22"/>
          <w:szCs w:val="22"/>
        </w:rPr>
      </w:pPr>
      <w:r w:rsidRPr="00EB3D02">
        <w:rPr>
          <w:rFonts w:ascii="Arial" w:hAnsi="Arial" w:cs="Arial"/>
          <w:sz w:val="22"/>
          <w:szCs w:val="22"/>
        </w:rPr>
        <w:t xml:space="preserve">Program managers need to submit a schedule detailing the breakdown and calculations for match being claimed. In </w:t>
      </w:r>
      <w:r w:rsidR="000A7B34" w:rsidRPr="00EB3D02">
        <w:rPr>
          <w:rFonts w:ascii="Arial" w:hAnsi="Arial" w:cs="Arial"/>
          <w:sz w:val="22"/>
          <w:szCs w:val="22"/>
        </w:rPr>
        <w:t>addition,</w:t>
      </w:r>
      <w:r w:rsidRPr="00EB3D02">
        <w:rPr>
          <w:rFonts w:ascii="Arial" w:hAnsi="Arial" w:cs="Arial"/>
          <w:sz w:val="22"/>
          <w:szCs w:val="22"/>
        </w:rPr>
        <w:t xml:space="preserve"> the pro</w:t>
      </w:r>
      <w:r w:rsidR="009E361C" w:rsidRPr="00EB3D02">
        <w:rPr>
          <w:rFonts w:ascii="Arial" w:hAnsi="Arial" w:cs="Arial"/>
          <w:sz w:val="22"/>
          <w:szCs w:val="22"/>
        </w:rPr>
        <w:t xml:space="preserve">gram manager is responsible </w:t>
      </w:r>
      <w:r w:rsidR="0099106F" w:rsidRPr="00EB3D02">
        <w:rPr>
          <w:rFonts w:ascii="Arial" w:hAnsi="Arial" w:cs="Arial"/>
          <w:sz w:val="22"/>
          <w:szCs w:val="22"/>
        </w:rPr>
        <w:t>for keeping</w:t>
      </w:r>
      <w:r w:rsidRPr="00EB3D02">
        <w:rPr>
          <w:rFonts w:ascii="Arial" w:hAnsi="Arial" w:cs="Arial"/>
          <w:sz w:val="22"/>
          <w:szCs w:val="22"/>
        </w:rPr>
        <w:t xml:space="preserve"> supporting documentation for the cost claimed</w:t>
      </w:r>
      <w:r w:rsidR="009E361C" w:rsidRPr="00EB3D02">
        <w:rPr>
          <w:rFonts w:ascii="Arial" w:hAnsi="Arial" w:cs="Arial"/>
          <w:sz w:val="22"/>
          <w:szCs w:val="22"/>
        </w:rPr>
        <w:t>,</w:t>
      </w:r>
      <w:r w:rsidRPr="00EB3D02">
        <w:rPr>
          <w:rFonts w:ascii="Arial" w:hAnsi="Arial" w:cs="Arial"/>
          <w:sz w:val="22"/>
          <w:szCs w:val="22"/>
        </w:rPr>
        <w:t xml:space="preserve"> like payroll certifications and invoices.</w:t>
      </w:r>
    </w:p>
    <w:p w14:paraId="26311A92" w14:textId="77777777" w:rsidR="007E2B38" w:rsidRDefault="007E2B38" w:rsidP="00DD5949">
      <w:pPr>
        <w:jc w:val="both"/>
        <w:rPr>
          <w:rFonts w:ascii="Arial" w:hAnsi="Arial" w:cs="Arial"/>
          <w:sz w:val="22"/>
          <w:szCs w:val="22"/>
        </w:rPr>
      </w:pPr>
    </w:p>
    <w:p w14:paraId="44D51B7F" w14:textId="77777777" w:rsidR="004E1DEF" w:rsidRDefault="004E1DEF" w:rsidP="00DD5949">
      <w:pPr>
        <w:jc w:val="both"/>
        <w:rPr>
          <w:rFonts w:ascii="Arial" w:hAnsi="Arial" w:cs="Arial"/>
          <w:sz w:val="22"/>
          <w:szCs w:val="22"/>
        </w:rPr>
      </w:pPr>
    </w:p>
    <w:p w14:paraId="3E8CA36A" w14:textId="77777777" w:rsidR="004E1DEF" w:rsidRPr="00EB3D02" w:rsidRDefault="004E1DEF" w:rsidP="00DD5949">
      <w:pPr>
        <w:jc w:val="both"/>
        <w:rPr>
          <w:rFonts w:ascii="Arial" w:hAnsi="Arial" w:cs="Arial"/>
          <w:b/>
          <w:color w:val="000000"/>
          <w:sz w:val="22"/>
          <w:szCs w:val="22"/>
        </w:rPr>
      </w:pPr>
      <w:r w:rsidRPr="00EB3D02">
        <w:rPr>
          <w:rFonts w:ascii="Arial" w:hAnsi="Arial" w:cs="Arial"/>
          <w:b/>
          <w:color w:val="000000"/>
          <w:sz w:val="22"/>
          <w:szCs w:val="22"/>
        </w:rPr>
        <w:t>Criteria for Cost Sharing/Match-Must comply with Title2-Part 200 section 200.306</w:t>
      </w:r>
    </w:p>
    <w:p w14:paraId="3465EFE7" w14:textId="77777777" w:rsidR="004E1DEF" w:rsidRPr="00EB3D02" w:rsidRDefault="004E1DEF" w:rsidP="00F819D0">
      <w:pPr>
        <w:ind w:left="720"/>
        <w:jc w:val="both"/>
        <w:rPr>
          <w:rFonts w:ascii="Arial" w:hAnsi="Arial" w:cs="Arial"/>
          <w:b/>
          <w:color w:val="000000"/>
          <w:sz w:val="22"/>
          <w:szCs w:val="22"/>
        </w:rPr>
      </w:pPr>
    </w:p>
    <w:p w14:paraId="45B134F4" w14:textId="77777777" w:rsidR="004E1DEF" w:rsidRPr="00EB3D02" w:rsidRDefault="004E1DEF" w:rsidP="003C634B">
      <w:pPr>
        <w:kinsoku w:val="0"/>
        <w:overflowPunct w:val="0"/>
        <w:ind w:left="1170" w:hanging="450"/>
        <w:contextualSpacing/>
        <w:textAlignment w:val="baseline"/>
        <w:rPr>
          <w:rFonts w:ascii="Arial" w:hAnsi="Arial" w:cs="Arial"/>
          <w:color w:val="660000"/>
          <w:sz w:val="22"/>
          <w:szCs w:val="22"/>
        </w:rPr>
      </w:pPr>
      <w:r w:rsidRPr="00EB3D02">
        <w:rPr>
          <w:rFonts w:ascii="Arial" w:hAnsi="Arial" w:cs="Arial"/>
          <w:color w:val="000000"/>
          <w:sz w:val="22"/>
          <w:szCs w:val="22"/>
        </w:rPr>
        <w:t xml:space="preserve">1) </w:t>
      </w:r>
      <w:r w:rsidR="003C634B">
        <w:rPr>
          <w:rFonts w:ascii="Arial" w:hAnsi="Arial" w:cs="Arial"/>
          <w:color w:val="000000"/>
          <w:sz w:val="22"/>
          <w:szCs w:val="22"/>
        </w:rPr>
        <w:t xml:space="preserve">    </w:t>
      </w:r>
      <w:r w:rsidR="003C634B">
        <w:rPr>
          <w:rFonts w:ascii="Arial" w:hAnsi="Arial" w:cs="Arial"/>
          <w:color w:val="000000"/>
          <w:sz w:val="22"/>
          <w:szCs w:val="22"/>
        </w:rPr>
        <w:tab/>
      </w:r>
      <w:r w:rsidR="003C634B">
        <w:rPr>
          <w:rFonts w:ascii="Arial" w:hAnsi="Arial" w:cs="Arial"/>
          <w:color w:val="000000"/>
          <w:sz w:val="22"/>
          <w:szCs w:val="22"/>
        </w:rPr>
        <w:tab/>
      </w:r>
      <w:r w:rsidR="003C634B">
        <w:rPr>
          <w:rFonts w:ascii="Arial" w:hAnsi="Arial" w:cs="Arial"/>
          <w:color w:val="000000"/>
          <w:sz w:val="22"/>
          <w:szCs w:val="22"/>
        </w:rPr>
        <w:tab/>
      </w:r>
      <w:r w:rsidR="003C634B">
        <w:rPr>
          <w:rFonts w:ascii="Arial" w:hAnsi="Arial" w:cs="Arial"/>
          <w:color w:val="000000"/>
          <w:sz w:val="22"/>
          <w:szCs w:val="22"/>
        </w:rPr>
        <w:tab/>
      </w:r>
      <w:r w:rsidR="003C634B">
        <w:rPr>
          <w:rFonts w:ascii="Arial" w:hAnsi="Arial" w:cs="Arial"/>
          <w:color w:val="000000"/>
          <w:sz w:val="22"/>
          <w:szCs w:val="22"/>
        </w:rPr>
        <w:tab/>
      </w:r>
      <w:r w:rsidR="003C634B">
        <w:rPr>
          <w:rFonts w:ascii="Arial" w:hAnsi="Arial" w:cs="Arial"/>
          <w:color w:val="000000"/>
          <w:sz w:val="22"/>
          <w:szCs w:val="22"/>
        </w:rPr>
        <w:tab/>
      </w:r>
      <w:r w:rsidR="003C634B">
        <w:rPr>
          <w:rFonts w:ascii="Arial" w:hAnsi="Arial" w:cs="Arial"/>
          <w:color w:val="000000"/>
          <w:sz w:val="22"/>
          <w:szCs w:val="22"/>
        </w:rPr>
        <w:tab/>
      </w:r>
      <w:r w:rsidRPr="00EB3D02">
        <w:rPr>
          <w:rFonts w:ascii="Arial" w:hAnsi="Arial" w:cs="Arial"/>
          <w:color w:val="000000"/>
          <w:sz w:val="22"/>
          <w:szCs w:val="22"/>
        </w:rPr>
        <w:t xml:space="preserve">Are verifiable from the non-Federal entity's </w:t>
      </w:r>
      <w:r w:rsidR="00991B04" w:rsidRPr="00EB3D02">
        <w:rPr>
          <w:rFonts w:ascii="Arial" w:hAnsi="Arial" w:cs="Arial"/>
          <w:color w:val="000000"/>
          <w:sz w:val="22"/>
          <w:szCs w:val="22"/>
        </w:rPr>
        <w:t>records.</w:t>
      </w:r>
    </w:p>
    <w:p w14:paraId="3A494BC8" w14:textId="77777777" w:rsidR="004E1DEF" w:rsidRPr="00EB3D02" w:rsidRDefault="004E1DEF" w:rsidP="003C634B">
      <w:pPr>
        <w:kinsoku w:val="0"/>
        <w:overflowPunct w:val="0"/>
        <w:ind w:left="1260" w:hanging="540"/>
        <w:contextualSpacing/>
        <w:textAlignment w:val="baseline"/>
        <w:rPr>
          <w:rFonts w:ascii="Arial" w:hAnsi="Arial" w:cs="Arial"/>
          <w:color w:val="660000"/>
          <w:sz w:val="22"/>
          <w:szCs w:val="22"/>
        </w:rPr>
      </w:pPr>
      <w:r w:rsidRPr="00EB3D02">
        <w:rPr>
          <w:rFonts w:ascii="Arial" w:hAnsi="Arial" w:cs="Arial"/>
          <w:color w:val="000000"/>
          <w:sz w:val="22"/>
          <w:szCs w:val="22"/>
        </w:rPr>
        <w:t>2)</w:t>
      </w:r>
      <w:r w:rsidR="00F819D0">
        <w:rPr>
          <w:rFonts w:ascii="Arial" w:hAnsi="Arial" w:cs="Arial"/>
          <w:color w:val="000000"/>
          <w:sz w:val="22"/>
          <w:szCs w:val="22"/>
        </w:rPr>
        <w:t xml:space="preserve">    </w:t>
      </w:r>
      <w:r w:rsidRPr="00EB3D02">
        <w:rPr>
          <w:rFonts w:ascii="Arial" w:hAnsi="Arial" w:cs="Arial"/>
          <w:color w:val="000000"/>
          <w:sz w:val="22"/>
          <w:szCs w:val="22"/>
        </w:rPr>
        <w:t xml:space="preserve"> Are not included as contributions for any other Federal </w:t>
      </w:r>
      <w:r w:rsidR="00991B04" w:rsidRPr="00EB3D02">
        <w:rPr>
          <w:rFonts w:ascii="Arial" w:hAnsi="Arial" w:cs="Arial"/>
          <w:color w:val="000000"/>
          <w:sz w:val="22"/>
          <w:szCs w:val="22"/>
        </w:rPr>
        <w:t>award.</w:t>
      </w:r>
    </w:p>
    <w:p w14:paraId="28ED1B03" w14:textId="77777777" w:rsidR="004E1DEF" w:rsidRPr="00EB3D02" w:rsidRDefault="004E1DEF" w:rsidP="003C634B">
      <w:pPr>
        <w:kinsoku w:val="0"/>
        <w:overflowPunct w:val="0"/>
        <w:ind w:left="1260" w:hanging="540"/>
        <w:contextualSpacing/>
        <w:textAlignment w:val="baseline"/>
        <w:rPr>
          <w:rFonts w:ascii="Arial" w:hAnsi="Arial" w:cs="Arial"/>
          <w:color w:val="660000"/>
          <w:sz w:val="22"/>
          <w:szCs w:val="22"/>
        </w:rPr>
      </w:pPr>
      <w:r w:rsidRPr="00EB3D02">
        <w:rPr>
          <w:rFonts w:ascii="Arial" w:hAnsi="Arial" w:cs="Arial"/>
          <w:color w:val="000000"/>
          <w:sz w:val="22"/>
          <w:szCs w:val="22"/>
        </w:rPr>
        <w:t xml:space="preserve">3) </w:t>
      </w:r>
      <w:r w:rsidR="00F819D0">
        <w:rPr>
          <w:rFonts w:ascii="Arial" w:hAnsi="Arial" w:cs="Arial"/>
          <w:color w:val="000000"/>
          <w:sz w:val="22"/>
          <w:szCs w:val="22"/>
        </w:rPr>
        <w:t xml:space="preserve">    </w:t>
      </w:r>
      <w:r w:rsidRPr="00EB3D02">
        <w:rPr>
          <w:rFonts w:ascii="Arial" w:hAnsi="Arial" w:cs="Arial"/>
          <w:color w:val="000000"/>
          <w:sz w:val="22"/>
          <w:szCs w:val="22"/>
        </w:rPr>
        <w:t xml:space="preserve">Are necessary and reasonable for accomplishment of project or program </w:t>
      </w:r>
      <w:r w:rsidR="00991B04" w:rsidRPr="00EB3D02">
        <w:rPr>
          <w:rFonts w:ascii="Arial" w:hAnsi="Arial" w:cs="Arial"/>
          <w:color w:val="000000"/>
          <w:sz w:val="22"/>
          <w:szCs w:val="22"/>
        </w:rPr>
        <w:t>objectives.</w:t>
      </w:r>
    </w:p>
    <w:p w14:paraId="2B321663" w14:textId="77777777" w:rsidR="004E1DEF" w:rsidRPr="00EB3D02" w:rsidRDefault="004E1DEF" w:rsidP="003C634B">
      <w:pPr>
        <w:kinsoku w:val="0"/>
        <w:overflowPunct w:val="0"/>
        <w:ind w:left="1260" w:hanging="540"/>
        <w:contextualSpacing/>
        <w:textAlignment w:val="baseline"/>
        <w:rPr>
          <w:rFonts w:ascii="Arial" w:hAnsi="Arial" w:cs="Arial"/>
          <w:color w:val="660000"/>
          <w:sz w:val="22"/>
          <w:szCs w:val="22"/>
        </w:rPr>
      </w:pPr>
      <w:r w:rsidRPr="00EB3D02">
        <w:rPr>
          <w:rFonts w:ascii="Arial" w:hAnsi="Arial" w:cs="Arial"/>
          <w:color w:val="000000"/>
          <w:sz w:val="22"/>
          <w:szCs w:val="22"/>
        </w:rPr>
        <w:t xml:space="preserve">4) </w:t>
      </w:r>
      <w:r w:rsidR="00F819D0">
        <w:rPr>
          <w:rFonts w:ascii="Arial" w:hAnsi="Arial" w:cs="Arial"/>
          <w:color w:val="000000"/>
          <w:sz w:val="22"/>
          <w:szCs w:val="22"/>
        </w:rPr>
        <w:t xml:space="preserve">    </w:t>
      </w:r>
      <w:r w:rsidRPr="00EB3D02">
        <w:rPr>
          <w:rFonts w:ascii="Arial" w:hAnsi="Arial" w:cs="Arial"/>
          <w:color w:val="000000"/>
          <w:sz w:val="22"/>
          <w:szCs w:val="22"/>
        </w:rPr>
        <w:t xml:space="preserve">Are allowable under Subpart E—Cost Principles of this </w:t>
      </w:r>
      <w:r w:rsidR="00991B04" w:rsidRPr="00EB3D02">
        <w:rPr>
          <w:rFonts w:ascii="Arial" w:hAnsi="Arial" w:cs="Arial"/>
          <w:color w:val="000000"/>
          <w:sz w:val="22"/>
          <w:szCs w:val="22"/>
        </w:rPr>
        <w:t>part.</w:t>
      </w:r>
    </w:p>
    <w:p w14:paraId="3B9194B4" w14:textId="77777777" w:rsidR="004E1DEF" w:rsidRPr="00EB3D02" w:rsidRDefault="004E1DEF" w:rsidP="003C634B">
      <w:pPr>
        <w:kinsoku w:val="0"/>
        <w:overflowPunct w:val="0"/>
        <w:ind w:left="1260" w:hanging="540"/>
        <w:contextualSpacing/>
        <w:textAlignment w:val="baseline"/>
        <w:rPr>
          <w:rFonts w:ascii="Arial" w:hAnsi="Arial" w:cs="Arial"/>
          <w:color w:val="660000"/>
          <w:sz w:val="22"/>
          <w:szCs w:val="22"/>
        </w:rPr>
      </w:pPr>
      <w:r w:rsidRPr="00EB3D02">
        <w:rPr>
          <w:rFonts w:ascii="Arial" w:hAnsi="Arial" w:cs="Arial"/>
          <w:color w:val="000000"/>
          <w:sz w:val="22"/>
          <w:szCs w:val="22"/>
        </w:rPr>
        <w:t xml:space="preserve">5) </w:t>
      </w:r>
      <w:r w:rsidR="00F819D0">
        <w:rPr>
          <w:rFonts w:ascii="Arial" w:hAnsi="Arial" w:cs="Arial"/>
          <w:color w:val="000000"/>
          <w:sz w:val="22"/>
          <w:szCs w:val="22"/>
        </w:rPr>
        <w:t xml:space="preserve">    </w:t>
      </w:r>
      <w:r w:rsidRPr="00EB3D02">
        <w:rPr>
          <w:rFonts w:ascii="Arial" w:hAnsi="Arial" w:cs="Arial"/>
          <w:color w:val="000000"/>
          <w:sz w:val="22"/>
          <w:szCs w:val="22"/>
        </w:rPr>
        <w:t xml:space="preserve">Are not paid by the Federal Government under another Federal award, except where the Federal statute authorizing a program specifically provides that Federal funds made available for such program can be applied to matching or cost sharing requirements of other Federal </w:t>
      </w:r>
      <w:r w:rsidR="00991B04" w:rsidRPr="00EB3D02">
        <w:rPr>
          <w:rFonts w:ascii="Arial" w:hAnsi="Arial" w:cs="Arial"/>
          <w:color w:val="000000"/>
          <w:sz w:val="22"/>
          <w:szCs w:val="22"/>
        </w:rPr>
        <w:t>programs.</w:t>
      </w:r>
    </w:p>
    <w:p w14:paraId="5B0294D5" w14:textId="77777777" w:rsidR="004E1DEF" w:rsidRPr="00EB3D02" w:rsidRDefault="004E1DEF" w:rsidP="003C634B">
      <w:pPr>
        <w:kinsoku w:val="0"/>
        <w:overflowPunct w:val="0"/>
        <w:ind w:left="1260" w:hanging="540"/>
        <w:contextualSpacing/>
        <w:textAlignment w:val="baseline"/>
        <w:rPr>
          <w:rFonts w:ascii="Arial" w:hAnsi="Arial" w:cs="Arial"/>
          <w:color w:val="660000"/>
          <w:sz w:val="22"/>
          <w:szCs w:val="22"/>
        </w:rPr>
      </w:pPr>
      <w:r w:rsidRPr="00EB3D02">
        <w:rPr>
          <w:rFonts w:ascii="Arial" w:hAnsi="Arial" w:cs="Arial"/>
          <w:color w:val="000000"/>
          <w:sz w:val="22"/>
          <w:szCs w:val="22"/>
        </w:rPr>
        <w:t xml:space="preserve">6) </w:t>
      </w:r>
      <w:r w:rsidR="00F819D0">
        <w:rPr>
          <w:rFonts w:ascii="Arial" w:hAnsi="Arial" w:cs="Arial"/>
          <w:color w:val="000000"/>
          <w:sz w:val="22"/>
          <w:szCs w:val="22"/>
        </w:rPr>
        <w:t xml:space="preserve">    </w:t>
      </w:r>
      <w:r w:rsidRPr="00EB3D02">
        <w:rPr>
          <w:rFonts w:ascii="Arial" w:hAnsi="Arial" w:cs="Arial"/>
          <w:color w:val="000000"/>
          <w:sz w:val="22"/>
          <w:szCs w:val="22"/>
        </w:rPr>
        <w:t>Are provided for in the approved budget when required by the Federal awarding agency; and</w:t>
      </w:r>
    </w:p>
    <w:p w14:paraId="0D14883F" w14:textId="77777777" w:rsidR="004E1DEF" w:rsidRPr="00EB3D02" w:rsidRDefault="004E1DEF" w:rsidP="003C634B">
      <w:pPr>
        <w:kinsoku w:val="0"/>
        <w:overflowPunct w:val="0"/>
        <w:ind w:left="1260" w:hanging="540"/>
        <w:contextualSpacing/>
        <w:textAlignment w:val="baseline"/>
        <w:rPr>
          <w:rFonts w:ascii="Arial" w:hAnsi="Arial" w:cs="Arial"/>
          <w:color w:val="660000"/>
          <w:sz w:val="22"/>
          <w:szCs w:val="22"/>
        </w:rPr>
      </w:pPr>
      <w:r w:rsidRPr="00EB3D02">
        <w:rPr>
          <w:rFonts w:ascii="Arial" w:hAnsi="Arial" w:cs="Arial"/>
          <w:color w:val="000000"/>
          <w:sz w:val="22"/>
          <w:szCs w:val="22"/>
        </w:rPr>
        <w:t xml:space="preserve">7) </w:t>
      </w:r>
      <w:r w:rsidR="00F819D0">
        <w:rPr>
          <w:rFonts w:ascii="Arial" w:hAnsi="Arial" w:cs="Arial"/>
          <w:color w:val="000000"/>
          <w:sz w:val="22"/>
          <w:szCs w:val="22"/>
        </w:rPr>
        <w:t xml:space="preserve">    </w:t>
      </w:r>
      <w:r w:rsidRPr="00EB3D02">
        <w:rPr>
          <w:rFonts w:ascii="Arial" w:hAnsi="Arial" w:cs="Arial"/>
          <w:color w:val="000000"/>
          <w:sz w:val="22"/>
          <w:szCs w:val="22"/>
        </w:rPr>
        <w:t>Conform to other provisions of this part, as applicable.</w:t>
      </w:r>
    </w:p>
    <w:p w14:paraId="67BB9CB2" w14:textId="77777777" w:rsidR="004E1DEF" w:rsidRPr="00EB3D02" w:rsidRDefault="004E1DEF" w:rsidP="003C634B">
      <w:pPr>
        <w:kinsoku w:val="0"/>
        <w:overflowPunct w:val="0"/>
        <w:ind w:left="1260" w:hanging="540"/>
        <w:contextualSpacing/>
        <w:textAlignment w:val="baseline"/>
        <w:rPr>
          <w:rFonts w:ascii="Arial" w:hAnsi="Arial" w:cs="Arial"/>
          <w:color w:val="000000"/>
          <w:sz w:val="22"/>
          <w:szCs w:val="22"/>
        </w:rPr>
      </w:pPr>
      <w:r w:rsidRPr="00EB3D02">
        <w:rPr>
          <w:rFonts w:ascii="Arial" w:hAnsi="Arial" w:cs="Arial"/>
          <w:color w:val="000000"/>
          <w:sz w:val="22"/>
          <w:szCs w:val="22"/>
        </w:rPr>
        <w:t xml:space="preserve">8) </w:t>
      </w:r>
      <w:r w:rsidR="00F819D0">
        <w:rPr>
          <w:rFonts w:ascii="Arial" w:hAnsi="Arial" w:cs="Arial"/>
          <w:color w:val="000000"/>
          <w:sz w:val="22"/>
          <w:szCs w:val="22"/>
        </w:rPr>
        <w:t xml:space="preserve">    </w:t>
      </w:r>
      <w:r w:rsidRPr="00EB3D02">
        <w:rPr>
          <w:rFonts w:ascii="Arial" w:hAnsi="Arial" w:cs="Arial"/>
          <w:color w:val="000000"/>
          <w:sz w:val="22"/>
          <w:szCs w:val="22"/>
        </w:rPr>
        <w:t>Unrecovered indirect costs, including indirect costs on cost sharing or matching may be included as part of cost sharing or matching only with the prior approval of the Federal awarding agency.</w:t>
      </w:r>
    </w:p>
    <w:p w14:paraId="23774144" w14:textId="77777777" w:rsidR="00A91B14" w:rsidRDefault="00A91B14" w:rsidP="00107513">
      <w:pPr>
        <w:outlineLvl w:val="0"/>
        <w:rPr>
          <w:rFonts w:ascii="Arial" w:hAnsi="Arial" w:cs="Arial"/>
          <w:sz w:val="22"/>
          <w:szCs w:val="22"/>
        </w:rPr>
      </w:pPr>
    </w:p>
    <w:p w14:paraId="310F970F" w14:textId="77777777" w:rsidR="00107513" w:rsidRDefault="00107513" w:rsidP="00F27BE0">
      <w:pPr>
        <w:outlineLvl w:val="0"/>
        <w:rPr>
          <w:rFonts w:ascii="Arial" w:hAnsi="Arial" w:cs="Arial"/>
          <w:b/>
          <w:sz w:val="22"/>
          <w:szCs w:val="22"/>
        </w:rPr>
      </w:pPr>
    </w:p>
    <w:p w14:paraId="3E22ED9F" w14:textId="77777777" w:rsidR="00E44104" w:rsidRPr="00107513" w:rsidRDefault="00F819D0" w:rsidP="00107513">
      <w:pPr>
        <w:outlineLvl w:val="0"/>
        <w:rPr>
          <w:rFonts w:ascii="Arial" w:hAnsi="Arial" w:cs="Arial"/>
          <w:b/>
          <w:sz w:val="22"/>
          <w:szCs w:val="22"/>
        </w:rPr>
      </w:pPr>
      <w:r>
        <w:rPr>
          <w:rFonts w:ascii="Arial" w:hAnsi="Arial" w:cs="Arial"/>
          <w:b/>
          <w:noProof/>
          <w:sz w:val="22"/>
          <w:szCs w:val="22"/>
        </w:rPr>
        <mc:AlternateContent>
          <mc:Choice Requires="wps">
            <w:drawing>
              <wp:anchor distT="0" distB="0" distL="114300" distR="114300" simplePos="0" relativeHeight="251663360" behindDoc="0" locked="0" layoutInCell="1" allowOverlap="1" wp14:anchorId="636BCA1C" wp14:editId="39357D72">
                <wp:simplePos x="0" y="0"/>
                <wp:positionH relativeFrom="column">
                  <wp:posOffset>0</wp:posOffset>
                </wp:positionH>
                <wp:positionV relativeFrom="paragraph">
                  <wp:posOffset>114300</wp:posOffset>
                </wp:positionV>
                <wp:extent cx="6858000" cy="342900"/>
                <wp:effectExtent l="0" t="1905" r="0" b="0"/>
                <wp:wrapThrough wrapText="bothSides">
                  <wp:wrapPolygon edited="0">
                    <wp:start x="0" y="0"/>
                    <wp:lineTo x="21600" y="0"/>
                    <wp:lineTo x="21600" y="21600"/>
                    <wp:lineTo x="0" y="21600"/>
                    <wp:lineTo x="0" y="0"/>
                  </wp:wrapPolygon>
                </wp:wrapThrough>
                <wp:docPr id="24"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4BC9B3" w14:textId="77777777" w:rsidR="006D076B" w:rsidRPr="00A50C34" w:rsidRDefault="006D076B" w:rsidP="00107513">
                            <w:pPr>
                              <w:outlineLvl w:val="0"/>
                              <w:rPr>
                                <w:rFonts w:ascii="Arial" w:hAnsi="Arial" w:cs="Arial"/>
                                <w:color w:val="FFFFFF"/>
                                <w:sz w:val="22"/>
                                <w:szCs w:val="22"/>
                              </w:rPr>
                            </w:pPr>
                            <w:r w:rsidRPr="00A50C34">
                              <w:rPr>
                                <w:rFonts w:ascii="Arial" w:hAnsi="Arial" w:cs="Arial"/>
                                <w:b/>
                                <w:color w:val="FFFFFF"/>
                                <w:sz w:val="22"/>
                                <w:szCs w:val="22"/>
                              </w:rPr>
                              <w:t>Use of Procurement Credit Card</w:t>
                            </w:r>
                          </w:p>
                          <w:p w14:paraId="3B857FBD" w14:textId="77777777" w:rsidR="006D076B" w:rsidRDefault="006D076B" w:rsidP="00107513"/>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BCA1C" id="Text Box 69" o:spid="_x0000_s1040" type="#_x0000_t202" style="position:absolute;margin-left:0;margin-top:9pt;width:540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" fillcolor="gray" stroked="f">
                <v:textbox inset=",7.2pt,,7.2pt">
                  <w:txbxContent>
                    <w:p w14:paraId="094BC9B3" w14:textId="77777777" w:rsidR="006D076B" w:rsidRPr="00A50C34" w:rsidRDefault="006D076B" w:rsidP="00107513">
                      <w:pPr>
                        <w:outlineLvl w:val="0"/>
                        <w:rPr>
                          <w:rFonts w:ascii="Arial" w:hAnsi="Arial" w:cs="Arial"/>
                          <w:color w:val="FFFFFF"/>
                          <w:sz w:val="22"/>
                          <w:szCs w:val="22"/>
                        </w:rPr>
                      </w:pPr>
                      <w:r w:rsidRPr="00A50C34">
                        <w:rPr>
                          <w:rFonts w:ascii="Arial" w:hAnsi="Arial" w:cs="Arial"/>
                          <w:b/>
                          <w:color w:val="FFFFFF"/>
                          <w:sz w:val="22"/>
                          <w:szCs w:val="22"/>
                        </w:rPr>
                        <w:t>Use of Procurement Credit Card</w:t>
                      </w:r>
                    </w:p>
                    <w:p w14:paraId="3B857FBD" w14:textId="77777777" w:rsidR="006D076B" w:rsidRDefault="006D076B" w:rsidP="00107513"/>
                  </w:txbxContent>
                </v:textbox>
                <w10:wrap type="through"/>
              </v:shape>
            </w:pict>
          </mc:Fallback>
        </mc:AlternateContent>
      </w:r>
    </w:p>
    <w:p w14:paraId="5D02B810" w14:textId="77777777" w:rsidR="009E1FA5" w:rsidRDefault="00E44104" w:rsidP="00D66341">
      <w:pPr>
        <w:jc w:val="both"/>
        <w:rPr>
          <w:rFonts w:ascii="Arial" w:hAnsi="Arial" w:cs="Arial"/>
          <w:sz w:val="22"/>
          <w:szCs w:val="22"/>
        </w:rPr>
      </w:pPr>
      <w:r w:rsidRPr="00EF6D87">
        <w:rPr>
          <w:rFonts w:ascii="Arial" w:hAnsi="Arial" w:cs="Arial"/>
          <w:sz w:val="22"/>
          <w:szCs w:val="22"/>
        </w:rPr>
        <w:t xml:space="preserve">The procurement Credit Card is used for small purchases of items </w:t>
      </w:r>
      <w:r w:rsidRPr="00EB3D02">
        <w:rPr>
          <w:rFonts w:ascii="Arial" w:hAnsi="Arial" w:cs="Arial"/>
          <w:sz w:val="22"/>
          <w:szCs w:val="22"/>
        </w:rPr>
        <w:t xml:space="preserve">that are permissible under </w:t>
      </w:r>
      <w:r w:rsidR="00EB3D02">
        <w:rPr>
          <w:rFonts w:ascii="Arial" w:hAnsi="Arial" w:cs="Arial"/>
          <w:sz w:val="22"/>
          <w:szCs w:val="22"/>
        </w:rPr>
        <w:t>entitlement grants guidelines (</w:t>
      </w:r>
      <w:r w:rsidR="009C0815" w:rsidRPr="00EB3D02">
        <w:rPr>
          <w:rFonts w:ascii="Arial" w:hAnsi="Arial" w:cs="Arial"/>
          <w:sz w:val="22"/>
          <w:szCs w:val="22"/>
        </w:rPr>
        <w:t xml:space="preserve">Title I, Title II, Title </w:t>
      </w:r>
      <w:r w:rsidR="00991B04" w:rsidRPr="00EB3D02">
        <w:rPr>
          <w:rFonts w:ascii="Arial" w:hAnsi="Arial" w:cs="Arial"/>
          <w:sz w:val="22"/>
          <w:szCs w:val="22"/>
        </w:rPr>
        <w:t>II</w:t>
      </w:r>
      <w:r w:rsidR="00991B04">
        <w:rPr>
          <w:rFonts w:ascii="Arial" w:hAnsi="Arial" w:cs="Arial"/>
          <w:sz w:val="22"/>
          <w:szCs w:val="22"/>
        </w:rPr>
        <w:t>I,</w:t>
      </w:r>
      <w:r w:rsidR="009C0815" w:rsidRPr="00EB3D02">
        <w:rPr>
          <w:rFonts w:ascii="Arial" w:hAnsi="Arial" w:cs="Arial"/>
          <w:sz w:val="22"/>
          <w:szCs w:val="22"/>
        </w:rPr>
        <w:t xml:space="preserve"> and IDEA)</w:t>
      </w:r>
      <w:r w:rsidR="00EB3D02" w:rsidRPr="00EB3D02">
        <w:rPr>
          <w:rFonts w:ascii="Arial" w:hAnsi="Arial" w:cs="Arial"/>
          <w:sz w:val="22"/>
          <w:szCs w:val="22"/>
        </w:rPr>
        <w:t>.</w:t>
      </w:r>
      <w:r w:rsidR="00EB3D02">
        <w:rPr>
          <w:rFonts w:ascii="Arial" w:hAnsi="Arial" w:cs="Arial"/>
          <w:sz w:val="22"/>
          <w:szCs w:val="22"/>
        </w:rPr>
        <w:t xml:space="preserve"> </w:t>
      </w:r>
      <w:r w:rsidR="009C0815">
        <w:rPr>
          <w:rFonts w:ascii="Arial" w:hAnsi="Arial" w:cs="Arial"/>
          <w:sz w:val="22"/>
          <w:szCs w:val="22"/>
        </w:rPr>
        <w:t>I</w:t>
      </w:r>
      <w:r w:rsidR="00A876A8" w:rsidRPr="00EF6D87">
        <w:rPr>
          <w:rFonts w:ascii="Arial" w:hAnsi="Arial" w:cs="Arial"/>
          <w:sz w:val="22"/>
          <w:szCs w:val="22"/>
        </w:rPr>
        <w:t>f</w:t>
      </w:r>
      <w:r w:rsidRPr="00EF6D87">
        <w:rPr>
          <w:rFonts w:ascii="Arial" w:hAnsi="Arial" w:cs="Arial"/>
          <w:sz w:val="22"/>
          <w:szCs w:val="22"/>
        </w:rPr>
        <w:t xml:space="preserve"> you p</w:t>
      </w:r>
      <w:r w:rsidR="00D529F2">
        <w:rPr>
          <w:rFonts w:ascii="Arial" w:hAnsi="Arial" w:cs="Arial"/>
          <w:sz w:val="22"/>
          <w:szCs w:val="22"/>
        </w:rPr>
        <w:t>lan to use this cost-effective w</w:t>
      </w:r>
      <w:r w:rsidRPr="00EF6D87">
        <w:rPr>
          <w:rFonts w:ascii="Arial" w:hAnsi="Arial" w:cs="Arial"/>
          <w:sz w:val="22"/>
          <w:szCs w:val="22"/>
        </w:rPr>
        <w:t>ay to purchase items, you must adhere</w:t>
      </w:r>
      <w:r w:rsidR="00447470">
        <w:rPr>
          <w:rFonts w:ascii="Arial" w:hAnsi="Arial" w:cs="Arial"/>
          <w:sz w:val="22"/>
          <w:szCs w:val="22"/>
        </w:rPr>
        <w:t xml:space="preserve"> to the procedures described </w:t>
      </w:r>
      <w:r w:rsidR="00D529F2">
        <w:rPr>
          <w:rFonts w:ascii="Arial" w:hAnsi="Arial" w:cs="Arial"/>
          <w:sz w:val="22"/>
          <w:szCs w:val="22"/>
        </w:rPr>
        <w:t xml:space="preserve">in </w:t>
      </w:r>
      <w:r w:rsidR="00447470">
        <w:rPr>
          <w:rFonts w:ascii="Arial" w:hAnsi="Arial" w:cs="Arial"/>
          <w:sz w:val="22"/>
          <w:szCs w:val="22"/>
        </w:rPr>
        <w:t xml:space="preserve">the District purchasing card manual. All purchases for less than $1,000 must be made with the procurement credit card except for items in the shopping cart or those items not </w:t>
      </w:r>
      <w:r w:rsidR="00447470">
        <w:rPr>
          <w:rFonts w:ascii="Arial" w:hAnsi="Arial" w:cs="Arial"/>
          <w:sz w:val="22"/>
          <w:szCs w:val="22"/>
        </w:rPr>
        <w:lastRenderedPageBreak/>
        <w:t xml:space="preserve">allowed by the </w:t>
      </w:r>
      <w:r w:rsidR="00C4199E">
        <w:rPr>
          <w:rFonts w:ascii="Arial" w:hAnsi="Arial" w:cs="Arial"/>
          <w:b/>
          <w:sz w:val="22"/>
          <w:szCs w:val="22"/>
        </w:rPr>
        <w:t>Procurement C</w:t>
      </w:r>
      <w:r w:rsidR="00447470" w:rsidRPr="00D328DF">
        <w:rPr>
          <w:rFonts w:ascii="Arial" w:hAnsi="Arial" w:cs="Arial"/>
          <w:b/>
          <w:sz w:val="22"/>
          <w:szCs w:val="22"/>
        </w:rPr>
        <w:t>ard manual</w:t>
      </w:r>
      <w:r w:rsidR="00447470">
        <w:rPr>
          <w:rFonts w:ascii="Arial" w:hAnsi="Arial" w:cs="Arial"/>
          <w:sz w:val="22"/>
          <w:szCs w:val="22"/>
        </w:rPr>
        <w:t xml:space="preserve">. </w:t>
      </w:r>
      <w:r w:rsidR="00CC5030">
        <w:rPr>
          <w:rFonts w:ascii="Arial" w:hAnsi="Arial" w:cs="Arial"/>
          <w:sz w:val="22"/>
          <w:szCs w:val="22"/>
        </w:rPr>
        <w:t xml:space="preserve">Consult with </w:t>
      </w:r>
      <w:r w:rsidR="00D529F2">
        <w:rPr>
          <w:rFonts w:ascii="Arial" w:hAnsi="Arial" w:cs="Arial"/>
          <w:sz w:val="22"/>
          <w:szCs w:val="22"/>
        </w:rPr>
        <w:t xml:space="preserve">your </w:t>
      </w:r>
      <w:r w:rsidR="00D328DF">
        <w:rPr>
          <w:rFonts w:ascii="Arial" w:hAnsi="Arial" w:cs="Arial"/>
          <w:sz w:val="22"/>
          <w:szCs w:val="22"/>
        </w:rPr>
        <w:t>OGA FRU contact</w:t>
      </w:r>
      <w:r w:rsidRPr="00EF6D87">
        <w:rPr>
          <w:rFonts w:ascii="Arial" w:hAnsi="Arial" w:cs="Arial"/>
          <w:sz w:val="22"/>
          <w:szCs w:val="22"/>
        </w:rPr>
        <w:t xml:space="preserve"> if you are not clear about your responsibilities for attending training and/or authorized purchases.</w:t>
      </w:r>
    </w:p>
    <w:p w14:paraId="4C5C2CB5" w14:textId="77777777" w:rsidR="009E1FA5" w:rsidRDefault="009E1FA5" w:rsidP="008623D8">
      <w:pPr>
        <w:rPr>
          <w:rFonts w:ascii="Arial" w:hAnsi="Arial" w:cs="Arial"/>
          <w:sz w:val="22"/>
          <w:szCs w:val="22"/>
        </w:rPr>
      </w:pPr>
    </w:p>
    <w:p w14:paraId="072BEF01" w14:textId="77777777" w:rsidR="009E1FA5" w:rsidRDefault="009E1FA5" w:rsidP="008623D8">
      <w:pPr>
        <w:rPr>
          <w:rFonts w:ascii="Arial" w:hAnsi="Arial" w:cs="Arial"/>
          <w:sz w:val="22"/>
          <w:szCs w:val="22"/>
        </w:rPr>
      </w:pPr>
    </w:p>
    <w:p w14:paraId="3B7CA546" w14:textId="77777777" w:rsidR="00E44104" w:rsidRPr="00EF6D87" w:rsidRDefault="009E1FA5" w:rsidP="008623D8">
      <w:pPr>
        <w:rPr>
          <w:rFonts w:ascii="Arial" w:hAnsi="Arial" w:cs="Arial"/>
          <w:sz w:val="22"/>
          <w:szCs w:val="22"/>
        </w:rPr>
      </w:pPr>
      <w:r>
        <w:rPr>
          <w:rFonts w:ascii="Arial" w:hAnsi="Arial" w:cs="Arial"/>
          <w:sz w:val="22"/>
          <w:szCs w:val="22"/>
        </w:rPr>
        <w:br w:type="page"/>
      </w:r>
    </w:p>
    <w:p w14:paraId="37DD32D7" w14:textId="77777777" w:rsidR="009E1FA5" w:rsidRDefault="009E1FA5" w:rsidP="008623D8">
      <w:pPr>
        <w:tabs>
          <w:tab w:val="left" w:pos="2205"/>
        </w:tabs>
        <w:outlineLvl w:val="0"/>
        <w:rPr>
          <w:rFonts w:ascii="Arial" w:hAnsi="Arial" w:cs="Arial"/>
          <w:b/>
        </w:rPr>
      </w:pPr>
    </w:p>
    <w:p w14:paraId="3BF435BA" w14:textId="77777777" w:rsidR="009E1FA5" w:rsidRDefault="009E1FA5" w:rsidP="008623D8">
      <w:pPr>
        <w:tabs>
          <w:tab w:val="left" w:pos="2205"/>
        </w:tabs>
        <w:outlineLvl w:val="0"/>
        <w:rPr>
          <w:rFonts w:ascii="Arial" w:hAnsi="Arial" w:cs="Arial"/>
          <w:b/>
        </w:rPr>
      </w:pPr>
    </w:p>
    <w:p w14:paraId="22BDEF52" w14:textId="77777777" w:rsidR="00952D8D" w:rsidRPr="009E1FA5" w:rsidRDefault="00952D8D" w:rsidP="009E1FA5">
      <w:pPr>
        <w:tabs>
          <w:tab w:val="left" w:pos="2205"/>
        </w:tabs>
        <w:jc w:val="center"/>
        <w:outlineLvl w:val="0"/>
        <w:rPr>
          <w:rFonts w:ascii="Arial" w:hAnsi="Arial" w:cs="Arial"/>
          <w:b/>
        </w:rPr>
      </w:pPr>
    </w:p>
    <w:p w14:paraId="6B92F2F4" w14:textId="77777777" w:rsidR="00371C6E" w:rsidRDefault="00371C6E" w:rsidP="00E675AF">
      <w:pPr>
        <w:rPr>
          <w:rFonts w:ascii="Arial" w:hAnsi="Arial" w:cs="Arial"/>
          <w:b/>
          <w:sz w:val="22"/>
          <w:szCs w:val="22"/>
          <w:u w:val="single"/>
        </w:rPr>
      </w:pPr>
    </w:p>
    <w:p w14:paraId="7F7F767E" w14:textId="77777777" w:rsidR="00371C6E" w:rsidRDefault="00371C6E" w:rsidP="00E675AF">
      <w:pPr>
        <w:rPr>
          <w:rFonts w:ascii="Arial" w:hAnsi="Arial" w:cs="Arial"/>
          <w:b/>
          <w:sz w:val="22"/>
          <w:szCs w:val="22"/>
          <w:u w:val="single"/>
        </w:rPr>
      </w:pPr>
    </w:p>
    <w:p w14:paraId="57F1C9B7" w14:textId="77777777" w:rsidR="00371C6E" w:rsidRDefault="00371C6E" w:rsidP="00E675AF">
      <w:pPr>
        <w:rPr>
          <w:rFonts w:ascii="Arial" w:hAnsi="Arial" w:cs="Arial"/>
          <w:b/>
          <w:sz w:val="22"/>
          <w:szCs w:val="22"/>
          <w:u w:val="single"/>
        </w:rPr>
      </w:pPr>
    </w:p>
    <w:p w14:paraId="71D45AC1" w14:textId="77777777" w:rsidR="00EB3D02" w:rsidRDefault="00EB3D02" w:rsidP="00E675AF">
      <w:pPr>
        <w:rPr>
          <w:rFonts w:ascii="Arial" w:hAnsi="Arial" w:cs="Arial"/>
          <w:b/>
          <w:sz w:val="22"/>
          <w:szCs w:val="22"/>
          <w:u w:val="single"/>
        </w:rPr>
      </w:pPr>
    </w:p>
    <w:p w14:paraId="7AAA7FD1" w14:textId="77777777" w:rsidR="00371C6E" w:rsidRDefault="00371C6E" w:rsidP="00E675AF">
      <w:pPr>
        <w:rPr>
          <w:rFonts w:ascii="Arial" w:hAnsi="Arial" w:cs="Arial"/>
          <w:b/>
          <w:sz w:val="22"/>
          <w:szCs w:val="22"/>
          <w:u w:val="single"/>
        </w:rPr>
      </w:pPr>
    </w:p>
    <w:p w14:paraId="79F66FBB" w14:textId="77777777" w:rsidR="00371C6E" w:rsidRDefault="00371C6E" w:rsidP="00E675AF">
      <w:pPr>
        <w:rPr>
          <w:rFonts w:ascii="Arial" w:hAnsi="Arial" w:cs="Arial"/>
          <w:b/>
          <w:sz w:val="22"/>
          <w:szCs w:val="22"/>
          <w:u w:val="single"/>
        </w:rPr>
      </w:pPr>
    </w:p>
    <w:p w14:paraId="7E294E0B" w14:textId="77777777" w:rsidR="00371C6E" w:rsidRDefault="00371C6E" w:rsidP="00E675AF">
      <w:pPr>
        <w:rPr>
          <w:rFonts w:ascii="Arial" w:hAnsi="Arial" w:cs="Arial"/>
          <w:b/>
          <w:sz w:val="22"/>
          <w:szCs w:val="22"/>
          <w:u w:val="single"/>
        </w:rPr>
      </w:pPr>
    </w:p>
    <w:p w14:paraId="11A3F89B" w14:textId="77777777" w:rsidR="00E675AF" w:rsidRPr="00EF6D87" w:rsidRDefault="00E675AF" w:rsidP="00E675AF">
      <w:pPr>
        <w:rPr>
          <w:rFonts w:ascii="Arial" w:hAnsi="Arial" w:cs="Arial"/>
          <w:b/>
          <w:sz w:val="22"/>
          <w:szCs w:val="22"/>
        </w:rPr>
      </w:pPr>
      <w:r w:rsidRPr="00EF6D87">
        <w:rPr>
          <w:rFonts w:ascii="Arial" w:hAnsi="Arial" w:cs="Arial"/>
          <w:b/>
          <w:sz w:val="22"/>
          <w:szCs w:val="22"/>
        </w:rPr>
        <w:tab/>
      </w:r>
    </w:p>
    <w:p w14:paraId="5A85087B" w14:textId="77777777" w:rsidR="00D66341" w:rsidRDefault="00371C6E" w:rsidP="00371C6E">
      <w:pPr>
        <w:tabs>
          <w:tab w:val="left" w:pos="360"/>
          <w:tab w:val="right" w:pos="9360"/>
        </w:tabs>
        <w:jc w:val="center"/>
        <w:rPr>
          <w:rFonts w:ascii="Arial" w:hAnsi="Arial" w:cs="Arial"/>
          <w:b/>
          <w:sz w:val="96"/>
          <w:szCs w:val="96"/>
        </w:rPr>
      </w:pPr>
      <w:r w:rsidRPr="00D66341">
        <w:rPr>
          <w:rFonts w:ascii="Arial" w:hAnsi="Arial" w:cs="Arial"/>
          <w:b/>
          <w:sz w:val="96"/>
          <w:szCs w:val="96"/>
        </w:rPr>
        <w:t xml:space="preserve">Culminating </w:t>
      </w:r>
    </w:p>
    <w:p w14:paraId="3CA33D09" w14:textId="77777777" w:rsidR="00EE1EA8" w:rsidRPr="00D66341" w:rsidRDefault="00371C6E" w:rsidP="00371C6E">
      <w:pPr>
        <w:tabs>
          <w:tab w:val="left" w:pos="360"/>
          <w:tab w:val="right" w:pos="9360"/>
        </w:tabs>
        <w:jc w:val="center"/>
        <w:rPr>
          <w:rFonts w:ascii="Arial" w:hAnsi="Arial" w:cs="Arial"/>
          <w:b/>
          <w:sz w:val="96"/>
          <w:szCs w:val="96"/>
        </w:rPr>
      </w:pPr>
      <w:r w:rsidRPr="00D66341">
        <w:rPr>
          <w:rFonts w:ascii="Arial" w:hAnsi="Arial" w:cs="Arial"/>
          <w:b/>
          <w:sz w:val="96"/>
          <w:szCs w:val="96"/>
        </w:rPr>
        <w:t>Activities</w:t>
      </w:r>
    </w:p>
    <w:p w14:paraId="5D6960C1" w14:textId="77777777" w:rsidR="00B54743" w:rsidRPr="00EF6D87" w:rsidRDefault="00B54743" w:rsidP="001C0CD5">
      <w:pPr>
        <w:tabs>
          <w:tab w:val="left" w:pos="360"/>
          <w:tab w:val="right" w:pos="9360"/>
        </w:tabs>
        <w:rPr>
          <w:rFonts w:ascii="Arial" w:hAnsi="Arial" w:cs="Arial"/>
          <w:b/>
          <w:sz w:val="22"/>
          <w:szCs w:val="22"/>
        </w:rPr>
      </w:pPr>
    </w:p>
    <w:p w14:paraId="2EB1A7D4" w14:textId="77777777" w:rsidR="00B54743" w:rsidRPr="00EF6D87" w:rsidRDefault="00B54743" w:rsidP="001C0CD5">
      <w:pPr>
        <w:tabs>
          <w:tab w:val="left" w:pos="360"/>
          <w:tab w:val="right" w:pos="9360"/>
        </w:tabs>
        <w:rPr>
          <w:rFonts w:ascii="Arial" w:hAnsi="Arial" w:cs="Arial"/>
          <w:b/>
          <w:sz w:val="22"/>
          <w:szCs w:val="22"/>
        </w:rPr>
      </w:pPr>
    </w:p>
    <w:p w14:paraId="70803014" w14:textId="77777777" w:rsidR="00B54743" w:rsidRPr="00EF6D87" w:rsidRDefault="00B54743" w:rsidP="001C0CD5">
      <w:pPr>
        <w:tabs>
          <w:tab w:val="left" w:pos="360"/>
          <w:tab w:val="right" w:pos="9360"/>
        </w:tabs>
        <w:rPr>
          <w:rFonts w:ascii="Arial" w:hAnsi="Arial" w:cs="Arial"/>
          <w:b/>
          <w:sz w:val="22"/>
          <w:szCs w:val="22"/>
        </w:rPr>
      </w:pPr>
    </w:p>
    <w:p w14:paraId="00C154B9" w14:textId="77777777" w:rsidR="00B54743" w:rsidRPr="00EF6D87" w:rsidRDefault="00B54743" w:rsidP="001C0CD5">
      <w:pPr>
        <w:tabs>
          <w:tab w:val="left" w:pos="360"/>
          <w:tab w:val="right" w:pos="9360"/>
        </w:tabs>
        <w:rPr>
          <w:rFonts w:ascii="Arial" w:hAnsi="Arial" w:cs="Arial"/>
          <w:b/>
          <w:sz w:val="22"/>
          <w:szCs w:val="22"/>
        </w:rPr>
      </w:pPr>
    </w:p>
    <w:p w14:paraId="13DBEE96" w14:textId="77777777" w:rsidR="00B54743" w:rsidRPr="00EF6D87" w:rsidRDefault="00B54743" w:rsidP="001C0CD5">
      <w:pPr>
        <w:tabs>
          <w:tab w:val="left" w:pos="360"/>
          <w:tab w:val="right" w:pos="9360"/>
        </w:tabs>
        <w:rPr>
          <w:rFonts w:ascii="Arial" w:hAnsi="Arial" w:cs="Arial"/>
          <w:b/>
          <w:sz w:val="22"/>
          <w:szCs w:val="22"/>
        </w:rPr>
      </w:pPr>
    </w:p>
    <w:p w14:paraId="775CBEDE" w14:textId="77777777" w:rsidR="00B54743" w:rsidRPr="00EF6D87" w:rsidRDefault="00B54743" w:rsidP="001C0CD5">
      <w:pPr>
        <w:tabs>
          <w:tab w:val="left" w:pos="360"/>
          <w:tab w:val="right" w:pos="9360"/>
        </w:tabs>
        <w:rPr>
          <w:rFonts w:ascii="Arial" w:hAnsi="Arial" w:cs="Arial"/>
          <w:b/>
          <w:sz w:val="22"/>
          <w:szCs w:val="22"/>
        </w:rPr>
      </w:pPr>
    </w:p>
    <w:p w14:paraId="3C132FD7" w14:textId="77777777" w:rsidR="00B54743" w:rsidRPr="00EF6D87" w:rsidRDefault="00B54743" w:rsidP="001C0CD5">
      <w:pPr>
        <w:tabs>
          <w:tab w:val="left" w:pos="360"/>
          <w:tab w:val="right" w:pos="9360"/>
        </w:tabs>
        <w:rPr>
          <w:rFonts w:ascii="Arial" w:hAnsi="Arial" w:cs="Arial"/>
          <w:b/>
          <w:sz w:val="22"/>
          <w:szCs w:val="22"/>
        </w:rPr>
      </w:pPr>
    </w:p>
    <w:p w14:paraId="471F1D9A" w14:textId="77777777" w:rsidR="00B54743" w:rsidRPr="00EF6D87" w:rsidRDefault="00B54743" w:rsidP="001C0CD5">
      <w:pPr>
        <w:tabs>
          <w:tab w:val="left" w:pos="360"/>
          <w:tab w:val="right" w:pos="9360"/>
        </w:tabs>
        <w:rPr>
          <w:rFonts w:ascii="Arial" w:hAnsi="Arial" w:cs="Arial"/>
          <w:b/>
          <w:sz w:val="22"/>
          <w:szCs w:val="22"/>
        </w:rPr>
      </w:pPr>
    </w:p>
    <w:p w14:paraId="0FBF7643" w14:textId="77777777" w:rsidR="00B54743" w:rsidRPr="00EF6D87" w:rsidRDefault="00B54743" w:rsidP="001C0CD5">
      <w:pPr>
        <w:tabs>
          <w:tab w:val="left" w:pos="360"/>
          <w:tab w:val="right" w:pos="9360"/>
        </w:tabs>
        <w:rPr>
          <w:rFonts w:ascii="Arial" w:hAnsi="Arial" w:cs="Arial"/>
          <w:b/>
          <w:sz w:val="22"/>
          <w:szCs w:val="22"/>
        </w:rPr>
      </w:pPr>
    </w:p>
    <w:p w14:paraId="3F28AF99" w14:textId="77777777" w:rsidR="00B54743" w:rsidRPr="00EF6D87" w:rsidRDefault="00B54743" w:rsidP="001C0CD5">
      <w:pPr>
        <w:tabs>
          <w:tab w:val="left" w:pos="360"/>
          <w:tab w:val="right" w:pos="9360"/>
        </w:tabs>
        <w:rPr>
          <w:rFonts w:ascii="Arial" w:hAnsi="Arial" w:cs="Arial"/>
          <w:b/>
          <w:sz w:val="22"/>
          <w:szCs w:val="22"/>
        </w:rPr>
      </w:pPr>
    </w:p>
    <w:p w14:paraId="16E55075" w14:textId="77777777" w:rsidR="00B54743" w:rsidRPr="00EF6D87" w:rsidRDefault="00B54743" w:rsidP="001C0CD5">
      <w:pPr>
        <w:tabs>
          <w:tab w:val="left" w:pos="360"/>
          <w:tab w:val="right" w:pos="9360"/>
        </w:tabs>
        <w:rPr>
          <w:rFonts w:ascii="Arial" w:hAnsi="Arial" w:cs="Arial"/>
          <w:b/>
          <w:sz w:val="22"/>
          <w:szCs w:val="22"/>
        </w:rPr>
      </w:pPr>
    </w:p>
    <w:p w14:paraId="764C641B" w14:textId="77777777" w:rsidR="00B54743" w:rsidRPr="00EF6D87" w:rsidRDefault="00B54743" w:rsidP="001C0CD5">
      <w:pPr>
        <w:tabs>
          <w:tab w:val="left" w:pos="360"/>
          <w:tab w:val="right" w:pos="9360"/>
        </w:tabs>
        <w:rPr>
          <w:rFonts w:ascii="Arial" w:hAnsi="Arial" w:cs="Arial"/>
          <w:b/>
          <w:sz w:val="22"/>
          <w:szCs w:val="22"/>
        </w:rPr>
      </w:pPr>
    </w:p>
    <w:p w14:paraId="6BA94436" w14:textId="77777777" w:rsidR="00B54743" w:rsidRPr="00EF6D87" w:rsidRDefault="00B54743" w:rsidP="001C0CD5">
      <w:pPr>
        <w:tabs>
          <w:tab w:val="left" w:pos="360"/>
          <w:tab w:val="right" w:pos="9360"/>
        </w:tabs>
        <w:rPr>
          <w:rFonts w:ascii="Arial" w:hAnsi="Arial" w:cs="Arial"/>
          <w:b/>
          <w:sz w:val="22"/>
          <w:szCs w:val="22"/>
        </w:rPr>
      </w:pPr>
    </w:p>
    <w:p w14:paraId="57AAB4BE" w14:textId="77777777" w:rsidR="00B54743" w:rsidRPr="00EF6D87" w:rsidRDefault="00B54743" w:rsidP="001C0CD5">
      <w:pPr>
        <w:tabs>
          <w:tab w:val="left" w:pos="360"/>
          <w:tab w:val="right" w:pos="9360"/>
        </w:tabs>
        <w:rPr>
          <w:rFonts w:ascii="Arial" w:hAnsi="Arial" w:cs="Arial"/>
          <w:b/>
          <w:sz w:val="22"/>
          <w:szCs w:val="22"/>
        </w:rPr>
      </w:pPr>
    </w:p>
    <w:p w14:paraId="4AE4B0DE" w14:textId="77777777" w:rsidR="00B54743" w:rsidRPr="00EF6D87" w:rsidRDefault="00B54743" w:rsidP="001C0CD5">
      <w:pPr>
        <w:tabs>
          <w:tab w:val="left" w:pos="360"/>
          <w:tab w:val="right" w:pos="9360"/>
        </w:tabs>
        <w:rPr>
          <w:rFonts w:ascii="Arial" w:hAnsi="Arial" w:cs="Arial"/>
          <w:b/>
          <w:sz w:val="22"/>
          <w:szCs w:val="22"/>
        </w:rPr>
      </w:pPr>
    </w:p>
    <w:p w14:paraId="4262184E" w14:textId="77777777" w:rsidR="00B54743" w:rsidRPr="00EF6D87" w:rsidRDefault="00B54743" w:rsidP="001C0CD5">
      <w:pPr>
        <w:tabs>
          <w:tab w:val="left" w:pos="360"/>
          <w:tab w:val="right" w:pos="9360"/>
        </w:tabs>
        <w:rPr>
          <w:rFonts w:ascii="Arial" w:hAnsi="Arial" w:cs="Arial"/>
          <w:b/>
          <w:sz w:val="22"/>
          <w:szCs w:val="22"/>
        </w:rPr>
      </w:pPr>
    </w:p>
    <w:p w14:paraId="484B3224" w14:textId="77777777" w:rsidR="00B54743" w:rsidRPr="00EF6D87" w:rsidRDefault="00B54743" w:rsidP="001C0CD5">
      <w:pPr>
        <w:tabs>
          <w:tab w:val="left" w:pos="360"/>
          <w:tab w:val="right" w:pos="9360"/>
        </w:tabs>
        <w:rPr>
          <w:rFonts w:ascii="Arial" w:hAnsi="Arial" w:cs="Arial"/>
          <w:b/>
          <w:sz w:val="22"/>
          <w:szCs w:val="22"/>
        </w:rPr>
      </w:pPr>
    </w:p>
    <w:p w14:paraId="07CF65B3" w14:textId="77777777" w:rsidR="00B54743" w:rsidRPr="00EF6D87" w:rsidRDefault="00B54743" w:rsidP="001C0CD5">
      <w:pPr>
        <w:tabs>
          <w:tab w:val="left" w:pos="360"/>
          <w:tab w:val="right" w:pos="9360"/>
        </w:tabs>
        <w:rPr>
          <w:rFonts w:ascii="Arial" w:hAnsi="Arial" w:cs="Arial"/>
          <w:b/>
          <w:sz w:val="22"/>
          <w:szCs w:val="22"/>
        </w:rPr>
      </w:pPr>
    </w:p>
    <w:p w14:paraId="3A7D369B" w14:textId="77777777" w:rsidR="00B54743" w:rsidRPr="00EF6D87" w:rsidRDefault="00B54743" w:rsidP="001C0CD5">
      <w:pPr>
        <w:tabs>
          <w:tab w:val="left" w:pos="360"/>
          <w:tab w:val="right" w:pos="9360"/>
        </w:tabs>
        <w:rPr>
          <w:rFonts w:ascii="Arial" w:hAnsi="Arial" w:cs="Arial"/>
          <w:b/>
          <w:sz w:val="22"/>
          <w:szCs w:val="22"/>
        </w:rPr>
      </w:pPr>
    </w:p>
    <w:p w14:paraId="70A4A316" w14:textId="77777777" w:rsidR="00B54743" w:rsidRPr="00EF6D87" w:rsidRDefault="00B54743" w:rsidP="001C0CD5">
      <w:pPr>
        <w:tabs>
          <w:tab w:val="left" w:pos="360"/>
          <w:tab w:val="right" w:pos="9360"/>
        </w:tabs>
        <w:rPr>
          <w:rFonts w:ascii="Arial" w:hAnsi="Arial" w:cs="Arial"/>
          <w:b/>
          <w:sz w:val="22"/>
          <w:szCs w:val="22"/>
        </w:rPr>
      </w:pPr>
    </w:p>
    <w:p w14:paraId="77116778" w14:textId="77777777" w:rsidR="00B54743" w:rsidRPr="00EF6D87" w:rsidRDefault="00B54743" w:rsidP="001C0CD5">
      <w:pPr>
        <w:tabs>
          <w:tab w:val="left" w:pos="360"/>
          <w:tab w:val="right" w:pos="9360"/>
        </w:tabs>
        <w:rPr>
          <w:rFonts w:ascii="Arial" w:hAnsi="Arial" w:cs="Arial"/>
          <w:b/>
          <w:sz w:val="22"/>
          <w:szCs w:val="22"/>
        </w:rPr>
      </w:pPr>
    </w:p>
    <w:p w14:paraId="71BB56C2" w14:textId="77777777" w:rsidR="00B54743" w:rsidRPr="00EF6D87" w:rsidRDefault="00B54743" w:rsidP="001C0CD5">
      <w:pPr>
        <w:tabs>
          <w:tab w:val="left" w:pos="360"/>
          <w:tab w:val="right" w:pos="9360"/>
        </w:tabs>
        <w:rPr>
          <w:rFonts w:ascii="Arial" w:hAnsi="Arial" w:cs="Arial"/>
          <w:b/>
          <w:sz w:val="22"/>
          <w:szCs w:val="22"/>
        </w:rPr>
      </w:pPr>
    </w:p>
    <w:p w14:paraId="3AFC4D88" w14:textId="77777777" w:rsidR="00B54743" w:rsidRPr="00EF6D87" w:rsidRDefault="00B54743" w:rsidP="001C0CD5">
      <w:pPr>
        <w:tabs>
          <w:tab w:val="left" w:pos="360"/>
          <w:tab w:val="right" w:pos="9360"/>
        </w:tabs>
        <w:rPr>
          <w:rFonts w:ascii="Arial" w:hAnsi="Arial" w:cs="Arial"/>
          <w:b/>
          <w:sz w:val="22"/>
          <w:szCs w:val="22"/>
        </w:rPr>
      </w:pPr>
    </w:p>
    <w:p w14:paraId="7C373A63" w14:textId="77777777" w:rsidR="00B54743" w:rsidRPr="00EF6D87" w:rsidRDefault="00B54743" w:rsidP="001C0CD5">
      <w:pPr>
        <w:tabs>
          <w:tab w:val="left" w:pos="360"/>
          <w:tab w:val="right" w:pos="9360"/>
        </w:tabs>
        <w:rPr>
          <w:rFonts w:ascii="Arial" w:hAnsi="Arial" w:cs="Arial"/>
          <w:b/>
          <w:sz w:val="22"/>
          <w:szCs w:val="22"/>
        </w:rPr>
      </w:pPr>
    </w:p>
    <w:p w14:paraId="6DC7DBF4" w14:textId="77777777" w:rsidR="00B54743" w:rsidRPr="00EF6D87" w:rsidRDefault="00B54743" w:rsidP="001C0CD5">
      <w:pPr>
        <w:tabs>
          <w:tab w:val="left" w:pos="360"/>
          <w:tab w:val="right" w:pos="9360"/>
        </w:tabs>
        <w:rPr>
          <w:rFonts w:ascii="Arial" w:hAnsi="Arial" w:cs="Arial"/>
          <w:b/>
          <w:sz w:val="22"/>
          <w:szCs w:val="22"/>
        </w:rPr>
      </w:pPr>
    </w:p>
    <w:p w14:paraId="274E0060" w14:textId="77777777" w:rsidR="00B54743" w:rsidRPr="00EF6D87" w:rsidRDefault="00B54743" w:rsidP="001C0CD5">
      <w:pPr>
        <w:tabs>
          <w:tab w:val="left" w:pos="360"/>
          <w:tab w:val="right" w:pos="9360"/>
        </w:tabs>
        <w:rPr>
          <w:rFonts w:ascii="Arial" w:hAnsi="Arial" w:cs="Arial"/>
          <w:b/>
          <w:sz w:val="22"/>
          <w:szCs w:val="22"/>
        </w:rPr>
      </w:pPr>
    </w:p>
    <w:p w14:paraId="76712988" w14:textId="77777777" w:rsidR="00B54743" w:rsidRPr="00EF6D87" w:rsidRDefault="00B54743" w:rsidP="001C0CD5">
      <w:pPr>
        <w:tabs>
          <w:tab w:val="left" w:pos="360"/>
          <w:tab w:val="right" w:pos="9360"/>
        </w:tabs>
        <w:rPr>
          <w:rFonts w:ascii="Arial" w:hAnsi="Arial" w:cs="Arial"/>
          <w:b/>
          <w:sz w:val="22"/>
          <w:szCs w:val="22"/>
        </w:rPr>
      </w:pPr>
    </w:p>
    <w:p w14:paraId="6E532B42" w14:textId="77777777" w:rsidR="000430C0" w:rsidRDefault="000430C0" w:rsidP="00090807">
      <w:pPr>
        <w:jc w:val="both"/>
        <w:rPr>
          <w:rFonts w:ascii="Arial" w:hAnsi="Arial" w:cs="Arial"/>
          <w:b/>
          <w:sz w:val="22"/>
          <w:szCs w:val="22"/>
        </w:rPr>
      </w:pPr>
    </w:p>
    <w:p w14:paraId="07AF6FB4" w14:textId="77777777" w:rsidR="00371C6E" w:rsidRDefault="00371C6E" w:rsidP="00090807">
      <w:pPr>
        <w:jc w:val="both"/>
        <w:rPr>
          <w:rFonts w:ascii="Arial" w:hAnsi="Arial" w:cs="Arial"/>
          <w:b/>
          <w:sz w:val="22"/>
          <w:szCs w:val="22"/>
        </w:rPr>
      </w:pPr>
    </w:p>
    <w:p w14:paraId="705CEF14" w14:textId="77777777" w:rsidR="009E4B6F" w:rsidRDefault="009E4B6F" w:rsidP="004A4B79">
      <w:pPr>
        <w:ind w:left="360" w:hanging="360"/>
        <w:jc w:val="both"/>
        <w:rPr>
          <w:rFonts w:ascii="Arial" w:hAnsi="Arial" w:cs="Arial"/>
          <w:b/>
          <w:sz w:val="22"/>
          <w:szCs w:val="22"/>
        </w:rPr>
      </w:pPr>
    </w:p>
    <w:p w14:paraId="384CD64A" w14:textId="77777777" w:rsidR="00BE4935" w:rsidRDefault="00BE4935" w:rsidP="004A4B79">
      <w:pPr>
        <w:ind w:left="360" w:hanging="360"/>
        <w:jc w:val="both"/>
        <w:rPr>
          <w:rFonts w:ascii="Arial" w:hAnsi="Arial" w:cs="Arial"/>
          <w:b/>
          <w:sz w:val="22"/>
          <w:szCs w:val="22"/>
        </w:rPr>
      </w:pPr>
    </w:p>
    <w:p w14:paraId="76C5B0D1" w14:textId="77777777" w:rsidR="00FD4286" w:rsidRDefault="00FD4286" w:rsidP="004A4B79">
      <w:pPr>
        <w:ind w:left="360" w:hanging="360"/>
        <w:jc w:val="both"/>
        <w:rPr>
          <w:rFonts w:ascii="Arial" w:hAnsi="Arial" w:cs="Arial"/>
          <w:b/>
          <w:sz w:val="22"/>
          <w:szCs w:val="22"/>
        </w:rPr>
      </w:pPr>
    </w:p>
    <w:p w14:paraId="191D3D43" w14:textId="77777777" w:rsidR="00090807" w:rsidRPr="00EF6D87" w:rsidRDefault="009E4B6F" w:rsidP="009E4B6F">
      <w:pPr>
        <w:ind w:left="360" w:hanging="360"/>
        <w:jc w:val="both"/>
        <w:rPr>
          <w:rFonts w:ascii="Arial" w:hAnsi="Arial" w:cs="Arial"/>
          <w:b/>
          <w:sz w:val="22"/>
          <w:szCs w:val="22"/>
        </w:rPr>
      </w:pPr>
      <w:r>
        <w:rPr>
          <w:rFonts w:ascii="Arial" w:hAnsi="Arial" w:cs="Arial"/>
          <w:b/>
          <w:noProof/>
          <w:sz w:val="22"/>
          <w:szCs w:val="22"/>
        </w:rPr>
        <w:lastRenderedPageBreak/>
        <mc:AlternateContent>
          <mc:Choice Requires="wps">
            <w:drawing>
              <wp:anchor distT="0" distB="0" distL="114300" distR="114300" simplePos="0" relativeHeight="251668480" behindDoc="0" locked="0" layoutInCell="1" allowOverlap="1" wp14:anchorId="541A601F" wp14:editId="12E659B5">
                <wp:simplePos x="0" y="0"/>
                <wp:positionH relativeFrom="column">
                  <wp:posOffset>0</wp:posOffset>
                </wp:positionH>
                <wp:positionV relativeFrom="paragraph">
                  <wp:posOffset>163830</wp:posOffset>
                </wp:positionV>
                <wp:extent cx="6858000" cy="342900"/>
                <wp:effectExtent l="0" t="1905" r="0" b="0"/>
                <wp:wrapThrough wrapText="bothSides">
                  <wp:wrapPolygon edited="0">
                    <wp:start x="0" y="0"/>
                    <wp:lineTo x="21600" y="0"/>
                    <wp:lineTo x="21600" y="21600"/>
                    <wp:lineTo x="0" y="21600"/>
                    <wp:lineTo x="0" y="0"/>
                  </wp:wrapPolygon>
                </wp:wrapThrough>
                <wp:docPr id="39"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BD6154" w14:textId="77777777" w:rsidR="006D076B" w:rsidRPr="00A50C34" w:rsidRDefault="006D076B" w:rsidP="009E4B6F">
                            <w:pPr>
                              <w:outlineLvl w:val="0"/>
                              <w:rPr>
                                <w:rFonts w:ascii="Arial" w:hAnsi="Arial" w:cs="Arial"/>
                                <w:color w:val="FFFFFF"/>
                                <w:sz w:val="22"/>
                                <w:szCs w:val="22"/>
                              </w:rPr>
                            </w:pPr>
                            <w:r>
                              <w:rPr>
                                <w:rFonts w:ascii="Arial" w:hAnsi="Arial" w:cs="Arial"/>
                                <w:b/>
                                <w:color w:val="FFFFFF"/>
                                <w:sz w:val="22"/>
                                <w:szCs w:val="22"/>
                              </w:rPr>
                              <w:t>Culminating Activities</w:t>
                            </w:r>
                          </w:p>
                          <w:p w14:paraId="564B8D49" w14:textId="77777777" w:rsidR="006D076B" w:rsidRDefault="006D076B" w:rsidP="009E4B6F"/>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A601F" id="_x0000_s1041" type="#_x0000_t202" style="position:absolute;left:0;text-align:left;margin-left:0;margin-top:12.9pt;width:540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" fillcolor="gray" stroked="f">
                <v:textbox inset=",7.2pt,,7.2pt">
                  <w:txbxContent>
                    <w:p w14:paraId="22BD6154" w14:textId="77777777" w:rsidR="006D076B" w:rsidRPr="00A50C34" w:rsidRDefault="006D076B" w:rsidP="009E4B6F">
                      <w:pPr>
                        <w:outlineLvl w:val="0"/>
                        <w:rPr>
                          <w:rFonts w:ascii="Arial" w:hAnsi="Arial" w:cs="Arial"/>
                          <w:color w:val="FFFFFF"/>
                          <w:sz w:val="22"/>
                          <w:szCs w:val="22"/>
                        </w:rPr>
                      </w:pPr>
                      <w:r>
                        <w:rPr>
                          <w:rFonts w:ascii="Arial" w:hAnsi="Arial" w:cs="Arial"/>
                          <w:b/>
                          <w:color w:val="FFFFFF"/>
                          <w:sz w:val="22"/>
                          <w:szCs w:val="22"/>
                        </w:rPr>
                        <w:t>Culminating Activities</w:t>
                      </w:r>
                    </w:p>
                    <w:p w14:paraId="564B8D49" w14:textId="77777777" w:rsidR="006D076B" w:rsidRDefault="006D076B" w:rsidP="009E4B6F"/>
                  </w:txbxContent>
                </v:textbox>
                <w10:wrap type="through"/>
              </v:shape>
            </w:pict>
          </mc:Fallback>
        </mc:AlternateContent>
      </w:r>
    </w:p>
    <w:p w14:paraId="11C3E638" w14:textId="77777777" w:rsidR="00090807" w:rsidRPr="00EF6D87" w:rsidRDefault="00090807" w:rsidP="00F27BE0">
      <w:pPr>
        <w:jc w:val="both"/>
        <w:outlineLvl w:val="0"/>
        <w:rPr>
          <w:rFonts w:ascii="Arial" w:hAnsi="Arial" w:cs="Arial"/>
          <w:b/>
          <w:sz w:val="22"/>
          <w:szCs w:val="22"/>
        </w:rPr>
      </w:pPr>
      <w:r w:rsidRPr="00EF6D87">
        <w:rPr>
          <w:rFonts w:ascii="Arial" w:hAnsi="Arial" w:cs="Arial"/>
          <w:b/>
          <w:sz w:val="22"/>
          <w:szCs w:val="22"/>
        </w:rPr>
        <w:t>Closing Out the Project</w:t>
      </w:r>
    </w:p>
    <w:p w14:paraId="2363B2A2" w14:textId="77777777" w:rsidR="00952D8D" w:rsidRDefault="00952D8D" w:rsidP="00090807">
      <w:pPr>
        <w:jc w:val="both"/>
        <w:rPr>
          <w:rFonts w:ascii="Arial" w:hAnsi="Arial" w:cs="Arial"/>
          <w:sz w:val="22"/>
          <w:szCs w:val="22"/>
        </w:rPr>
      </w:pPr>
    </w:p>
    <w:p w14:paraId="42C8C4D9" w14:textId="77777777" w:rsidR="00090807" w:rsidRPr="00EF6D87" w:rsidRDefault="00090807" w:rsidP="00090807">
      <w:pPr>
        <w:jc w:val="both"/>
        <w:rPr>
          <w:rFonts w:ascii="Arial" w:hAnsi="Arial" w:cs="Arial"/>
          <w:sz w:val="22"/>
          <w:szCs w:val="22"/>
        </w:rPr>
      </w:pPr>
      <w:r w:rsidRPr="00EF6D87">
        <w:rPr>
          <w:rFonts w:ascii="Arial" w:hAnsi="Arial" w:cs="Arial"/>
          <w:sz w:val="22"/>
          <w:szCs w:val="22"/>
        </w:rPr>
        <w:t>Your already know the date that your project will end. At the beginning, as you are preparing your Supervision/Implementation Plan, you will need to inc</w:t>
      </w:r>
      <w:r w:rsidR="00D72550">
        <w:rPr>
          <w:rFonts w:ascii="Arial" w:hAnsi="Arial" w:cs="Arial"/>
          <w:sz w:val="22"/>
          <w:szCs w:val="22"/>
        </w:rPr>
        <w:t xml:space="preserve">lude this date and to determine </w:t>
      </w:r>
      <w:r w:rsidR="00991B04">
        <w:rPr>
          <w:rFonts w:ascii="Arial" w:hAnsi="Arial" w:cs="Arial"/>
          <w:sz w:val="22"/>
          <w:szCs w:val="22"/>
        </w:rPr>
        <w:t>the exact dates as well</w:t>
      </w:r>
      <w:r w:rsidRPr="00EF6D87">
        <w:rPr>
          <w:rFonts w:ascii="Arial" w:hAnsi="Arial" w:cs="Arial"/>
          <w:sz w:val="22"/>
          <w:szCs w:val="22"/>
        </w:rPr>
        <w:t xml:space="preserve"> for the termination of all phases of your project. For example:</w:t>
      </w:r>
    </w:p>
    <w:p w14:paraId="2B348410" w14:textId="77777777" w:rsidR="00090807" w:rsidRPr="00EF6D87" w:rsidRDefault="00090807" w:rsidP="00090807">
      <w:pPr>
        <w:jc w:val="both"/>
        <w:rPr>
          <w:rFonts w:ascii="Arial" w:hAnsi="Arial" w:cs="Arial"/>
          <w:sz w:val="22"/>
          <w:szCs w:val="22"/>
        </w:rPr>
      </w:pPr>
    </w:p>
    <w:p w14:paraId="18BB1B61" w14:textId="77777777" w:rsidR="00090807" w:rsidRPr="00C4199E" w:rsidRDefault="00090807" w:rsidP="0038377A">
      <w:pPr>
        <w:numPr>
          <w:ilvl w:val="0"/>
          <w:numId w:val="13"/>
        </w:numPr>
        <w:jc w:val="both"/>
        <w:rPr>
          <w:rFonts w:ascii="Arial" w:hAnsi="Arial" w:cs="Arial"/>
          <w:sz w:val="22"/>
          <w:szCs w:val="22"/>
        </w:rPr>
      </w:pPr>
      <w:r w:rsidRPr="00EF6D87">
        <w:rPr>
          <w:rFonts w:ascii="Arial" w:hAnsi="Arial" w:cs="Arial"/>
          <w:sz w:val="22"/>
          <w:szCs w:val="22"/>
        </w:rPr>
        <w:t>What is the last date for submitting requisitions?</w:t>
      </w:r>
    </w:p>
    <w:p w14:paraId="5D16093D" w14:textId="77777777" w:rsidR="00090807" w:rsidRPr="00C4199E" w:rsidRDefault="00090807" w:rsidP="0038377A">
      <w:pPr>
        <w:numPr>
          <w:ilvl w:val="0"/>
          <w:numId w:val="13"/>
        </w:numPr>
        <w:jc w:val="both"/>
        <w:rPr>
          <w:rFonts w:ascii="Arial" w:hAnsi="Arial" w:cs="Arial"/>
          <w:sz w:val="22"/>
          <w:szCs w:val="22"/>
        </w:rPr>
      </w:pPr>
      <w:r w:rsidRPr="00EF6D87">
        <w:rPr>
          <w:rFonts w:ascii="Arial" w:hAnsi="Arial" w:cs="Arial"/>
          <w:sz w:val="22"/>
          <w:szCs w:val="22"/>
        </w:rPr>
        <w:t>What is the last date for paying all invoices?</w:t>
      </w:r>
    </w:p>
    <w:p w14:paraId="316D616C" w14:textId="77777777" w:rsidR="00090807" w:rsidRPr="00C4199E" w:rsidRDefault="00090807" w:rsidP="0038377A">
      <w:pPr>
        <w:numPr>
          <w:ilvl w:val="0"/>
          <w:numId w:val="13"/>
        </w:numPr>
        <w:jc w:val="both"/>
        <w:rPr>
          <w:rFonts w:ascii="Arial" w:hAnsi="Arial" w:cs="Arial"/>
          <w:sz w:val="22"/>
          <w:szCs w:val="22"/>
        </w:rPr>
      </w:pPr>
      <w:r w:rsidRPr="00EF6D87">
        <w:rPr>
          <w:rFonts w:ascii="Arial" w:hAnsi="Arial" w:cs="Arial"/>
          <w:sz w:val="22"/>
          <w:szCs w:val="22"/>
        </w:rPr>
        <w:t>What is the date for the last payroll roster?</w:t>
      </w:r>
    </w:p>
    <w:p w14:paraId="4C3F342A" w14:textId="77777777" w:rsidR="00090807" w:rsidRPr="00EF6D87" w:rsidRDefault="00090807" w:rsidP="0038377A">
      <w:pPr>
        <w:numPr>
          <w:ilvl w:val="0"/>
          <w:numId w:val="13"/>
        </w:numPr>
        <w:jc w:val="both"/>
        <w:rPr>
          <w:rFonts w:ascii="Arial" w:hAnsi="Arial" w:cs="Arial"/>
          <w:sz w:val="22"/>
          <w:szCs w:val="22"/>
        </w:rPr>
      </w:pPr>
      <w:r w:rsidRPr="00EF6D87">
        <w:rPr>
          <w:rFonts w:ascii="Arial" w:hAnsi="Arial" w:cs="Arial"/>
          <w:sz w:val="22"/>
          <w:szCs w:val="22"/>
        </w:rPr>
        <w:t>What is the date for submitting the final program report?</w:t>
      </w:r>
    </w:p>
    <w:p w14:paraId="2FC1177C" w14:textId="77777777" w:rsidR="00090807" w:rsidRPr="00EF6D87" w:rsidRDefault="00090807" w:rsidP="00090807">
      <w:pPr>
        <w:jc w:val="both"/>
        <w:rPr>
          <w:rFonts w:ascii="Arial" w:hAnsi="Arial" w:cs="Arial"/>
          <w:sz w:val="22"/>
          <w:szCs w:val="22"/>
        </w:rPr>
      </w:pPr>
    </w:p>
    <w:p w14:paraId="1DAEBCED" w14:textId="77777777" w:rsidR="00090807" w:rsidRPr="00EF6D87" w:rsidRDefault="00090807" w:rsidP="00090807">
      <w:pPr>
        <w:jc w:val="both"/>
        <w:rPr>
          <w:rFonts w:ascii="Arial" w:hAnsi="Arial" w:cs="Arial"/>
          <w:sz w:val="22"/>
          <w:szCs w:val="22"/>
        </w:rPr>
      </w:pPr>
      <w:r w:rsidRPr="00EF6D87">
        <w:rPr>
          <w:rFonts w:ascii="Arial" w:hAnsi="Arial" w:cs="Arial"/>
          <w:sz w:val="22"/>
          <w:szCs w:val="22"/>
        </w:rPr>
        <w:t>Whatever these dates are, give yourself an extra two weeks to meet the deadlines. It is better to close out early than to have a problem arise that will prevent you from fulfilling your obligations before the termination date.</w:t>
      </w:r>
    </w:p>
    <w:p w14:paraId="53929182" w14:textId="77777777" w:rsidR="00090807" w:rsidRPr="00EF6D87" w:rsidRDefault="00090807" w:rsidP="00090807">
      <w:pPr>
        <w:jc w:val="both"/>
        <w:rPr>
          <w:rFonts w:ascii="Arial" w:hAnsi="Arial" w:cs="Arial"/>
          <w:sz w:val="22"/>
          <w:szCs w:val="22"/>
        </w:rPr>
      </w:pPr>
    </w:p>
    <w:p w14:paraId="38E51805" w14:textId="77777777" w:rsidR="00090807" w:rsidRPr="00EF6D87" w:rsidRDefault="00090807" w:rsidP="00090807">
      <w:pPr>
        <w:jc w:val="both"/>
        <w:rPr>
          <w:rFonts w:ascii="Arial" w:hAnsi="Arial" w:cs="Arial"/>
          <w:sz w:val="22"/>
          <w:szCs w:val="22"/>
        </w:rPr>
      </w:pPr>
      <w:r w:rsidRPr="00EF6D87">
        <w:rPr>
          <w:rFonts w:ascii="Arial" w:hAnsi="Arial" w:cs="Arial"/>
          <w:sz w:val="22"/>
          <w:szCs w:val="22"/>
        </w:rPr>
        <w:t>As you gather data throughout the time span of your grant, be certain that it is accurate and complete. Ask yourself, “How would an auditor view the accuracy and the completeness of the data?”</w:t>
      </w:r>
    </w:p>
    <w:p w14:paraId="47D751F4" w14:textId="77777777" w:rsidR="00090807" w:rsidRPr="00EF6D87" w:rsidRDefault="00090807" w:rsidP="00090807">
      <w:pPr>
        <w:jc w:val="both"/>
        <w:rPr>
          <w:rFonts w:ascii="Arial" w:hAnsi="Arial" w:cs="Arial"/>
          <w:sz w:val="22"/>
          <w:szCs w:val="22"/>
        </w:rPr>
      </w:pPr>
    </w:p>
    <w:p w14:paraId="2A6FEB30" w14:textId="77777777" w:rsidR="00586669" w:rsidRDefault="00586669" w:rsidP="0013262B">
      <w:pPr>
        <w:shd w:val="clear" w:color="auto" w:fill="BFBFBF"/>
        <w:jc w:val="center"/>
        <w:outlineLvl w:val="0"/>
        <w:rPr>
          <w:rFonts w:ascii="Arial" w:hAnsi="Arial" w:cs="Arial"/>
          <w:b/>
          <w:sz w:val="22"/>
          <w:szCs w:val="22"/>
        </w:rPr>
      </w:pPr>
    </w:p>
    <w:p w14:paraId="229E5958" w14:textId="77777777" w:rsidR="00586669" w:rsidRPr="00EF6D87" w:rsidRDefault="00586669" w:rsidP="009E4B6F">
      <w:pPr>
        <w:shd w:val="clear" w:color="auto" w:fill="BFBFBF"/>
        <w:jc w:val="center"/>
        <w:outlineLvl w:val="0"/>
        <w:rPr>
          <w:rFonts w:ascii="Arial" w:hAnsi="Arial" w:cs="Arial"/>
          <w:b/>
          <w:sz w:val="22"/>
          <w:szCs w:val="22"/>
        </w:rPr>
      </w:pPr>
      <w:r w:rsidRPr="00EF6D87">
        <w:rPr>
          <w:rFonts w:ascii="Arial" w:hAnsi="Arial" w:cs="Arial"/>
          <w:b/>
          <w:sz w:val="22"/>
          <w:szCs w:val="22"/>
        </w:rPr>
        <w:t>SUGGESTION</w:t>
      </w:r>
    </w:p>
    <w:p w14:paraId="2FD654B2" w14:textId="77777777" w:rsidR="00586669" w:rsidRDefault="00586669" w:rsidP="0013262B">
      <w:pPr>
        <w:shd w:val="clear" w:color="auto" w:fill="BFBFBF"/>
        <w:jc w:val="both"/>
        <w:rPr>
          <w:rFonts w:ascii="Arial" w:hAnsi="Arial" w:cs="Arial"/>
          <w:sz w:val="22"/>
          <w:szCs w:val="22"/>
        </w:rPr>
      </w:pPr>
      <w:r w:rsidRPr="00EF6D87">
        <w:rPr>
          <w:rFonts w:ascii="Arial" w:hAnsi="Arial" w:cs="Arial"/>
          <w:sz w:val="22"/>
          <w:szCs w:val="22"/>
        </w:rPr>
        <w:t>Allow yourself ample time to prepare t</w:t>
      </w:r>
      <w:r>
        <w:rPr>
          <w:rFonts w:ascii="Arial" w:hAnsi="Arial" w:cs="Arial"/>
          <w:sz w:val="22"/>
          <w:szCs w:val="22"/>
        </w:rPr>
        <w:t>he evaluation materials. P</w:t>
      </w:r>
      <w:r w:rsidRPr="00EF6D87">
        <w:rPr>
          <w:rFonts w:ascii="Arial" w:hAnsi="Arial" w:cs="Arial"/>
          <w:sz w:val="22"/>
          <w:szCs w:val="22"/>
        </w:rPr>
        <w:t>replanning and frequent monitoring throughout the time</w:t>
      </w:r>
      <w:r>
        <w:rPr>
          <w:rFonts w:ascii="Arial" w:hAnsi="Arial" w:cs="Arial"/>
          <w:sz w:val="22"/>
          <w:szCs w:val="22"/>
        </w:rPr>
        <w:t xml:space="preserve"> span of the project and through</w:t>
      </w:r>
      <w:r w:rsidRPr="00EF6D87">
        <w:rPr>
          <w:rFonts w:ascii="Arial" w:hAnsi="Arial" w:cs="Arial"/>
          <w:sz w:val="22"/>
          <w:szCs w:val="22"/>
        </w:rPr>
        <w:t xml:space="preserve"> documentation conducted on an ongoing basis </w:t>
      </w:r>
      <w:r>
        <w:rPr>
          <w:rFonts w:ascii="Arial" w:hAnsi="Arial" w:cs="Arial"/>
          <w:sz w:val="22"/>
          <w:szCs w:val="22"/>
        </w:rPr>
        <w:t xml:space="preserve">you </w:t>
      </w:r>
      <w:r w:rsidRPr="00EF6D87">
        <w:rPr>
          <w:rFonts w:ascii="Arial" w:hAnsi="Arial" w:cs="Arial"/>
          <w:sz w:val="22"/>
          <w:szCs w:val="22"/>
        </w:rPr>
        <w:t xml:space="preserve">should </w:t>
      </w:r>
      <w:r>
        <w:rPr>
          <w:rFonts w:ascii="Arial" w:hAnsi="Arial" w:cs="Arial"/>
          <w:sz w:val="22"/>
          <w:szCs w:val="22"/>
        </w:rPr>
        <w:t xml:space="preserve">be </w:t>
      </w:r>
      <w:r w:rsidRPr="00EF6D87">
        <w:rPr>
          <w:rFonts w:ascii="Arial" w:hAnsi="Arial" w:cs="Arial"/>
          <w:sz w:val="22"/>
          <w:szCs w:val="22"/>
        </w:rPr>
        <w:t>provide</w:t>
      </w:r>
      <w:r>
        <w:rPr>
          <w:rFonts w:ascii="Arial" w:hAnsi="Arial" w:cs="Arial"/>
          <w:sz w:val="22"/>
          <w:szCs w:val="22"/>
        </w:rPr>
        <w:t>d</w:t>
      </w:r>
      <w:r w:rsidRPr="00EF6D87">
        <w:rPr>
          <w:rFonts w:ascii="Arial" w:hAnsi="Arial" w:cs="Arial"/>
          <w:sz w:val="22"/>
          <w:szCs w:val="22"/>
        </w:rPr>
        <w:t xml:space="preserve"> with ample and accurate information to use to prepare </w:t>
      </w:r>
      <w:r>
        <w:rPr>
          <w:rFonts w:ascii="Arial" w:hAnsi="Arial" w:cs="Arial"/>
          <w:sz w:val="22"/>
          <w:szCs w:val="22"/>
        </w:rPr>
        <w:t>the</w:t>
      </w:r>
      <w:r w:rsidRPr="00EF6D87">
        <w:rPr>
          <w:rFonts w:ascii="Arial" w:hAnsi="Arial" w:cs="Arial"/>
          <w:sz w:val="22"/>
          <w:szCs w:val="22"/>
        </w:rPr>
        <w:t xml:space="preserve"> final report. </w:t>
      </w:r>
    </w:p>
    <w:p w14:paraId="4C7BEE54" w14:textId="77777777" w:rsidR="0013262B" w:rsidRPr="00EF6D87" w:rsidRDefault="0013262B" w:rsidP="0013262B">
      <w:pPr>
        <w:shd w:val="clear" w:color="auto" w:fill="BFBFBF"/>
        <w:jc w:val="both"/>
        <w:rPr>
          <w:rFonts w:ascii="Arial" w:hAnsi="Arial" w:cs="Arial"/>
          <w:sz w:val="22"/>
          <w:szCs w:val="22"/>
        </w:rPr>
      </w:pPr>
    </w:p>
    <w:p w14:paraId="4972F929" w14:textId="77777777" w:rsidR="00586669" w:rsidRDefault="00586669" w:rsidP="00090807">
      <w:pPr>
        <w:jc w:val="both"/>
        <w:rPr>
          <w:rFonts w:ascii="Arial" w:hAnsi="Arial" w:cs="Arial"/>
          <w:sz w:val="22"/>
          <w:szCs w:val="22"/>
        </w:rPr>
      </w:pPr>
    </w:p>
    <w:p w14:paraId="5ACD8245" w14:textId="77777777" w:rsidR="00090807" w:rsidRPr="00EF6D87" w:rsidRDefault="00090807" w:rsidP="00090807">
      <w:pPr>
        <w:jc w:val="both"/>
        <w:rPr>
          <w:rFonts w:ascii="Arial" w:hAnsi="Arial" w:cs="Arial"/>
          <w:sz w:val="22"/>
          <w:szCs w:val="22"/>
        </w:rPr>
      </w:pPr>
      <w:r w:rsidRPr="00EF6D87">
        <w:rPr>
          <w:rFonts w:ascii="Arial" w:hAnsi="Arial" w:cs="Arial"/>
          <w:sz w:val="22"/>
          <w:szCs w:val="22"/>
        </w:rPr>
        <w:t xml:space="preserve">What should be documented? </w:t>
      </w:r>
      <w:r w:rsidRPr="00EF6D87">
        <w:rPr>
          <w:rFonts w:ascii="Arial" w:hAnsi="Arial" w:cs="Arial"/>
          <w:b/>
          <w:sz w:val="22"/>
          <w:szCs w:val="22"/>
        </w:rPr>
        <w:t>Everything!</w:t>
      </w:r>
      <w:r w:rsidRPr="00EF6D87">
        <w:rPr>
          <w:rFonts w:ascii="Arial" w:hAnsi="Arial" w:cs="Arial"/>
          <w:sz w:val="22"/>
          <w:szCs w:val="22"/>
        </w:rPr>
        <w:t xml:space="preserve"> As you collect material to document the various segments of your grant, ask yourself, “Would an auditor determine that the documentation was comprehensive?”</w:t>
      </w:r>
      <w:r w:rsidR="00C4199E">
        <w:rPr>
          <w:rFonts w:ascii="Arial" w:hAnsi="Arial" w:cs="Arial"/>
          <w:sz w:val="22"/>
          <w:szCs w:val="22"/>
        </w:rPr>
        <w:t xml:space="preserve"> </w:t>
      </w:r>
      <w:r w:rsidRPr="00EF6D87">
        <w:rPr>
          <w:rFonts w:ascii="Arial" w:hAnsi="Arial" w:cs="Arial"/>
          <w:b/>
          <w:sz w:val="22"/>
          <w:szCs w:val="22"/>
        </w:rPr>
        <w:t>You are accountable for the correctness and completeness of all records maintained in connection with your project</w:t>
      </w:r>
      <w:r w:rsidR="00D21B43">
        <w:rPr>
          <w:rFonts w:ascii="Arial" w:hAnsi="Arial" w:cs="Arial"/>
          <w:b/>
          <w:sz w:val="22"/>
          <w:szCs w:val="22"/>
        </w:rPr>
        <w:t xml:space="preserve"> and as required by </w:t>
      </w:r>
      <w:r w:rsidR="001865F7">
        <w:rPr>
          <w:rFonts w:ascii="Arial" w:hAnsi="Arial" w:cs="Arial"/>
          <w:b/>
          <w:sz w:val="22"/>
          <w:szCs w:val="22"/>
        </w:rPr>
        <w:t>the funding agency</w:t>
      </w:r>
      <w:r w:rsidR="00D21B43">
        <w:rPr>
          <w:rFonts w:ascii="Arial" w:hAnsi="Arial" w:cs="Arial"/>
          <w:b/>
          <w:sz w:val="22"/>
          <w:szCs w:val="22"/>
        </w:rPr>
        <w:t xml:space="preserve"> and State laws and regulations.</w:t>
      </w:r>
      <w:r w:rsidRPr="00EF6D87">
        <w:rPr>
          <w:rFonts w:ascii="Arial" w:hAnsi="Arial" w:cs="Arial"/>
          <w:b/>
          <w:sz w:val="22"/>
          <w:szCs w:val="22"/>
        </w:rPr>
        <w:t xml:space="preserve"> </w:t>
      </w:r>
      <w:r w:rsidRPr="00EF6D87">
        <w:rPr>
          <w:rFonts w:ascii="Arial" w:hAnsi="Arial" w:cs="Arial"/>
          <w:sz w:val="22"/>
          <w:szCs w:val="22"/>
        </w:rPr>
        <w:t>An audit of your project, depending on the origin of the funds, may be conducted by one source or by more than one source.</w:t>
      </w:r>
    </w:p>
    <w:p w14:paraId="190B6BE2" w14:textId="77777777" w:rsidR="00090807" w:rsidRPr="00EF6D87" w:rsidRDefault="00090807" w:rsidP="00090807">
      <w:pPr>
        <w:jc w:val="both"/>
        <w:rPr>
          <w:rFonts w:ascii="Arial" w:hAnsi="Arial" w:cs="Arial"/>
          <w:sz w:val="22"/>
          <w:szCs w:val="22"/>
        </w:rPr>
      </w:pPr>
    </w:p>
    <w:p w14:paraId="66367645" w14:textId="77777777" w:rsidR="00090807" w:rsidRPr="00EF6D87" w:rsidRDefault="00090807" w:rsidP="00090807">
      <w:pPr>
        <w:jc w:val="both"/>
        <w:rPr>
          <w:rFonts w:ascii="Arial" w:hAnsi="Arial" w:cs="Arial"/>
          <w:sz w:val="22"/>
          <w:szCs w:val="22"/>
        </w:rPr>
      </w:pPr>
      <w:r w:rsidRPr="00EF6D87">
        <w:rPr>
          <w:rFonts w:ascii="Arial" w:hAnsi="Arial" w:cs="Arial"/>
          <w:sz w:val="22"/>
          <w:szCs w:val="22"/>
        </w:rPr>
        <w:t>The grant itself will specify what activities are to be conducted as part of an audit. These might include, but are not limited to, the following:</w:t>
      </w:r>
    </w:p>
    <w:p w14:paraId="5264259C" w14:textId="77777777" w:rsidR="00090807" w:rsidRPr="00EF6D87" w:rsidRDefault="00090807" w:rsidP="00090807">
      <w:pPr>
        <w:ind w:left="720"/>
        <w:jc w:val="both"/>
        <w:rPr>
          <w:rFonts w:ascii="Arial" w:hAnsi="Arial" w:cs="Arial"/>
          <w:sz w:val="22"/>
          <w:szCs w:val="22"/>
        </w:rPr>
      </w:pPr>
    </w:p>
    <w:p w14:paraId="6703A4C4" w14:textId="77777777" w:rsidR="00090807" w:rsidRPr="00EF6D87" w:rsidRDefault="00090807" w:rsidP="0038377A">
      <w:pPr>
        <w:numPr>
          <w:ilvl w:val="0"/>
          <w:numId w:val="14"/>
        </w:numPr>
        <w:jc w:val="both"/>
        <w:rPr>
          <w:rFonts w:ascii="Arial" w:hAnsi="Arial" w:cs="Arial"/>
          <w:sz w:val="22"/>
          <w:szCs w:val="22"/>
        </w:rPr>
      </w:pPr>
      <w:r w:rsidRPr="00EF6D87">
        <w:rPr>
          <w:rFonts w:ascii="Arial" w:hAnsi="Arial" w:cs="Arial"/>
          <w:sz w:val="22"/>
          <w:szCs w:val="22"/>
        </w:rPr>
        <w:t xml:space="preserve">Data </w:t>
      </w:r>
      <w:r w:rsidR="005B3BFD" w:rsidRPr="00EF6D87">
        <w:rPr>
          <w:rFonts w:ascii="Arial" w:hAnsi="Arial" w:cs="Arial"/>
          <w:sz w:val="22"/>
          <w:szCs w:val="22"/>
        </w:rPr>
        <w:t>collection</w:t>
      </w:r>
    </w:p>
    <w:p w14:paraId="11D4DDE7" w14:textId="77777777" w:rsidR="00090807" w:rsidRPr="00EF6D87" w:rsidRDefault="005B3BFD" w:rsidP="0038377A">
      <w:pPr>
        <w:numPr>
          <w:ilvl w:val="0"/>
          <w:numId w:val="14"/>
        </w:numPr>
        <w:jc w:val="both"/>
        <w:rPr>
          <w:rFonts w:ascii="Arial" w:hAnsi="Arial" w:cs="Arial"/>
          <w:sz w:val="22"/>
          <w:szCs w:val="22"/>
        </w:rPr>
      </w:pPr>
      <w:r>
        <w:rPr>
          <w:rFonts w:ascii="Arial" w:hAnsi="Arial" w:cs="Arial"/>
          <w:sz w:val="22"/>
          <w:szCs w:val="22"/>
        </w:rPr>
        <w:t>E</w:t>
      </w:r>
      <w:r w:rsidRPr="00EF6D87">
        <w:rPr>
          <w:rFonts w:ascii="Arial" w:hAnsi="Arial" w:cs="Arial"/>
          <w:sz w:val="22"/>
          <w:szCs w:val="22"/>
        </w:rPr>
        <w:t>valuation</w:t>
      </w:r>
    </w:p>
    <w:p w14:paraId="2E51B392" w14:textId="77777777" w:rsidR="00090807" w:rsidRPr="00EF6D87" w:rsidRDefault="00090807" w:rsidP="0038377A">
      <w:pPr>
        <w:numPr>
          <w:ilvl w:val="0"/>
          <w:numId w:val="14"/>
        </w:numPr>
        <w:jc w:val="both"/>
        <w:rPr>
          <w:rFonts w:ascii="Arial" w:hAnsi="Arial" w:cs="Arial"/>
          <w:sz w:val="22"/>
          <w:szCs w:val="22"/>
        </w:rPr>
      </w:pPr>
      <w:r w:rsidRPr="00EF6D87">
        <w:rPr>
          <w:rFonts w:ascii="Arial" w:hAnsi="Arial" w:cs="Arial"/>
          <w:sz w:val="22"/>
          <w:szCs w:val="22"/>
        </w:rPr>
        <w:t>Interim report(s) (financial and/or programmatic); and</w:t>
      </w:r>
    </w:p>
    <w:p w14:paraId="0F62BAEA" w14:textId="77777777" w:rsidR="00090807" w:rsidRDefault="00090807" w:rsidP="0038377A">
      <w:pPr>
        <w:numPr>
          <w:ilvl w:val="0"/>
          <w:numId w:val="14"/>
        </w:numPr>
        <w:jc w:val="both"/>
        <w:rPr>
          <w:rFonts w:ascii="Arial" w:hAnsi="Arial" w:cs="Arial"/>
          <w:sz w:val="22"/>
          <w:szCs w:val="22"/>
        </w:rPr>
      </w:pPr>
      <w:r w:rsidRPr="00EF6D87">
        <w:rPr>
          <w:rFonts w:ascii="Arial" w:hAnsi="Arial" w:cs="Arial"/>
          <w:sz w:val="22"/>
          <w:szCs w:val="22"/>
        </w:rPr>
        <w:t>Final report (financial and/or programmatic).</w:t>
      </w:r>
    </w:p>
    <w:p w14:paraId="59A95270" w14:textId="77777777" w:rsidR="00F1031E" w:rsidRPr="00EF6D87" w:rsidRDefault="00F1031E" w:rsidP="00F1031E">
      <w:pPr>
        <w:jc w:val="center"/>
        <w:rPr>
          <w:rFonts w:ascii="Arial" w:hAnsi="Arial" w:cs="Arial"/>
          <w:sz w:val="22"/>
          <w:szCs w:val="22"/>
        </w:rPr>
      </w:pPr>
    </w:p>
    <w:tbl>
      <w:tblPr>
        <w:tblW w:w="0" w:type="auto"/>
        <w:jc w:val="center"/>
        <w:shd w:val="clear" w:color="auto" w:fill="BFBFBF"/>
        <w:tblLook w:val="01E0" w:firstRow="1" w:lastRow="1" w:firstColumn="1" w:lastColumn="1" w:noHBand="0" w:noVBand="0"/>
      </w:tblPr>
      <w:tblGrid>
        <w:gridCol w:w="9409"/>
      </w:tblGrid>
      <w:tr w:rsidR="00090807" w:rsidRPr="00CF5002" w14:paraId="3CF26028" w14:textId="77777777" w:rsidTr="008E73C5">
        <w:trPr>
          <w:trHeight w:val="1919"/>
          <w:jc w:val="center"/>
        </w:trPr>
        <w:tc>
          <w:tcPr>
            <w:tcW w:w="9409" w:type="dxa"/>
            <w:shd w:val="clear" w:color="auto" w:fill="BFBFBF"/>
          </w:tcPr>
          <w:p w14:paraId="4FCC6BB4" w14:textId="77777777" w:rsidR="00090807" w:rsidRPr="00CF5002" w:rsidRDefault="00090807" w:rsidP="00090807">
            <w:pPr>
              <w:rPr>
                <w:rFonts w:ascii="Arial" w:hAnsi="Arial" w:cs="Arial"/>
                <w:sz w:val="22"/>
                <w:szCs w:val="22"/>
              </w:rPr>
            </w:pPr>
          </w:p>
          <w:p w14:paraId="704CAA23" w14:textId="77777777" w:rsidR="00090807" w:rsidRPr="009E4B6F" w:rsidRDefault="00090807" w:rsidP="009E4B6F">
            <w:pPr>
              <w:jc w:val="center"/>
              <w:rPr>
                <w:rFonts w:ascii="Arial" w:hAnsi="Arial" w:cs="Arial"/>
                <w:b/>
                <w:sz w:val="22"/>
                <w:szCs w:val="22"/>
              </w:rPr>
            </w:pPr>
            <w:r w:rsidRPr="00CF5002">
              <w:rPr>
                <w:rFonts w:ascii="Arial" w:hAnsi="Arial" w:cs="Arial"/>
                <w:b/>
                <w:sz w:val="22"/>
                <w:szCs w:val="22"/>
              </w:rPr>
              <w:t>SUGGESTION</w:t>
            </w:r>
          </w:p>
          <w:p w14:paraId="4827E113" w14:textId="77777777" w:rsidR="00090807" w:rsidRPr="00CF5002" w:rsidRDefault="00090807" w:rsidP="00CF5002">
            <w:pPr>
              <w:jc w:val="both"/>
              <w:rPr>
                <w:rFonts w:ascii="Arial" w:hAnsi="Arial" w:cs="Arial"/>
                <w:sz w:val="22"/>
                <w:szCs w:val="22"/>
              </w:rPr>
            </w:pPr>
            <w:r w:rsidRPr="00CF5002">
              <w:rPr>
                <w:rFonts w:ascii="Arial" w:hAnsi="Arial" w:cs="Arial"/>
                <w:sz w:val="22"/>
                <w:szCs w:val="22"/>
              </w:rPr>
              <w:t xml:space="preserve">Never rely on another grant recipient to tell you what is required for your </w:t>
            </w:r>
            <w:r w:rsidR="005B3BFD" w:rsidRPr="00CF5002">
              <w:rPr>
                <w:rFonts w:ascii="Arial" w:hAnsi="Arial" w:cs="Arial"/>
                <w:sz w:val="22"/>
                <w:szCs w:val="22"/>
              </w:rPr>
              <w:t>grant</w:t>
            </w:r>
            <w:r w:rsidRPr="00CF5002">
              <w:rPr>
                <w:rFonts w:ascii="Arial" w:hAnsi="Arial" w:cs="Arial"/>
                <w:sz w:val="22"/>
                <w:szCs w:val="22"/>
              </w:rPr>
              <w:t xml:space="preserve">. Requirements vary </w:t>
            </w:r>
            <w:r w:rsidR="006C6B08" w:rsidRPr="00CF5002">
              <w:rPr>
                <w:rFonts w:ascii="Arial" w:hAnsi="Arial" w:cs="Arial"/>
                <w:sz w:val="22"/>
                <w:szCs w:val="22"/>
              </w:rPr>
              <w:t>from one funding source to another</w:t>
            </w:r>
            <w:r w:rsidR="009A2FCC" w:rsidRPr="00CF5002">
              <w:rPr>
                <w:rFonts w:ascii="Arial" w:hAnsi="Arial" w:cs="Arial"/>
                <w:sz w:val="22"/>
                <w:szCs w:val="22"/>
              </w:rPr>
              <w:t xml:space="preserve"> -</w:t>
            </w:r>
            <w:r w:rsidRPr="00CF5002">
              <w:rPr>
                <w:rFonts w:ascii="Arial" w:hAnsi="Arial" w:cs="Arial"/>
                <w:sz w:val="22"/>
                <w:szCs w:val="22"/>
              </w:rPr>
              <w:t xml:space="preserve"> even those that may come from a common source. Other grant recipients can be helpful in sharing the</w:t>
            </w:r>
            <w:r w:rsidR="006C6B08" w:rsidRPr="00CF5002">
              <w:rPr>
                <w:rFonts w:ascii="Arial" w:hAnsi="Arial" w:cs="Arial"/>
                <w:sz w:val="22"/>
                <w:szCs w:val="22"/>
              </w:rPr>
              <w:t>ir experiences and in suggesting</w:t>
            </w:r>
            <w:r w:rsidRPr="00CF5002">
              <w:rPr>
                <w:rFonts w:ascii="Arial" w:hAnsi="Arial" w:cs="Arial"/>
                <w:sz w:val="22"/>
                <w:szCs w:val="22"/>
              </w:rPr>
              <w:t xml:space="preserve"> t</w:t>
            </w:r>
            <w:r w:rsidR="00D529F2" w:rsidRPr="00CF5002">
              <w:rPr>
                <w:rFonts w:ascii="Arial" w:hAnsi="Arial" w:cs="Arial"/>
                <w:sz w:val="22"/>
                <w:szCs w:val="22"/>
              </w:rPr>
              <w:t>ypes of documentation to gather</w:t>
            </w:r>
            <w:r w:rsidR="003666F4" w:rsidRPr="00CF5002">
              <w:rPr>
                <w:rFonts w:ascii="Arial" w:hAnsi="Arial" w:cs="Arial"/>
                <w:sz w:val="22"/>
                <w:szCs w:val="22"/>
              </w:rPr>
              <w:t>, it</w:t>
            </w:r>
            <w:r w:rsidR="00D529F2" w:rsidRPr="00CF5002">
              <w:rPr>
                <w:rFonts w:ascii="Arial" w:hAnsi="Arial" w:cs="Arial"/>
                <w:sz w:val="22"/>
                <w:szCs w:val="22"/>
              </w:rPr>
              <w:t xml:space="preserve"> but t</w:t>
            </w:r>
            <w:r w:rsidRPr="00CF5002">
              <w:rPr>
                <w:rFonts w:ascii="Arial" w:hAnsi="Arial" w:cs="Arial"/>
                <w:sz w:val="22"/>
                <w:szCs w:val="22"/>
              </w:rPr>
              <w:t>he final responsibility for adhering to the guidelines and parameter of your grant is YOU.</w:t>
            </w:r>
          </w:p>
        </w:tc>
      </w:tr>
    </w:tbl>
    <w:p w14:paraId="395FB899" w14:textId="77777777" w:rsidR="00090807" w:rsidRPr="00EF6D87" w:rsidRDefault="00090807" w:rsidP="00090807">
      <w:pPr>
        <w:jc w:val="both"/>
        <w:rPr>
          <w:rFonts w:ascii="Arial" w:hAnsi="Arial" w:cs="Arial"/>
          <w:sz w:val="22"/>
          <w:szCs w:val="22"/>
        </w:rPr>
      </w:pPr>
    </w:p>
    <w:p w14:paraId="283985CC" w14:textId="77777777" w:rsidR="00662C87" w:rsidRPr="00EF6D87" w:rsidRDefault="00776B6D" w:rsidP="00C4199E">
      <w:pPr>
        <w:tabs>
          <w:tab w:val="right" w:pos="9360"/>
        </w:tabs>
        <w:rPr>
          <w:rFonts w:ascii="Arial" w:hAnsi="Arial" w:cs="Arial"/>
          <w:sz w:val="22"/>
          <w:szCs w:val="22"/>
        </w:rPr>
      </w:pPr>
      <w:r>
        <w:rPr>
          <w:rFonts w:ascii="Arial" w:hAnsi="Arial" w:cs="Arial"/>
          <w:sz w:val="22"/>
          <w:szCs w:val="22"/>
        </w:rPr>
        <w:t>If you have questions, consult this h</w:t>
      </w:r>
      <w:r w:rsidR="00090807" w:rsidRPr="00EF6D87">
        <w:rPr>
          <w:rFonts w:ascii="Arial" w:hAnsi="Arial" w:cs="Arial"/>
          <w:sz w:val="22"/>
          <w:szCs w:val="22"/>
        </w:rPr>
        <w:t xml:space="preserve">andbook. If the proper procedure still is </w:t>
      </w:r>
      <w:r w:rsidR="00A876A8" w:rsidRPr="00EF6D87">
        <w:rPr>
          <w:rFonts w:ascii="Arial" w:hAnsi="Arial" w:cs="Arial"/>
          <w:sz w:val="22"/>
          <w:szCs w:val="22"/>
        </w:rPr>
        <w:t>not clear</w:t>
      </w:r>
      <w:r w:rsidR="00090807" w:rsidRPr="00EF6D87">
        <w:rPr>
          <w:rFonts w:ascii="Arial" w:hAnsi="Arial" w:cs="Arial"/>
          <w:sz w:val="22"/>
          <w:szCs w:val="22"/>
        </w:rPr>
        <w:t xml:space="preserve"> to you, call your </w:t>
      </w:r>
      <w:r w:rsidR="00C27296">
        <w:rPr>
          <w:rFonts w:ascii="Arial" w:hAnsi="Arial" w:cs="Arial"/>
          <w:sz w:val="22"/>
          <w:szCs w:val="22"/>
        </w:rPr>
        <w:t>OGA</w:t>
      </w:r>
      <w:r>
        <w:rPr>
          <w:rFonts w:ascii="Arial" w:hAnsi="Arial" w:cs="Arial"/>
          <w:sz w:val="22"/>
          <w:szCs w:val="22"/>
        </w:rPr>
        <w:t xml:space="preserve"> contact person.</w:t>
      </w:r>
    </w:p>
    <w:p w14:paraId="41CEB023" w14:textId="77777777" w:rsidR="00586669" w:rsidRDefault="00586669" w:rsidP="008E3755">
      <w:pPr>
        <w:jc w:val="center"/>
        <w:rPr>
          <w:rFonts w:ascii="Arial" w:hAnsi="Arial" w:cs="Arial"/>
          <w:b/>
          <w:sz w:val="96"/>
          <w:szCs w:val="96"/>
        </w:rPr>
      </w:pPr>
    </w:p>
    <w:p w14:paraId="3147FE11" w14:textId="77777777" w:rsidR="00586669" w:rsidRDefault="00586669" w:rsidP="008E3755">
      <w:pPr>
        <w:jc w:val="center"/>
        <w:rPr>
          <w:rFonts w:ascii="Arial" w:hAnsi="Arial" w:cs="Arial"/>
          <w:b/>
          <w:sz w:val="96"/>
          <w:szCs w:val="96"/>
        </w:rPr>
      </w:pPr>
    </w:p>
    <w:p w14:paraId="31EA935D" w14:textId="77777777" w:rsidR="00293F25" w:rsidRDefault="00293F25" w:rsidP="008E3755">
      <w:pPr>
        <w:jc w:val="center"/>
        <w:rPr>
          <w:rFonts w:ascii="Arial" w:hAnsi="Arial" w:cs="Arial"/>
          <w:b/>
          <w:sz w:val="96"/>
          <w:szCs w:val="96"/>
        </w:rPr>
      </w:pPr>
    </w:p>
    <w:p w14:paraId="0F2431AD" w14:textId="77777777" w:rsidR="008E3755" w:rsidRDefault="008E3755" w:rsidP="008E3755">
      <w:pPr>
        <w:jc w:val="center"/>
        <w:rPr>
          <w:rFonts w:ascii="Arial" w:hAnsi="Arial" w:cs="Arial"/>
          <w:b/>
          <w:sz w:val="96"/>
          <w:szCs w:val="96"/>
        </w:rPr>
      </w:pPr>
      <w:r w:rsidRPr="008E3755">
        <w:rPr>
          <w:rFonts w:ascii="Arial" w:hAnsi="Arial" w:cs="Arial"/>
          <w:b/>
          <w:sz w:val="96"/>
          <w:szCs w:val="96"/>
        </w:rPr>
        <w:t>De</w:t>
      </w:r>
      <w:r>
        <w:rPr>
          <w:rFonts w:ascii="Arial" w:hAnsi="Arial" w:cs="Arial"/>
          <w:b/>
          <w:sz w:val="96"/>
          <w:szCs w:val="96"/>
        </w:rPr>
        <w:t>veloping a Refunding/</w:t>
      </w:r>
    </w:p>
    <w:p w14:paraId="7A9279FC" w14:textId="77777777" w:rsidR="008E3755" w:rsidRDefault="008E3755" w:rsidP="008E3755">
      <w:pPr>
        <w:jc w:val="center"/>
        <w:rPr>
          <w:rFonts w:ascii="Arial" w:hAnsi="Arial" w:cs="Arial"/>
          <w:b/>
          <w:sz w:val="96"/>
          <w:szCs w:val="96"/>
        </w:rPr>
      </w:pPr>
      <w:r>
        <w:rPr>
          <w:rFonts w:ascii="Arial" w:hAnsi="Arial" w:cs="Arial"/>
          <w:b/>
          <w:sz w:val="96"/>
          <w:szCs w:val="96"/>
        </w:rPr>
        <w:t>Continuatio</w:t>
      </w:r>
      <w:r w:rsidRPr="008E3755">
        <w:rPr>
          <w:rFonts w:ascii="Arial" w:hAnsi="Arial" w:cs="Arial"/>
          <w:b/>
          <w:sz w:val="96"/>
          <w:szCs w:val="96"/>
        </w:rPr>
        <w:t xml:space="preserve">n </w:t>
      </w:r>
    </w:p>
    <w:p w14:paraId="605EA4F7" w14:textId="77777777" w:rsidR="00662C87" w:rsidRPr="008E3755" w:rsidRDefault="008E3755" w:rsidP="008E3755">
      <w:pPr>
        <w:jc w:val="center"/>
        <w:rPr>
          <w:rFonts w:ascii="Arial" w:hAnsi="Arial" w:cs="Arial"/>
          <w:sz w:val="96"/>
          <w:szCs w:val="96"/>
        </w:rPr>
      </w:pPr>
      <w:r w:rsidRPr="008E3755">
        <w:rPr>
          <w:rFonts w:ascii="Arial" w:hAnsi="Arial" w:cs="Arial"/>
          <w:b/>
          <w:sz w:val="96"/>
          <w:szCs w:val="96"/>
        </w:rPr>
        <w:t>Proposal</w:t>
      </w:r>
    </w:p>
    <w:p w14:paraId="29EB91A4" w14:textId="77777777" w:rsidR="00662C87" w:rsidRPr="00EF6D87" w:rsidRDefault="00662C87" w:rsidP="00662C87">
      <w:pPr>
        <w:rPr>
          <w:rFonts w:ascii="Arial" w:hAnsi="Arial" w:cs="Arial"/>
          <w:sz w:val="22"/>
          <w:szCs w:val="22"/>
        </w:rPr>
      </w:pPr>
    </w:p>
    <w:p w14:paraId="4D3F085C" w14:textId="77777777" w:rsidR="00662C87" w:rsidRPr="00EF6D87" w:rsidRDefault="00662C87" w:rsidP="00662C87">
      <w:pPr>
        <w:rPr>
          <w:rFonts w:ascii="Arial" w:hAnsi="Arial" w:cs="Arial"/>
          <w:sz w:val="22"/>
          <w:szCs w:val="22"/>
        </w:rPr>
      </w:pPr>
    </w:p>
    <w:p w14:paraId="06308BB7" w14:textId="77777777" w:rsidR="00662C87" w:rsidRPr="00EF6D87" w:rsidRDefault="00662C87" w:rsidP="00662C87">
      <w:pPr>
        <w:rPr>
          <w:rFonts w:ascii="Arial" w:hAnsi="Arial" w:cs="Arial"/>
          <w:sz w:val="22"/>
          <w:szCs w:val="22"/>
        </w:rPr>
      </w:pPr>
    </w:p>
    <w:p w14:paraId="0F6C9A3D" w14:textId="77777777" w:rsidR="00662C87" w:rsidRPr="00EF6D87" w:rsidRDefault="00662C87" w:rsidP="00662C87">
      <w:pPr>
        <w:rPr>
          <w:rFonts w:ascii="Arial" w:hAnsi="Arial" w:cs="Arial"/>
          <w:sz w:val="22"/>
          <w:szCs w:val="22"/>
        </w:rPr>
      </w:pPr>
    </w:p>
    <w:p w14:paraId="5465D6D3" w14:textId="77777777" w:rsidR="00E9439C" w:rsidRPr="00EF6D87" w:rsidRDefault="00E9439C" w:rsidP="00662C87">
      <w:pPr>
        <w:tabs>
          <w:tab w:val="left" w:pos="1575"/>
        </w:tabs>
        <w:rPr>
          <w:rFonts w:ascii="Arial" w:hAnsi="Arial" w:cs="Arial"/>
          <w:sz w:val="22"/>
          <w:szCs w:val="22"/>
        </w:rPr>
      </w:pPr>
    </w:p>
    <w:p w14:paraId="61EF2D20" w14:textId="77777777" w:rsidR="00662C87" w:rsidRPr="00EF6D87" w:rsidRDefault="00662C87" w:rsidP="00662C87">
      <w:pPr>
        <w:tabs>
          <w:tab w:val="left" w:pos="1575"/>
        </w:tabs>
        <w:rPr>
          <w:rFonts w:ascii="Arial" w:hAnsi="Arial" w:cs="Arial"/>
          <w:sz w:val="22"/>
          <w:szCs w:val="22"/>
        </w:rPr>
      </w:pPr>
    </w:p>
    <w:p w14:paraId="2FA3019D" w14:textId="77777777" w:rsidR="00662C87" w:rsidRPr="00EF6D87" w:rsidRDefault="00662C87" w:rsidP="00662C87">
      <w:pPr>
        <w:tabs>
          <w:tab w:val="left" w:pos="1575"/>
        </w:tabs>
        <w:rPr>
          <w:rFonts w:ascii="Arial" w:hAnsi="Arial" w:cs="Arial"/>
          <w:sz w:val="22"/>
          <w:szCs w:val="22"/>
        </w:rPr>
      </w:pPr>
    </w:p>
    <w:p w14:paraId="1B81A779" w14:textId="77777777" w:rsidR="00662C87" w:rsidRPr="00EF6D87" w:rsidRDefault="00662C87" w:rsidP="00662C87">
      <w:pPr>
        <w:tabs>
          <w:tab w:val="left" w:pos="1575"/>
        </w:tabs>
        <w:rPr>
          <w:rFonts w:ascii="Arial" w:hAnsi="Arial" w:cs="Arial"/>
          <w:sz w:val="22"/>
          <w:szCs w:val="22"/>
        </w:rPr>
      </w:pPr>
    </w:p>
    <w:p w14:paraId="580292B7" w14:textId="77777777" w:rsidR="00662C87" w:rsidRPr="00EF6D87" w:rsidRDefault="00662C87" w:rsidP="00662C87">
      <w:pPr>
        <w:tabs>
          <w:tab w:val="left" w:pos="1575"/>
        </w:tabs>
        <w:rPr>
          <w:rFonts w:ascii="Arial" w:hAnsi="Arial" w:cs="Arial"/>
          <w:sz w:val="22"/>
          <w:szCs w:val="22"/>
        </w:rPr>
      </w:pPr>
    </w:p>
    <w:p w14:paraId="75C35470" w14:textId="77777777" w:rsidR="00662C87" w:rsidRPr="00EF6D87" w:rsidRDefault="00662C87" w:rsidP="00662C87">
      <w:pPr>
        <w:tabs>
          <w:tab w:val="left" w:pos="1575"/>
        </w:tabs>
        <w:rPr>
          <w:rFonts w:ascii="Arial" w:hAnsi="Arial" w:cs="Arial"/>
          <w:sz w:val="22"/>
          <w:szCs w:val="22"/>
        </w:rPr>
      </w:pPr>
    </w:p>
    <w:p w14:paraId="618B4459" w14:textId="77777777" w:rsidR="00662C87" w:rsidRPr="00EF6D87" w:rsidRDefault="00662C87" w:rsidP="00662C87">
      <w:pPr>
        <w:tabs>
          <w:tab w:val="left" w:pos="1575"/>
        </w:tabs>
        <w:rPr>
          <w:rFonts w:ascii="Arial" w:hAnsi="Arial" w:cs="Arial"/>
          <w:sz w:val="22"/>
          <w:szCs w:val="22"/>
        </w:rPr>
      </w:pPr>
    </w:p>
    <w:p w14:paraId="36C9E752" w14:textId="77777777" w:rsidR="00662C87" w:rsidRPr="00EF6D87" w:rsidRDefault="00662C87" w:rsidP="00662C87">
      <w:pPr>
        <w:tabs>
          <w:tab w:val="left" w:pos="1575"/>
        </w:tabs>
        <w:rPr>
          <w:rFonts w:ascii="Arial" w:hAnsi="Arial" w:cs="Arial"/>
          <w:sz w:val="22"/>
          <w:szCs w:val="22"/>
        </w:rPr>
      </w:pPr>
    </w:p>
    <w:p w14:paraId="7ABBF839" w14:textId="77777777" w:rsidR="00662C87" w:rsidRPr="00EF6D87" w:rsidRDefault="00662C87" w:rsidP="00662C87">
      <w:pPr>
        <w:tabs>
          <w:tab w:val="left" w:pos="1575"/>
        </w:tabs>
        <w:rPr>
          <w:rFonts w:ascii="Arial" w:hAnsi="Arial" w:cs="Arial"/>
          <w:sz w:val="22"/>
          <w:szCs w:val="22"/>
        </w:rPr>
      </w:pPr>
    </w:p>
    <w:p w14:paraId="182E8ED5" w14:textId="77777777" w:rsidR="00662C87" w:rsidRPr="00EF6D87" w:rsidRDefault="00662C87" w:rsidP="00662C87">
      <w:pPr>
        <w:tabs>
          <w:tab w:val="left" w:pos="1575"/>
        </w:tabs>
        <w:rPr>
          <w:rFonts w:ascii="Arial" w:hAnsi="Arial" w:cs="Arial"/>
          <w:sz w:val="22"/>
          <w:szCs w:val="22"/>
        </w:rPr>
      </w:pPr>
    </w:p>
    <w:p w14:paraId="4D2A390D" w14:textId="77777777" w:rsidR="00662C87" w:rsidRPr="00EF6D87" w:rsidRDefault="00662C87" w:rsidP="00662C87">
      <w:pPr>
        <w:tabs>
          <w:tab w:val="left" w:pos="1575"/>
        </w:tabs>
        <w:rPr>
          <w:rFonts w:ascii="Arial" w:hAnsi="Arial" w:cs="Arial"/>
          <w:sz w:val="22"/>
          <w:szCs w:val="22"/>
        </w:rPr>
      </w:pPr>
    </w:p>
    <w:p w14:paraId="67DB7FFC" w14:textId="77777777" w:rsidR="00662C87" w:rsidRPr="00EF6D87" w:rsidRDefault="00662C87" w:rsidP="00662C87">
      <w:pPr>
        <w:tabs>
          <w:tab w:val="left" w:pos="1575"/>
        </w:tabs>
        <w:rPr>
          <w:rFonts w:ascii="Arial" w:hAnsi="Arial" w:cs="Arial"/>
          <w:sz w:val="22"/>
          <w:szCs w:val="22"/>
        </w:rPr>
      </w:pPr>
    </w:p>
    <w:p w14:paraId="6AC9E5B3" w14:textId="77777777" w:rsidR="00662C87" w:rsidRPr="00EF6D87" w:rsidRDefault="00662C87" w:rsidP="00662C87">
      <w:pPr>
        <w:tabs>
          <w:tab w:val="left" w:pos="1575"/>
        </w:tabs>
        <w:rPr>
          <w:rFonts w:ascii="Arial" w:hAnsi="Arial" w:cs="Arial"/>
          <w:sz w:val="22"/>
          <w:szCs w:val="22"/>
        </w:rPr>
      </w:pPr>
    </w:p>
    <w:p w14:paraId="5E7DE73B" w14:textId="77777777" w:rsidR="00662C87" w:rsidRDefault="00662C87" w:rsidP="00662C87">
      <w:pPr>
        <w:tabs>
          <w:tab w:val="left" w:pos="1575"/>
        </w:tabs>
        <w:rPr>
          <w:rFonts w:ascii="Arial" w:hAnsi="Arial" w:cs="Arial"/>
          <w:sz w:val="22"/>
          <w:szCs w:val="22"/>
        </w:rPr>
      </w:pPr>
    </w:p>
    <w:p w14:paraId="1F1CAF28" w14:textId="77777777" w:rsidR="005D2C6A" w:rsidRDefault="005D2C6A" w:rsidP="00662C87">
      <w:pPr>
        <w:tabs>
          <w:tab w:val="left" w:pos="1575"/>
        </w:tabs>
        <w:rPr>
          <w:rFonts w:ascii="Arial" w:hAnsi="Arial" w:cs="Arial"/>
          <w:sz w:val="22"/>
          <w:szCs w:val="22"/>
        </w:rPr>
      </w:pPr>
    </w:p>
    <w:p w14:paraId="2A785A83" w14:textId="77777777" w:rsidR="005D2C6A" w:rsidRPr="00EF6D87" w:rsidRDefault="005D2C6A" w:rsidP="00662C87">
      <w:pPr>
        <w:tabs>
          <w:tab w:val="left" w:pos="1575"/>
        </w:tabs>
        <w:rPr>
          <w:rFonts w:ascii="Arial" w:hAnsi="Arial" w:cs="Arial"/>
          <w:sz w:val="22"/>
          <w:szCs w:val="22"/>
        </w:rPr>
      </w:pPr>
    </w:p>
    <w:p w14:paraId="66352A48" w14:textId="77777777" w:rsidR="00662C87" w:rsidRDefault="00662C87" w:rsidP="00662C87">
      <w:pPr>
        <w:tabs>
          <w:tab w:val="left" w:pos="1575"/>
        </w:tabs>
        <w:jc w:val="center"/>
        <w:rPr>
          <w:rFonts w:ascii="Arial" w:hAnsi="Arial" w:cs="Arial"/>
          <w:sz w:val="22"/>
          <w:szCs w:val="22"/>
        </w:rPr>
      </w:pPr>
    </w:p>
    <w:p w14:paraId="20A3EC11" w14:textId="77777777" w:rsidR="008E3755" w:rsidRPr="00EF6D87" w:rsidRDefault="008E3755" w:rsidP="00662C87">
      <w:pPr>
        <w:tabs>
          <w:tab w:val="left" w:pos="1575"/>
        </w:tabs>
        <w:jc w:val="center"/>
        <w:rPr>
          <w:rFonts w:ascii="Arial" w:hAnsi="Arial" w:cs="Arial"/>
          <w:sz w:val="22"/>
          <w:szCs w:val="22"/>
        </w:rPr>
      </w:pPr>
    </w:p>
    <w:p w14:paraId="4BA40ED5" w14:textId="77777777" w:rsidR="004919B8" w:rsidRPr="00EF6D87" w:rsidRDefault="009E4B6F" w:rsidP="008E73C5">
      <w:pPr>
        <w:ind w:left="360" w:hanging="360"/>
        <w:rPr>
          <w:rFonts w:ascii="Arial" w:hAnsi="Arial" w:cs="Arial"/>
          <w:b/>
          <w:sz w:val="22"/>
          <w:szCs w:val="22"/>
        </w:rPr>
      </w:pPr>
      <w:r>
        <w:rPr>
          <w:rFonts w:ascii="Arial" w:hAnsi="Arial" w:cs="Arial"/>
          <w:b/>
          <w:noProof/>
          <w:sz w:val="22"/>
          <w:szCs w:val="22"/>
        </w:rPr>
        <w:lastRenderedPageBreak/>
        <mc:AlternateContent>
          <mc:Choice Requires="wps">
            <w:drawing>
              <wp:anchor distT="0" distB="0" distL="114300" distR="114300" simplePos="0" relativeHeight="251670528" behindDoc="0" locked="0" layoutInCell="1" allowOverlap="1" wp14:anchorId="2A0C436E" wp14:editId="3383A229">
                <wp:simplePos x="0" y="0"/>
                <wp:positionH relativeFrom="column">
                  <wp:posOffset>12700</wp:posOffset>
                </wp:positionH>
                <wp:positionV relativeFrom="paragraph">
                  <wp:posOffset>1905</wp:posOffset>
                </wp:positionV>
                <wp:extent cx="6858000" cy="342900"/>
                <wp:effectExtent l="0" t="1905" r="0" b="0"/>
                <wp:wrapThrough wrapText="bothSides">
                  <wp:wrapPolygon edited="0">
                    <wp:start x="0" y="0"/>
                    <wp:lineTo x="21600" y="0"/>
                    <wp:lineTo x="21600" y="21600"/>
                    <wp:lineTo x="0" y="21600"/>
                    <wp:lineTo x="0" y="0"/>
                  </wp:wrapPolygon>
                </wp:wrapThrough>
                <wp:docPr id="4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42900"/>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67CF1F" w14:textId="77777777" w:rsidR="006D076B" w:rsidRPr="00A50C34" w:rsidRDefault="006D076B" w:rsidP="009E4B6F">
                            <w:pPr>
                              <w:outlineLvl w:val="0"/>
                              <w:rPr>
                                <w:rFonts w:ascii="Arial" w:hAnsi="Arial" w:cs="Arial"/>
                                <w:color w:val="FFFFFF"/>
                                <w:sz w:val="22"/>
                                <w:szCs w:val="22"/>
                              </w:rPr>
                            </w:pPr>
                            <w:r>
                              <w:rPr>
                                <w:rFonts w:ascii="Arial" w:hAnsi="Arial" w:cs="Arial"/>
                                <w:b/>
                                <w:color w:val="FFFFFF"/>
                                <w:sz w:val="22"/>
                                <w:szCs w:val="22"/>
                              </w:rPr>
                              <w:t>Developing a Refunding / Continuation Proposal</w:t>
                            </w:r>
                          </w:p>
                          <w:p w14:paraId="47819F98" w14:textId="77777777" w:rsidR="006D076B" w:rsidRDefault="006D076B" w:rsidP="009E4B6F"/>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C436E" id="_x0000_s1042" type="#_x0000_t202" style="position:absolute;left:0;text-align:left;margin-left:1pt;margin-top:.15pt;width:540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" fillcolor="gray" stroked="f">
                <v:textbox inset=",7.2pt,,7.2pt">
                  <w:txbxContent>
                    <w:p w14:paraId="3667CF1F" w14:textId="77777777" w:rsidR="006D076B" w:rsidRPr="00A50C34" w:rsidRDefault="006D076B" w:rsidP="009E4B6F">
                      <w:pPr>
                        <w:outlineLvl w:val="0"/>
                        <w:rPr>
                          <w:rFonts w:ascii="Arial" w:hAnsi="Arial" w:cs="Arial"/>
                          <w:color w:val="FFFFFF"/>
                          <w:sz w:val="22"/>
                          <w:szCs w:val="22"/>
                        </w:rPr>
                      </w:pPr>
                      <w:r>
                        <w:rPr>
                          <w:rFonts w:ascii="Arial" w:hAnsi="Arial" w:cs="Arial"/>
                          <w:b/>
                          <w:color w:val="FFFFFF"/>
                          <w:sz w:val="22"/>
                          <w:szCs w:val="22"/>
                        </w:rPr>
                        <w:t>Developing a Refunding / Continuation Proposal</w:t>
                      </w:r>
                    </w:p>
                    <w:p w14:paraId="47819F98" w14:textId="77777777" w:rsidR="006D076B" w:rsidRDefault="006D076B" w:rsidP="009E4B6F"/>
                  </w:txbxContent>
                </v:textbox>
                <w10:wrap type="through"/>
              </v:shape>
            </w:pict>
          </mc:Fallback>
        </mc:AlternateContent>
      </w:r>
      <w:r w:rsidR="004919B8" w:rsidRPr="00EF6D87">
        <w:rPr>
          <w:rFonts w:ascii="Arial" w:hAnsi="Arial" w:cs="Arial"/>
          <w:b/>
          <w:sz w:val="22"/>
          <w:szCs w:val="22"/>
        </w:rPr>
        <w:t>To Re-apply or Not to Re-apply? That is the question!</w:t>
      </w:r>
    </w:p>
    <w:p w14:paraId="6FD9E63B" w14:textId="77777777" w:rsidR="004919B8" w:rsidRPr="00EF6D87" w:rsidRDefault="004919B8" w:rsidP="004919B8">
      <w:pPr>
        <w:rPr>
          <w:rFonts w:ascii="Arial" w:hAnsi="Arial" w:cs="Arial"/>
          <w:b/>
          <w:sz w:val="22"/>
          <w:szCs w:val="22"/>
        </w:rPr>
      </w:pPr>
    </w:p>
    <w:p w14:paraId="15625202" w14:textId="77777777" w:rsidR="004919B8" w:rsidRPr="00EF6D87" w:rsidRDefault="004919B8" w:rsidP="004919B8">
      <w:pPr>
        <w:jc w:val="both"/>
        <w:rPr>
          <w:rFonts w:ascii="Arial" w:hAnsi="Arial" w:cs="Arial"/>
          <w:sz w:val="22"/>
          <w:szCs w:val="22"/>
        </w:rPr>
      </w:pPr>
      <w:r w:rsidRPr="00EF6D87">
        <w:rPr>
          <w:rFonts w:ascii="Arial" w:hAnsi="Arial" w:cs="Arial"/>
          <w:sz w:val="22"/>
          <w:szCs w:val="22"/>
        </w:rPr>
        <w:t>After your project has begun and you have seen how it is progressing</w:t>
      </w:r>
      <w:r w:rsidR="009A2FCC">
        <w:rPr>
          <w:rFonts w:ascii="Arial" w:hAnsi="Arial" w:cs="Arial"/>
          <w:sz w:val="22"/>
          <w:szCs w:val="22"/>
        </w:rPr>
        <w:t xml:space="preserve"> at the mid-point of the project period, ask yourself if services are necessary or beneficial </w:t>
      </w:r>
      <w:r w:rsidRPr="00EF6D87">
        <w:rPr>
          <w:rFonts w:ascii="Arial" w:hAnsi="Arial" w:cs="Arial"/>
          <w:sz w:val="22"/>
          <w:szCs w:val="22"/>
        </w:rPr>
        <w:t>beyond the time designated in your current grant. Does the current funding</w:t>
      </w:r>
      <w:r w:rsidR="009A2FCC">
        <w:rPr>
          <w:rFonts w:ascii="Arial" w:hAnsi="Arial" w:cs="Arial"/>
          <w:sz w:val="22"/>
          <w:szCs w:val="22"/>
        </w:rPr>
        <w:t xml:space="preserve"> agency offer this as an option</w:t>
      </w:r>
      <w:r w:rsidRPr="00EF6D87">
        <w:rPr>
          <w:rFonts w:ascii="Arial" w:hAnsi="Arial" w:cs="Arial"/>
          <w:sz w:val="22"/>
          <w:szCs w:val="22"/>
        </w:rPr>
        <w:t>?</w:t>
      </w:r>
    </w:p>
    <w:p w14:paraId="77F0D1D8" w14:textId="77777777" w:rsidR="004919B8" w:rsidRPr="00EF6D87" w:rsidRDefault="004919B8" w:rsidP="004919B8">
      <w:pPr>
        <w:jc w:val="both"/>
        <w:rPr>
          <w:rFonts w:ascii="Arial" w:hAnsi="Arial" w:cs="Arial"/>
          <w:sz w:val="22"/>
          <w:szCs w:val="22"/>
        </w:rPr>
      </w:pPr>
    </w:p>
    <w:p w14:paraId="6CAF315E" w14:textId="77777777" w:rsidR="004919B8" w:rsidRPr="00EF6D87" w:rsidRDefault="004919B8" w:rsidP="004919B8">
      <w:pPr>
        <w:jc w:val="both"/>
        <w:rPr>
          <w:rFonts w:ascii="Arial" w:hAnsi="Arial" w:cs="Arial"/>
          <w:sz w:val="22"/>
          <w:szCs w:val="22"/>
        </w:rPr>
      </w:pPr>
      <w:r w:rsidRPr="00EF6D87">
        <w:rPr>
          <w:rFonts w:ascii="Arial" w:hAnsi="Arial" w:cs="Arial"/>
          <w:sz w:val="22"/>
          <w:szCs w:val="22"/>
        </w:rPr>
        <w:t xml:space="preserve">Is there a deadline for indicating your interest in re-applying? What steps must you follow to re-apply? Your </w:t>
      </w:r>
      <w:r w:rsidR="00C27296">
        <w:rPr>
          <w:rFonts w:ascii="Arial" w:hAnsi="Arial" w:cs="Arial"/>
          <w:sz w:val="22"/>
          <w:szCs w:val="22"/>
        </w:rPr>
        <w:t>OGA</w:t>
      </w:r>
      <w:r w:rsidRPr="00EF6D87">
        <w:rPr>
          <w:rFonts w:ascii="Arial" w:hAnsi="Arial" w:cs="Arial"/>
          <w:sz w:val="22"/>
          <w:szCs w:val="22"/>
        </w:rPr>
        <w:t xml:space="preserve"> contact will assist you in </w:t>
      </w:r>
      <w:r w:rsidR="00726E7B" w:rsidRPr="00EF6D87">
        <w:rPr>
          <w:rFonts w:ascii="Arial" w:hAnsi="Arial" w:cs="Arial"/>
          <w:sz w:val="22"/>
          <w:szCs w:val="22"/>
        </w:rPr>
        <w:t>deciding</w:t>
      </w:r>
      <w:r w:rsidRPr="00EF6D87">
        <w:rPr>
          <w:rFonts w:ascii="Arial" w:hAnsi="Arial" w:cs="Arial"/>
          <w:sz w:val="22"/>
          <w:szCs w:val="22"/>
        </w:rPr>
        <w:t xml:space="preserve"> and in preparing a re</w:t>
      </w:r>
      <w:r w:rsidR="00BC6CF1">
        <w:rPr>
          <w:rFonts w:ascii="Arial" w:hAnsi="Arial" w:cs="Arial"/>
          <w:sz w:val="22"/>
          <w:szCs w:val="22"/>
        </w:rPr>
        <w:t>-</w:t>
      </w:r>
      <w:r w:rsidRPr="00EF6D87">
        <w:rPr>
          <w:rFonts w:ascii="Arial" w:hAnsi="Arial" w:cs="Arial"/>
          <w:sz w:val="22"/>
          <w:szCs w:val="22"/>
        </w:rPr>
        <w:t>funding or continuation proposal.</w:t>
      </w:r>
    </w:p>
    <w:p w14:paraId="1805E48D" w14:textId="77777777" w:rsidR="004919B8" w:rsidRPr="00EF6D87" w:rsidRDefault="004919B8" w:rsidP="004919B8">
      <w:pPr>
        <w:jc w:val="both"/>
        <w:rPr>
          <w:rFonts w:ascii="Arial" w:hAnsi="Arial" w:cs="Arial"/>
          <w:sz w:val="22"/>
          <w:szCs w:val="22"/>
        </w:rPr>
      </w:pPr>
    </w:p>
    <w:p w14:paraId="351DC360" w14:textId="77777777" w:rsidR="004919B8" w:rsidRDefault="00456EEA" w:rsidP="004919B8">
      <w:pPr>
        <w:jc w:val="both"/>
        <w:rPr>
          <w:rFonts w:ascii="Arial" w:hAnsi="Arial" w:cs="Arial"/>
          <w:sz w:val="22"/>
          <w:szCs w:val="22"/>
        </w:rPr>
      </w:pPr>
      <w:r w:rsidRPr="00EF6D87">
        <w:rPr>
          <w:rFonts w:ascii="Arial" w:hAnsi="Arial" w:cs="Arial"/>
          <w:sz w:val="22"/>
          <w:szCs w:val="22"/>
        </w:rPr>
        <w:t>To</w:t>
      </w:r>
      <w:r w:rsidR="004919B8" w:rsidRPr="00EF6D87">
        <w:rPr>
          <w:rFonts w:ascii="Arial" w:hAnsi="Arial" w:cs="Arial"/>
          <w:sz w:val="22"/>
          <w:szCs w:val="22"/>
        </w:rPr>
        <w:t xml:space="preserve"> be re-funded, you may need to collect supporting data, conduct a needs assessment, supply evaluation </w:t>
      </w:r>
      <w:r w:rsidR="00A876A8" w:rsidRPr="00EF6D87">
        <w:rPr>
          <w:rFonts w:ascii="Arial" w:hAnsi="Arial" w:cs="Arial"/>
          <w:sz w:val="22"/>
          <w:szCs w:val="22"/>
        </w:rPr>
        <w:t>data,</w:t>
      </w:r>
      <w:r w:rsidR="004919B8" w:rsidRPr="00EF6D87">
        <w:rPr>
          <w:rFonts w:ascii="Arial" w:hAnsi="Arial" w:cs="Arial"/>
          <w:sz w:val="22"/>
          <w:szCs w:val="22"/>
        </w:rPr>
        <w:t xml:space="preserve"> garner community support, and/or engage in some other time-consuming activities. By including these activities in your Supervision Implementation Plan, you will be able to complete them along with the activities related to your current project. </w:t>
      </w:r>
    </w:p>
    <w:p w14:paraId="51DCFEA9" w14:textId="77777777" w:rsidR="009A2FCC" w:rsidRPr="00EF6D87" w:rsidRDefault="009A2FCC" w:rsidP="004919B8">
      <w:pPr>
        <w:jc w:val="both"/>
        <w:rPr>
          <w:rFonts w:ascii="Arial" w:hAnsi="Arial" w:cs="Arial"/>
          <w:sz w:val="22"/>
          <w:szCs w:val="22"/>
        </w:rPr>
      </w:pPr>
    </w:p>
    <w:p w14:paraId="2622697F" w14:textId="77777777" w:rsidR="004919B8" w:rsidRPr="00EF6D87" w:rsidRDefault="004919B8" w:rsidP="004919B8">
      <w:pPr>
        <w:jc w:val="both"/>
        <w:rPr>
          <w:rFonts w:ascii="Arial" w:hAnsi="Arial" w:cs="Arial"/>
          <w:sz w:val="22"/>
          <w:szCs w:val="22"/>
        </w:rPr>
      </w:pPr>
      <w:r w:rsidRPr="00EF6D87">
        <w:rPr>
          <w:rFonts w:ascii="Arial" w:hAnsi="Arial" w:cs="Arial"/>
          <w:sz w:val="22"/>
          <w:szCs w:val="22"/>
        </w:rPr>
        <w:t>Review and approval of your re-funding/continuation proposal is required at several administrative levels. This process involves a considerable amount of time. At various stages, changes to your proposal may need to be made.</w:t>
      </w:r>
    </w:p>
    <w:p w14:paraId="1135E749" w14:textId="77777777" w:rsidR="004919B8" w:rsidRPr="00EF6D87" w:rsidRDefault="004919B8" w:rsidP="004919B8">
      <w:pPr>
        <w:jc w:val="both"/>
        <w:rPr>
          <w:rFonts w:ascii="Arial" w:hAnsi="Arial" w:cs="Arial"/>
          <w:sz w:val="22"/>
          <w:szCs w:val="22"/>
        </w:rPr>
      </w:pPr>
    </w:p>
    <w:p w14:paraId="5BF68D32" w14:textId="77777777" w:rsidR="004919B8" w:rsidRPr="00EF6D87" w:rsidRDefault="004919B8" w:rsidP="004919B8">
      <w:pPr>
        <w:jc w:val="both"/>
        <w:rPr>
          <w:rFonts w:ascii="Arial" w:hAnsi="Arial" w:cs="Arial"/>
          <w:sz w:val="22"/>
          <w:szCs w:val="22"/>
        </w:rPr>
      </w:pPr>
      <w:r w:rsidRPr="00EF6D87">
        <w:rPr>
          <w:rFonts w:ascii="Arial" w:hAnsi="Arial" w:cs="Arial"/>
          <w:sz w:val="22"/>
          <w:szCs w:val="22"/>
        </w:rPr>
        <w:t xml:space="preserve">What if the agency that originally funded your project does not offer the possibility of re-funding? If you feel that you have an excellent project and that during its implementation there is evidence that it is meeting its stated goals and objectives, you may want to </w:t>
      </w:r>
      <w:r w:rsidR="009A2FCC">
        <w:rPr>
          <w:rFonts w:ascii="Arial" w:hAnsi="Arial" w:cs="Arial"/>
          <w:sz w:val="22"/>
          <w:szCs w:val="22"/>
        </w:rPr>
        <w:t xml:space="preserve">research other funding sources. The </w:t>
      </w:r>
      <w:r w:rsidR="00C27296">
        <w:rPr>
          <w:rFonts w:ascii="Arial" w:hAnsi="Arial" w:cs="Arial"/>
          <w:sz w:val="22"/>
          <w:szCs w:val="22"/>
        </w:rPr>
        <w:t>OGA</w:t>
      </w:r>
      <w:r w:rsidR="009A2FCC">
        <w:rPr>
          <w:rFonts w:ascii="Arial" w:hAnsi="Arial" w:cs="Arial"/>
          <w:sz w:val="22"/>
          <w:szCs w:val="22"/>
        </w:rPr>
        <w:t xml:space="preserve"> Grant Development Unit has software to research specific funding source based on the focus of the project services and outcomes.</w:t>
      </w:r>
    </w:p>
    <w:p w14:paraId="1C93A16A" w14:textId="77777777" w:rsidR="004919B8" w:rsidRPr="00EF6D87" w:rsidRDefault="004919B8" w:rsidP="004919B8">
      <w:pPr>
        <w:jc w:val="both"/>
        <w:rPr>
          <w:rFonts w:ascii="Arial" w:hAnsi="Arial" w:cs="Arial"/>
          <w:sz w:val="22"/>
          <w:szCs w:val="22"/>
        </w:rPr>
      </w:pPr>
    </w:p>
    <w:p w14:paraId="66A428B6" w14:textId="77777777" w:rsidR="004919B8" w:rsidRPr="00EF6D87" w:rsidRDefault="004919B8" w:rsidP="004919B8">
      <w:pPr>
        <w:jc w:val="both"/>
        <w:rPr>
          <w:rFonts w:ascii="Arial" w:hAnsi="Arial" w:cs="Arial"/>
          <w:sz w:val="22"/>
          <w:szCs w:val="22"/>
        </w:rPr>
      </w:pPr>
      <w:r w:rsidRPr="00EF6D87">
        <w:rPr>
          <w:rFonts w:ascii="Arial" w:hAnsi="Arial" w:cs="Arial"/>
          <w:sz w:val="22"/>
          <w:szCs w:val="22"/>
        </w:rPr>
        <w:t xml:space="preserve">It is the sincere hope of everyone in </w:t>
      </w:r>
      <w:r w:rsidR="009A2FCC">
        <w:rPr>
          <w:rFonts w:ascii="Arial" w:hAnsi="Arial" w:cs="Arial"/>
          <w:sz w:val="22"/>
          <w:szCs w:val="22"/>
        </w:rPr>
        <w:t xml:space="preserve">the </w:t>
      </w:r>
      <w:r w:rsidR="003940CB">
        <w:rPr>
          <w:rFonts w:ascii="Arial" w:hAnsi="Arial" w:cs="Arial"/>
          <w:sz w:val="22"/>
          <w:szCs w:val="22"/>
        </w:rPr>
        <w:t>Offic</w:t>
      </w:r>
      <w:r w:rsidR="00C27296">
        <w:rPr>
          <w:rFonts w:ascii="Arial" w:hAnsi="Arial" w:cs="Arial"/>
          <w:sz w:val="22"/>
          <w:szCs w:val="22"/>
        </w:rPr>
        <w:t>e of Grants Administration</w:t>
      </w:r>
      <w:r w:rsidR="004B6561">
        <w:rPr>
          <w:rFonts w:ascii="Arial" w:hAnsi="Arial" w:cs="Arial"/>
          <w:sz w:val="22"/>
          <w:szCs w:val="22"/>
        </w:rPr>
        <w:t xml:space="preserve"> that</w:t>
      </w:r>
      <w:r w:rsidR="009A2FCC">
        <w:rPr>
          <w:rFonts w:ascii="Arial" w:hAnsi="Arial" w:cs="Arial"/>
          <w:sz w:val="22"/>
          <w:szCs w:val="22"/>
        </w:rPr>
        <w:t xml:space="preserve"> your experience as a Project M</w:t>
      </w:r>
      <w:r w:rsidRPr="00EF6D87">
        <w:rPr>
          <w:rFonts w:ascii="Arial" w:hAnsi="Arial" w:cs="Arial"/>
          <w:sz w:val="22"/>
          <w:szCs w:val="22"/>
        </w:rPr>
        <w:t>anager has been a positive one, that you have grown professionally as a result, that those involved in your project have benefited, and that your future exper</w:t>
      </w:r>
      <w:r w:rsidR="009A2FCC">
        <w:rPr>
          <w:rFonts w:ascii="Arial" w:hAnsi="Arial" w:cs="Arial"/>
          <w:sz w:val="22"/>
          <w:szCs w:val="22"/>
        </w:rPr>
        <w:t>iences in the educational milieu</w:t>
      </w:r>
      <w:r w:rsidRPr="00EF6D87">
        <w:rPr>
          <w:rFonts w:ascii="Arial" w:hAnsi="Arial" w:cs="Arial"/>
          <w:sz w:val="22"/>
          <w:szCs w:val="22"/>
        </w:rPr>
        <w:t xml:space="preserve"> will be rewarding to you and to those with whom you come in contact.</w:t>
      </w:r>
    </w:p>
    <w:p w14:paraId="42BAB9B7" w14:textId="77777777" w:rsidR="004919B8" w:rsidRPr="00EF6D87" w:rsidRDefault="004919B8" w:rsidP="004919B8">
      <w:pPr>
        <w:jc w:val="both"/>
        <w:rPr>
          <w:rFonts w:ascii="Arial" w:hAnsi="Arial" w:cs="Arial"/>
          <w:sz w:val="22"/>
          <w:szCs w:val="22"/>
        </w:rPr>
      </w:pPr>
    </w:p>
    <w:p w14:paraId="10737507" w14:textId="77777777" w:rsidR="004919B8" w:rsidRPr="00EF6D87" w:rsidRDefault="004919B8" w:rsidP="00F27BE0">
      <w:pPr>
        <w:outlineLvl w:val="0"/>
        <w:rPr>
          <w:rFonts w:ascii="Arial" w:hAnsi="Arial" w:cs="Arial"/>
          <w:b/>
          <w:sz w:val="22"/>
          <w:szCs w:val="22"/>
        </w:rPr>
      </w:pPr>
      <w:r w:rsidRPr="00EF6D87">
        <w:rPr>
          <w:rFonts w:ascii="Arial" w:hAnsi="Arial" w:cs="Arial"/>
          <w:b/>
          <w:sz w:val="22"/>
          <w:szCs w:val="22"/>
        </w:rPr>
        <w:t xml:space="preserve">Thank you for </w:t>
      </w:r>
      <w:r w:rsidR="007A4854" w:rsidRPr="00EF6D87">
        <w:rPr>
          <w:rFonts w:ascii="Arial" w:hAnsi="Arial" w:cs="Arial"/>
          <w:b/>
          <w:sz w:val="22"/>
          <w:szCs w:val="22"/>
        </w:rPr>
        <w:t>all</w:t>
      </w:r>
      <w:r w:rsidRPr="00EF6D87">
        <w:rPr>
          <w:rFonts w:ascii="Arial" w:hAnsi="Arial" w:cs="Arial"/>
          <w:b/>
          <w:sz w:val="22"/>
          <w:szCs w:val="22"/>
        </w:rPr>
        <w:t xml:space="preserve"> your</w:t>
      </w:r>
      <w:r w:rsidR="009A2FCC">
        <w:rPr>
          <w:rFonts w:ascii="Arial" w:hAnsi="Arial" w:cs="Arial"/>
          <w:b/>
          <w:sz w:val="22"/>
          <w:szCs w:val="22"/>
        </w:rPr>
        <w:t xml:space="preserve"> efforts in connection with your</w:t>
      </w:r>
      <w:r w:rsidRPr="00EF6D87">
        <w:rPr>
          <w:rFonts w:ascii="Arial" w:hAnsi="Arial" w:cs="Arial"/>
          <w:b/>
          <w:sz w:val="22"/>
          <w:szCs w:val="22"/>
        </w:rPr>
        <w:t xml:space="preserve"> grant!</w:t>
      </w:r>
    </w:p>
    <w:p w14:paraId="385D5553" w14:textId="77777777" w:rsidR="004919B8" w:rsidRPr="00EF6D87" w:rsidRDefault="004919B8" w:rsidP="004919B8">
      <w:pPr>
        <w:rPr>
          <w:rFonts w:ascii="Arial" w:hAnsi="Arial" w:cs="Arial"/>
          <w:b/>
          <w:sz w:val="22"/>
          <w:szCs w:val="22"/>
        </w:rPr>
      </w:pPr>
    </w:p>
    <w:p w14:paraId="6F9F2B70" w14:textId="77777777" w:rsidR="004919B8" w:rsidRPr="00EF6D87" w:rsidRDefault="004919B8" w:rsidP="004919B8">
      <w:pPr>
        <w:rPr>
          <w:rFonts w:ascii="Arial" w:hAnsi="Arial" w:cs="Arial"/>
          <w:b/>
          <w:sz w:val="22"/>
          <w:szCs w:val="22"/>
        </w:rPr>
      </w:pPr>
    </w:p>
    <w:p w14:paraId="4852632B" w14:textId="77777777" w:rsidR="004919B8" w:rsidRPr="00EF6D87" w:rsidRDefault="004919B8" w:rsidP="004919B8">
      <w:pPr>
        <w:rPr>
          <w:rFonts w:ascii="Arial" w:hAnsi="Arial" w:cs="Arial"/>
          <w:b/>
          <w:sz w:val="22"/>
          <w:szCs w:val="22"/>
        </w:rPr>
      </w:pPr>
    </w:p>
    <w:p w14:paraId="1BB34FA6" w14:textId="77777777" w:rsidR="004919B8" w:rsidRPr="00EF6D87" w:rsidRDefault="004919B8" w:rsidP="004919B8">
      <w:pPr>
        <w:rPr>
          <w:rFonts w:ascii="Arial" w:hAnsi="Arial" w:cs="Arial"/>
          <w:b/>
          <w:sz w:val="22"/>
          <w:szCs w:val="22"/>
        </w:rPr>
      </w:pPr>
    </w:p>
    <w:p w14:paraId="490363C7" w14:textId="77777777" w:rsidR="004919B8" w:rsidRPr="00EF6D87" w:rsidRDefault="004919B8" w:rsidP="004919B8">
      <w:pPr>
        <w:rPr>
          <w:rFonts w:ascii="Arial" w:hAnsi="Arial" w:cs="Arial"/>
          <w:b/>
          <w:sz w:val="22"/>
          <w:szCs w:val="22"/>
        </w:rPr>
      </w:pPr>
    </w:p>
    <w:p w14:paraId="2217A648" w14:textId="77777777" w:rsidR="004919B8" w:rsidRPr="00EF6D87" w:rsidRDefault="004919B8" w:rsidP="004919B8">
      <w:pPr>
        <w:rPr>
          <w:rFonts w:ascii="Arial" w:hAnsi="Arial" w:cs="Arial"/>
          <w:b/>
          <w:sz w:val="22"/>
          <w:szCs w:val="22"/>
        </w:rPr>
      </w:pPr>
    </w:p>
    <w:p w14:paraId="0052DB99" w14:textId="77777777" w:rsidR="004919B8" w:rsidRPr="00EF6D87" w:rsidRDefault="004919B8" w:rsidP="004919B8">
      <w:pPr>
        <w:rPr>
          <w:rFonts w:ascii="Arial" w:hAnsi="Arial" w:cs="Arial"/>
          <w:b/>
          <w:sz w:val="22"/>
          <w:szCs w:val="22"/>
        </w:rPr>
      </w:pPr>
    </w:p>
    <w:p w14:paraId="05BF1BFB" w14:textId="77777777" w:rsidR="004919B8" w:rsidRPr="00EF6D87" w:rsidRDefault="004919B8" w:rsidP="004919B8">
      <w:pPr>
        <w:rPr>
          <w:rFonts w:ascii="Arial" w:hAnsi="Arial" w:cs="Arial"/>
          <w:b/>
          <w:sz w:val="22"/>
          <w:szCs w:val="22"/>
        </w:rPr>
      </w:pPr>
    </w:p>
    <w:p w14:paraId="0FA123C9" w14:textId="77777777" w:rsidR="004919B8" w:rsidRPr="00EF6D87" w:rsidRDefault="004919B8" w:rsidP="004919B8">
      <w:pPr>
        <w:rPr>
          <w:rFonts w:ascii="Arial" w:hAnsi="Arial" w:cs="Arial"/>
          <w:b/>
          <w:sz w:val="22"/>
          <w:szCs w:val="22"/>
        </w:rPr>
      </w:pPr>
    </w:p>
    <w:p w14:paraId="33E68F54" w14:textId="77777777" w:rsidR="004919B8" w:rsidRPr="00EF6D87" w:rsidRDefault="004919B8" w:rsidP="004919B8">
      <w:pPr>
        <w:rPr>
          <w:rFonts w:ascii="Arial" w:hAnsi="Arial" w:cs="Arial"/>
          <w:b/>
          <w:sz w:val="22"/>
          <w:szCs w:val="22"/>
        </w:rPr>
      </w:pPr>
    </w:p>
    <w:p w14:paraId="2F154ABE" w14:textId="77777777" w:rsidR="004919B8" w:rsidRPr="00EF6D87" w:rsidRDefault="004919B8" w:rsidP="004919B8">
      <w:pPr>
        <w:rPr>
          <w:rFonts w:ascii="Arial" w:hAnsi="Arial" w:cs="Arial"/>
          <w:b/>
          <w:sz w:val="22"/>
          <w:szCs w:val="22"/>
        </w:rPr>
      </w:pPr>
    </w:p>
    <w:p w14:paraId="5EE12636" w14:textId="77777777" w:rsidR="004919B8" w:rsidRPr="00EF6D87" w:rsidRDefault="004919B8" w:rsidP="004919B8">
      <w:pPr>
        <w:rPr>
          <w:rFonts w:ascii="Arial" w:hAnsi="Arial" w:cs="Arial"/>
          <w:b/>
          <w:sz w:val="22"/>
          <w:szCs w:val="22"/>
        </w:rPr>
      </w:pPr>
    </w:p>
    <w:p w14:paraId="7E83DD3D" w14:textId="77777777" w:rsidR="004919B8" w:rsidRPr="00EF6D87" w:rsidRDefault="004919B8" w:rsidP="004919B8">
      <w:pPr>
        <w:rPr>
          <w:rFonts w:ascii="Arial" w:hAnsi="Arial" w:cs="Arial"/>
          <w:b/>
          <w:sz w:val="22"/>
          <w:szCs w:val="22"/>
        </w:rPr>
      </w:pPr>
    </w:p>
    <w:p w14:paraId="23CB59CF" w14:textId="77777777" w:rsidR="004919B8" w:rsidRPr="00EF6D87" w:rsidRDefault="004919B8" w:rsidP="004919B8">
      <w:pPr>
        <w:rPr>
          <w:rFonts w:ascii="Arial" w:hAnsi="Arial" w:cs="Arial"/>
          <w:b/>
          <w:sz w:val="22"/>
          <w:szCs w:val="22"/>
        </w:rPr>
      </w:pPr>
    </w:p>
    <w:p w14:paraId="4B411C5C" w14:textId="77777777" w:rsidR="004919B8" w:rsidRPr="00EF6D87" w:rsidRDefault="004919B8" w:rsidP="004919B8">
      <w:pPr>
        <w:rPr>
          <w:rFonts w:ascii="Arial" w:hAnsi="Arial" w:cs="Arial"/>
          <w:b/>
          <w:sz w:val="22"/>
          <w:szCs w:val="22"/>
        </w:rPr>
      </w:pPr>
    </w:p>
    <w:p w14:paraId="1BE9DE2D" w14:textId="77777777" w:rsidR="004919B8" w:rsidRDefault="004919B8" w:rsidP="004919B8">
      <w:pPr>
        <w:rPr>
          <w:rFonts w:ascii="Arial" w:hAnsi="Arial" w:cs="Arial"/>
          <w:b/>
          <w:sz w:val="22"/>
          <w:szCs w:val="22"/>
        </w:rPr>
      </w:pPr>
    </w:p>
    <w:p w14:paraId="75FD1546" w14:textId="77777777" w:rsidR="00A00977" w:rsidRPr="00EF6D87" w:rsidRDefault="00A00977" w:rsidP="004919B8">
      <w:pPr>
        <w:rPr>
          <w:rFonts w:ascii="Arial" w:hAnsi="Arial" w:cs="Arial"/>
          <w:b/>
          <w:sz w:val="22"/>
          <w:szCs w:val="22"/>
        </w:rPr>
      </w:pPr>
    </w:p>
    <w:p w14:paraId="09260FBA" w14:textId="77777777" w:rsidR="004919B8" w:rsidRPr="00EF6D87" w:rsidRDefault="004919B8" w:rsidP="004919B8">
      <w:pPr>
        <w:rPr>
          <w:rFonts w:ascii="Arial" w:hAnsi="Arial" w:cs="Arial"/>
          <w:b/>
          <w:sz w:val="22"/>
          <w:szCs w:val="22"/>
        </w:rPr>
      </w:pPr>
    </w:p>
    <w:p w14:paraId="1435F843" w14:textId="77777777" w:rsidR="004919B8" w:rsidRPr="00EF6D87" w:rsidRDefault="004919B8" w:rsidP="004919B8">
      <w:pPr>
        <w:jc w:val="center"/>
        <w:rPr>
          <w:rFonts w:ascii="Arial" w:hAnsi="Arial" w:cs="Arial"/>
          <w:sz w:val="22"/>
          <w:szCs w:val="22"/>
        </w:rPr>
      </w:pPr>
    </w:p>
    <w:p w14:paraId="7581E3D3" w14:textId="77777777" w:rsidR="004919B8" w:rsidRPr="00EF6D87" w:rsidRDefault="004919B8" w:rsidP="004919B8">
      <w:pPr>
        <w:jc w:val="center"/>
        <w:rPr>
          <w:rFonts w:ascii="Arial" w:hAnsi="Arial" w:cs="Arial"/>
          <w:sz w:val="22"/>
          <w:szCs w:val="22"/>
        </w:rPr>
      </w:pPr>
    </w:p>
    <w:p w14:paraId="130E0C6B" w14:textId="77777777" w:rsidR="004919B8" w:rsidRPr="00EF6D87" w:rsidRDefault="004919B8" w:rsidP="004919B8">
      <w:pPr>
        <w:jc w:val="center"/>
        <w:rPr>
          <w:rFonts w:ascii="Arial" w:hAnsi="Arial" w:cs="Arial"/>
          <w:sz w:val="22"/>
          <w:szCs w:val="22"/>
        </w:rPr>
      </w:pPr>
    </w:p>
    <w:p w14:paraId="1CFF149A" w14:textId="77777777" w:rsidR="004919B8" w:rsidRPr="00EF6D87" w:rsidRDefault="004919B8" w:rsidP="004919B8">
      <w:pPr>
        <w:jc w:val="center"/>
        <w:rPr>
          <w:rFonts w:ascii="Arial" w:hAnsi="Arial" w:cs="Arial"/>
          <w:sz w:val="22"/>
          <w:szCs w:val="22"/>
        </w:rPr>
      </w:pPr>
    </w:p>
    <w:p w14:paraId="00C62679" w14:textId="77777777" w:rsidR="004919B8" w:rsidRPr="00EF6D87" w:rsidRDefault="004919B8" w:rsidP="00131A49">
      <w:pPr>
        <w:rPr>
          <w:rFonts w:ascii="Arial" w:hAnsi="Arial" w:cs="Arial"/>
          <w:b/>
          <w:sz w:val="22"/>
          <w:szCs w:val="22"/>
        </w:rPr>
      </w:pPr>
    </w:p>
    <w:p w14:paraId="4CBEB138" w14:textId="77777777" w:rsidR="004919B8" w:rsidRPr="00EF6D87" w:rsidRDefault="004919B8" w:rsidP="004919B8">
      <w:pPr>
        <w:jc w:val="center"/>
        <w:rPr>
          <w:rFonts w:ascii="Arial" w:hAnsi="Arial" w:cs="Arial"/>
          <w:b/>
          <w:sz w:val="22"/>
          <w:szCs w:val="22"/>
        </w:rPr>
      </w:pPr>
    </w:p>
    <w:p w14:paraId="4AA19333" w14:textId="77777777" w:rsidR="004919B8" w:rsidRPr="00EF6D87" w:rsidRDefault="004919B8" w:rsidP="004919B8">
      <w:pPr>
        <w:jc w:val="center"/>
        <w:rPr>
          <w:rFonts w:ascii="Arial" w:hAnsi="Arial" w:cs="Arial"/>
          <w:b/>
          <w:sz w:val="22"/>
          <w:szCs w:val="22"/>
        </w:rPr>
      </w:pPr>
    </w:p>
    <w:p w14:paraId="3398F960" w14:textId="77777777" w:rsidR="004919B8" w:rsidRPr="00EF6D87" w:rsidRDefault="004919B8" w:rsidP="004919B8">
      <w:pPr>
        <w:jc w:val="center"/>
        <w:rPr>
          <w:rFonts w:ascii="Arial" w:hAnsi="Arial" w:cs="Arial"/>
          <w:b/>
          <w:sz w:val="22"/>
          <w:szCs w:val="22"/>
        </w:rPr>
      </w:pPr>
    </w:p>
    <w:p w14:paraId="0EA3964B" w14:textId="77777777" w:rsidR="004919B8" w:rsidRDefault="004919B8" w:rsidP="004919B8">
      <w:pPr>
        <w:jc w:val="center"/>
        <w:rPr>
          <w:rFonts w:ascii="Arial" w:hAnsi="Arial" w:cs="Arial"/>
          <w:b/>
          <w:sz w:val="22"/>
          <w:szCs w:val="22"/>
        </w:rPr>
      </w:pPr>
    </w:p>
    <w:p w14:paraId="34C97A7D" w14:textId="77777777" w:rsidR="00A13EC3" w:rsidRDefault="00A13EC3" w:rsidP="004919B8">
      <w:pPr>
        <w:jc w:val="center"/>
        <w:rPr>
          <w:rFonts w:ascii="Arial" w:hAnsi="Arial" w:cs="Arial"/>
          <w:b/>
          <w:sz w:val="22"/>
          <w:szCs w:val="22"/>
        </w:rPr>
      </w:pPr>
    </w:p>
    <w:p w14:paraId="306CCC93" w14:textId="77777777" w:rsidR="00A13EC3" w:rsidRDefault="00A13EC3" w:rsidP="004919B8">
      <w:pPr>
        <w:jc w:val="center"/>
        <w:rPr>
          <w:rFonts w:ascii="Arial" w:hAnsi="Arial" w:cs="Arial"/>
          <w:b/>
          <w:sz w:val="22"/>
          <w:szCs w:val="22"/>
        </w:rPr>
      </w:pPr>
    </w:p>
    <w:p w14:paraId="58F101F6" w14:textId="77777777" w:rsidR="00A13EC3" w:rsidRDefault="00A13EC3" w:rsidP="004919B8">
      <w:pPr>
        <w:jc w:val="center"/>
        <w:rPr>
          <w:rFonts w:ascii="Arial" w:hAnsi="Arial" w:cs="Arial"/>
          <w:b/>
          <w:sz w:val="22"/>
          <w:szCs w:val="22"/>
        </w:rPr>
      </w:pPr>
    </w:p>
    <w:p w14:paraId="30E51D0D" w14:textId="77777777" w:rsidR="00A13EC3" w:rsidRDefault="00A13EC3" w:rsidP="004919B8">
      <w:pPr>
        <w:jc w:val="center"/>
        <w:rPr>
          <w:rFonts w:ascii="Arial" w:hAnsi="Arial" w:cs="Arial"/>
          <w:b/>
          <w:sz w:val="22"/>
          <w:szCs w:val="22"/>
        </w:rPr>
      </w:pPr>
    </w:p>
    <w:p w14:paraId="609837AA" w14:textId="77777777" w:rsidR="00A13EC3" w:rsidRDefault="00A13EC3" w:rsidP="004919B8">
      <w:pPr>
        <w:jc w:val="center"/>
        <w:rPr>
          <w:rFonts w:ascii="Arial" w:hAnsi="Arial" w:cs="Arial"/>
          <w:b/>
          <w:sz w:val="22"/>
          <w:szCs w:val="22"/>
        </w:rPr>
      </w:pPr>
    </w:p>
    <w:p w14:paraId="4A9C5A96" w14:textId="77777777" w:rsidR="00A13EC3" w:rsidRDefault="00A13EC3" w:rsidP="004919B8">
      <w:pPr>
        <w:jc w:val="center"/>
        <w:rPr>
          <w:rFonts w:ascii="Arial" w:hAnsi="Arial" w:cs="Arial"/>
          <w:b/>
          <w:sz w:val="22"/>
          <w:szCs w:val="22"/>
        </w:rPr>
      </w:pPr>
    </w:p>
    <w:p w14:paraId="6B4C008F" w14:textId="77777777" w:rsidR="00A13EC3" w:rsidRDefault="00A13EC3" w:rsidP="004919B8">
      <w:pPr>
        <w:jc w:val="center"/>
        <w:rPr>
          <w:rFonts w:ascii="Arial" w:hAnsi="Arial" w:cs="Arial"/>
          <w:b/>
          <w:sz w:val="22"/>
          <w:szCs w:val="22"/>
        </w:rPr>
      </w:pPr>
    </w:p>
    <w:p w14:paraId="5DBE6682" w14:textId="77777777" w:rsidR="00A13EC3" w:rsidRDefault="00A13EC3" w:rsidP="004919B8">
      <w:pPr>
        <w:jc w:val="center"/>
        <w:rPr>
          <w:rFonts w:ascii="Arial" w:hAnsi="Arial" w:cs="Arial"/>
          <w:b/>
          <w:sz w:val="22"/>
          <w:szCs w:val="22"/>
        </w:rPr>
      </w:pPr>
    </w:p>
    <w:p w14:paraId="6C6F6D1B" w14:textId="77777777" w:rsidR="00A13EC3" w:rsidRDefault="00A13EC3" w:rsidP="004919B8">
      <w:pPr>
        <w:jc w:val="center"/>
        <w:rPr>
          <w:rFonts w:ascii="Arial" w:hAnsi="Arial" w:cs="Arial"/>
          <w:b/>
          <w:sz w:val="22"/>
          <w:szCs w:val="22"/>
        </w:rPr>
      </w:pPr>
    </w:p>
    <w:p w14:paraId="09B98386" w14:textId="77777777" w:rsidR="00A13EC3" w:rsidRDefault="00A13EC3" w:rsidP="004919B8">
      <w:pPr>
        <w:jc w:val="center"/>
        <w:rPr>
          <w:rFonts w:ascii="Arial" w:hAnsi="Arial" w:cs="Arial"/>
          <w:b/>
          <w:sz w:val="22"/>
          <w:szCs w:val="22"/>
        </w:rPr>
      </w:pPr>
    </w:p>
    <w:p w14:paraId="2CF74F92" w14:textId="77777777" w:rsidR="00A13EC3" w:rsidRPr="00EF6D87" w:rsidRDefault="00A13EC3" w:rsidP="004919B8">
      <w:pPr>
        <w:jc w:val="center"/>
        <w:rPr>
          <w:rFonts w:ascii="Arial" w:hAnsi="Arial" w:cs="Arial"/>
          <w:b/>
          <w:sz w:val="22"/>
          <w:szCs w:val="22"/>
        </w:rPr>
      </w:pPr>
    </w:p>
    <w:p w14:paraId="26B46E1B" w14:textId="77777777" w:rsidR="004919B8" w:rsidRPr="00EF6D87" w:rsidRDefault="004919B8" w:rsidP="00131A49">
      <w:pPr>
        <w:rPr>
          <w:rFonts w:ascii="Arial" w:hAnsi="Arial" w:cs="Arial"/>
          <w:b/>
          <w:sz w:val="22"/>
          <w:szCs w:val="22"/>
        </w:rPr>
      </w:pPr>
    </w:p>
    <w:p w14:paraId="72F0C205" w14:textId="77777777" w:rsidR="008D5F2C" w:rsidRPr="00A13EC3" w:rsidRDefault="00A13EC3" w:rsidP="00A13EC3">
      <w:pPr>
        <w:ind w:left="-720"/>
        <w:jc w:val="center"/>
        <w:rPr>
          <w:rFonts w:ascii="Arial" w:hAnsi="Arial" w:cs="Arial"/>
          <w:sz w:val="96"/>
          <w:szCs w:val="96"/>
        </w:rPr>
      </w:pPr>
      <w:r w:rsidRPr="00A13EC3">
        <w:rPr>
          <w:rFonts w:ascii="Arial" w:hAnsi="Arial" w:cs="Arial"/>
          <w:b/>
          <w:sz w:val="96"/>
          <w:szCs w:val="96"/>
        </w:rPr>
        <w:t xml:space="preserve">Appendices </w:t>
      </w:r>
    </w:p>
    <w:p w14:paraId="19502D35" w14:textId="77777777" w:rsidR="004919B8" w:rsidRPr="00EF6D87" w:rsidRDefault="004919B8" w:rsidP="004919B8">
      <w:pPr>
        <w:ind w:left="-720"/>
        <w:rPr>
          <w:rFonts w:ascii="Arial" w:hAnsi="Arial" w:cs="Arial"/>
          <w:sz w:val="22"/>
          <w:szCs w:val="22"/>
        </w:rPr>
      </w:pPr>
    </w:p>
    <w:p w14:paraId="33E3199B" w14:textId="77777777" w:rsidR="004919B8" w:rsidRPr="00EF6D87" w:rsidRDefault="004919B8" w:rsidP="004919B8">
      <w:pPr>
        <w:ind w:left="-720"/>
        <w:rPr>
          <w:rFonts w:ascii="Arial" w:hAnsi="Arial" w:cs="Arial"/>
          <w:sz w:val="22"/>
          <w:szCs w:val="22"/>
        </w:rPr>
      </w:pPr>
    </w:p>
    <w:p w14:paraId="2A5A107F" w14:textId="77777777" w:rsidR="004919B8" w:rsidRPr="00EF6D87" w:rsidRDefault="004919B8" w:rsidP="004919B8">
      <w:pPr>
        <w:ind w:left="-720"/>
        <w:rPr>
          <w:rFonts w:ascii="Arial" w:hAnsi="Arial" w:cs="Arial"/>
          <w:sz w:val="22"/>
          <w:szCs w:val="22"/>
        </w:rPr>
      </w:pPr>
    </w:p>
    <w:p w14:paraId="5C37B306" w14:textId="77777777" w:rsidR="00662C87" w:rsidRPr="00EF6D87" w:rsidRDefault="00662C87" w:rsidP="00662C87">
      <w:pPr>
        <w:tabs>
          <w:tab w:val="left" w:pos="1575"/>
        </w:tabs>
        <w:jc w:val="center"/>
        <w:rPr>
          <w:rFonts w:ascii="Arial" w:hAnsi="Arial" w:cs="Arial"/>
          <w:b/>
          <w:sz w:val="22"/>
          <w:szCs w:val="22"/>
        </w:rPr>
      </w:pPr>
    </w:p>
    <w:p w14:paraId="5FDBD3AE" w14:textId="77777777" w:rsidR="00662C87" w:rsidRPr="00EF6D87" w:rsidRDefault="00662C87" w:rsidP="00662C87">
      <w:pPr>
        <w:tabs>
          <w:tab w:val="left" w:pos="1575"/>
        </w:tabs>
        <w:jc w:val="center"/>
        <w:rPr>
          <w:rFonts w:ascii="Arial" w:hAnsi="Arial" w:cs="Arial"/>
          <w:b/>
          <w:sz w:val="22"/>
          <w:szCs w:val="22"/>
        </w:rPr>
      </w:pPr>
    </w:p>
    <w:p w14:paraId="0F54A6A3" w14:textId="77777777" w:rsidR="00662C87" w:rsidRPr="00EF6D87" w:rsidRDefault="00662C87" w:rsidP="00662C87">
      <w:pPr>
        <w:tabs>
          <w:tab w:val="left" w:pos="1575"/>
        </w:tabs>
        <w:rPr>
          <w:rFonts w:ascii="Arial" w:hAnsi="Arial" w:cs="Arial"/>
          <w:b/>
          <w:sz w:val="22"/>
          <w:szCs w:val="22"/>
        </w:rPr>
      </w:pPr>
    </w:p>
    <w:p w14:paraId="3D896852" w14:textId="77777777" w:rsidR="0040522D" w:rsidRPr="00EF6D87" w:rsidRDefault="0040522D" w:rsidP="00662C87">
      <w:pPr>
        <w:tabs>
          <w:tab w:val="left" w:pos="1575"/>
        </w:tabs>
        <w:rPr>
          <w:rFonts w:ascii="Arial" w:hAnsi="Arial" w:cs="Arial"/>
          <w:b/>
          <w:sz w:val="22"/>
          <w:szCs w:val="22"/>
        </w:rPr>
      </w:pPr>
    </w:p>
    <w:p w14:paraId="5B73F8F7" w14:textId="77777777" w:rsidR="0040522D" w:rsidRDefault="0040522D" w:rsidP="00662C87">
      <w:pPr>
        <w:tabs>
          <w:tab w:val="left" w:pos="1575"/>
        </w:tabs>
        <w:rPr>
          <w:rFonts w:ascii="Arial" w:hAnsi="Arial" w:cs="Arial"/>
          <w:b/>
          <w:sz w:val="22"/>
          <w:szCs w:val="22"/>
        </w:rPr>
      </w:pPr>
    </w:p>
    <w:p w14:paraId="0B22FA25" w14:textId="77777777" w:rsidR="00BA0E31" w:rsidRDefault="00BA0E31" w:rsidP="00662C87">
      <w:pPr>
        <w:tabs>
          <w:tab w:val="left" w:pos="1575"/>
        </w:tabs>
        <w:rPr>
          <w:rFonts w:ascii="Arial" w:hAnsi="Arial" w:cs="Arial"/>
          <w:b/>
          <w:sz w:val="22"/>
          <w:szCs w:val="22"/>
        </w:rPr>
      </w:pPr>
    </w:p>
    <w:p w14:paraId="57E30BD2" w14:textId="77777777" w:rsidR="00BA0E31" w:rsidRDefault="00BA0E31" w:rsidP="00662C87">
      <w:pPr>
        <w:tabs>
          <w:tab w:val="left" w:pos="1575"/>
        </w:tabs>
        <w:rPr>
          <w:rFonts w:ascii="Arial" w:hAnsi="Arial" w:cs="Arial"/>
          <w:b/>
          <w:sz w:val="22"/>
          <w:szCs w:val="22"/>
        </w:rPr>
      </w:pPr>
    </w:p>
    <w:p w14:paraId="3C4961D6" w14:textId="77777777" w:rsidR="00BA0E31" w:rsidRPr="00EF6D87" w:rsidRDefault="00BA0E31" w:rsidP="00662C87">
      <w:pPr>
        <w:tabs>
          <w:tab w:val="left" w:pos="1575"/>
        </w:tabs>
        <w:rPr>
          <w:rFonts w:ascii="Arial" w:hAnsi="Arial" w:cs="Arial"/>
          <w:b/>
          <w:sz w:val="22"/>
          <w:szCs w:val="22"/>
        </w:rPr>
      </w:pPr>
    </w:p>
    <w:p w14:paraId="663B33D2" w14:textId="77777777" w:rsidR="0040522D" w:rsidRPr="00EF6D87" w:rsidRDefault="0040522D" w:rsidP="00662C87">
      <w:pPr>
        <w:tabs>
          <w:tab w:val="left" w:pos="1575"/>
        </w:tabs>
        <w:rPr>
          <w:rFonts w:ascii="Arial" w:hAnsi="Arial" w:cs="Arial"/>
          <w:b/>
          <w:sz w:val="22"/>
          <w:szCs w:val="22"/>
        </w:rPr>
      </w:pPr>
    </w:p>
    <w:p w14:paraId="083FDA68" w14:textId="77777777" w:rsidR="0040522D" w:rsidRPr="00EF6D87" w:rsidRDefault="0040522D" w:rsidP="00662C87">
      <w:pPr>
        <w:tabs>
          <w:tab w:val="left" w:pos="1575"/>
        </w:tabs>
        <w:rPr>
          <w:rFonts w:ascii="Arial" w:hAnsi="Arial" w:cs="Arial"/>
          <w:b/>
          <w:sz w:val="22"/>
          <w:szCs w:val="22"/>
        </w:rPr>
      </w:pPr>
    </w:p>
    <w:p w14:paraId="14AA7677" w14:textId="77777777" w:rsidR="0040522D" w:rsidRPr="00EF6D87" w:rsidRDefault="0040522D" w:rsidP="00662C87">
      <w:pPr>
        <w:tabs>
          <w:tab w:val="left" w:pos="1575"/>
        </w:tabs>
        <w:rPr>
          <w:rFonts w:ascii="Arial" w:hAnsi="Arial" w:cs="Arial"/>
          <w:b/>
          <w:sz w:val="22"/>
          <w:szCs w:val="22"/>
        </w:rPr>
      </w:pPr>
    </w:p>
    <w:p w14:paraId="6A8F6CEC" w14:textId="77777777" w:rsidR="0040522D" w:rsidRPr="00EF6D87" w:rsidRDefault="0040522D" w:rsidP="00662C87">
      <w:pPr>
        <w:tabs>
          <w:tab w:val="left" w:pos="1575"/>
        </w:tabs>
        <w:rPr>
          <w:rFonts w:ascii="Arial" w:hAnsi="Arial" w:cs="Arial"/>
          <w:b/>
          <w:sz w:val="22"/>
          <w:szCs w:val="22"/>
        </w:rPr>
      </w:pPr>
    </w:p>
    <w:p w14:paraId="1B5294B2" w14:textId="77777777" w:rsidR="0040522D" w:rsidRPr="00EF6D87" w:rsidRDefault="0040522D" w:rsidP="00662C87">
      <w:pPr>
        <w:tabs>
          <w:tab w:val="left" w:pos="1575"/>
        </w:tabs>
        <w:rPr>
          <w:rFonts w:ascii="Arial" w:hAnsi="Arial" w:cs="Arial"/>
          <w:b/>
          <w:sz w:val="22"/>
          <w:szCs w:val="22"/>
        </w:rPr>
      </w:pPr>
    </w:p>
    <w:p w14:paraId="4A1F26E9" w14:textId="77777777" w:rsidR="00D0561D" w:rsidRDefault="00D0561D" w:rsidP="00D0561D">
      <w:pPr>
        <w:outlineLvl w:val="0"/>
        <w:rPr>
          <w:rFonts w:ascii="Arial" w:hAnsi="Arial" w:cs="Arial"/>
          <w:b/>
          <w:sz w:val="22"/>
          <w:szCs w:val="22"/>
        </w:rPr>
      </w:pPr>
    </w:p>
    <w:p w14:paraId="2824A5F7" w14:textId="77777777" w:rsidR="00DB2370" w:rsidRDefault="00DB2370" w:rsidP="00D0561D">
      <w:pPr>
        <w:outlineLvl w:val="0"/>
        <w:rPr>
          <w:rFonts w:ascii="Arial" w:hAnsi="Arial" w:cs="Arial"/>
          <w:b/>
          <w:sz w:val="22"/>
          <w:szCs w:val="22"/>
        </w:rPr>
      </w:pPr>
    </w:p>
    <w:p w14:paraId="20FFCF19" w14:textId="77777777" w:rsidR="00DB2370" w:rsidRDefault="00DB2370" w:rsidP="00D0561D">
      <w:pPr>
        <w:outlineLvl w:val="0"/>
        <w:rPr>
          <w:rFonts w:ascii="Arial" w:hAnsi="Arial" w:cs="Arial"/>
          <w:b/>
          <w:sz w:val="22"/>
          <w:szCs w:val="22"/>
        </w:rPr>
      </w:pPr>
    </w:p>
    <w:p w14:paraId="10B8A7CF" w14:textId="77777777" w:rsidR="00DB2370" w:rsidRDefault="00DB2370" w:rsidP="00D0561D">
      <w:pPr>
        <w:outlineLvl w:val="0"/>
        <w:rPr>
          <w:rFonts w:ascii="Arial" w:hAnsi="Arial" w:cs="Arial"/>
          <w:b/>
          <w:sz w:val="22"/>
          <w:szCs w:val="22"/>
        </w:rPr>
      </w:pPr>
    </w:p>
    <w:p w14:paraId="170A6CBE" w14:textId="77777777" w:rsidR="00DB2370" w:rsidRDefault="00DB2370" w:rsidP="00D0561D">
      <w:pPr>
        <w:outlineLvl w:val="0"/>
        <w:rPr>
          <w:rFonts w:ascii="Arial" w:hAnsi="Arial" w:cs="Arial"/>
          <w:b/>
          <w:sz w:val="22"/>
          <w:szCs w:val="22"/>
        </w:rPr>
      </w:pPr>
    </w:p>
    <w:p w14:paraId="05FA85E0" w14:textId="77777777" w:rsidR="00DB2370" w:rsidRDefault="00DB2370" w:rsidP="00D0561D">
      <w:pPr>
        <w:outlineLvl w:val="0"/>
        <w:rPr>
          <w:rFonts w:ascii="Arial" w:hAnsi="Arial" w:cs="Arial"/>
          <w:b/>
          <w:sz w:val="22"/>
          <w:szCs w:val="22"/>
        </w:rPr>
      </w:pPr>
    </w:p>
    <w:p w14:paraId="76EE9579" w14:textId="77777777" w:rsidR="00DB2370" w:rsidRDefault="00DB2370" w:rsidP="00D0561D">
      <w:pPr>
        <w:outlineLvl w:val="0"/>
        <w:rPr>
          <w:rFonts w:ascii="Arial" w:hAnsi="Arial" w:cs="Arial"/>
          <w:b/>
          <w:sz w:val="22"/>
          <w:szCs w:val="22"/>
        </w:rPr>
      </w:pPr>
    </w:p>
    <w:p w14:paraId="39E93E84" w14:textId="77777777" w:rsidR="00DB2370" w:rsidRDefault="00DB2370" w:rsidP="00D0561D">
      <w:pPr>
        <w:outlineLvl w:val="0"/>
        <w:rPr>
          <w:rFonts w:ascii="Arial" w:hAnsi="Arial" w:cs="Arial"/>
          <w:b/>
          <w:sz w:val="22"/>
          <w:szCs w:val="22"/>
        </w:rPr>
      </w:pPr>
    </w:p>
    <w:p w14:paraId="441015A9" w14:textId="77777777" w:rsidR="00DB2370" w:rsidRDefault="00DB2370" w:rsidP="00D0561D">
      <w:pPr>
        <w:outlineLvl w:val="0"/>
        <w:rPr>
          <w:rFonts w:ascii="Arial" w:hAnsi="Arial" w:cs="Arial"/>
          <w:b/>
          <w:sz w:val="22"/>
          <w:szCs w:val="22"/>
        </w:rPr>
      </w:pPr>
    </w:p>
    <w:p w14:paraId="381BC7B7" w14:textId="77777777" w:rsidR="00DB2370" w:rsidRDefault="00DB2370" w:rsidP="00D0561D">
      <w:pPr>
        <w:outlineLvl w:val="0"/>
        <w:rPr>
          <w:rFonts w:ascii="Arial" w:hAnsi="Arial" w:cs="Arial"/>
          <w:b/>
          <w:sz w:val="22"/>
          <w:szCs w:val="22"/>
        </w:rPr>
      </w:pPr>
    </w:p>
    <w:p w14:paraId="1CC990B9" w14:textId="77777777" w:rsidR="00DB2370" w:rsidRDefault="00DB2370" w:rsidP="00D0561D">
      <w:pPr>
        <w:outlineLvl w:val="0"/>
        <w:rPr>
          <w:rFonts w:ascii="Arial" w:hAnsi="Arial" w:cs="Arial"/>
          <w:b/>
          <w:sz w:val="22"/>
          <w:szCs w:val="22"/>
        </w:rPr>
      </w:pPr>
    </w:p>
    <w:p w14:paraId="7BC1C97E" w14:textId="77777777" w:rsidR="00DB2370" w:rsidRDefault="00DB2370" w:rsidP="00D0561D">
      <w:pPr>
        <w:outlineLvl w:val="0"/>
        <w:rPr>
          <w:rFonts w:ascii="Arial" w:hAnsi="Arial" w:cs="Arial"/>
          <w:b/>
          <w:sz w:val="22"/>
          <w:szCs w:val="22"/>
        </w:rPr>
      </w:pPr>
    </w:p>
    <w:p w14:paraId="545BE121" w14:textId="77777777" w:rsidR="00DB2370" w:rsidRDefault="00DB2370" w:rsidP="00D0561D">
      <w:pPr>
        <w:outlineLvl w:val="0"/>
        <w:rPr>
          <w:rFonts w:ascii="Arial" w:hAnsi="Arial" w:cs="Arial"/>
          <w:b/>
          <w:sz w:val="22"/>
          <w:szCs w:val="22"/>
        </w:rPr>
      </w:pPr>
    </w:p>
    <w:p w14:paraId="63D8A0A7" w14:textId="77777777" w:rsidR="00DB2370" w:rsidRDefault="00DB2370" w:rsidP="00D0561D">
      <w:pPr>
        <w:outlineLvl w:val="0"/>
        <w:rPr>
          <w:rFonts w:ascii="Arial" w:hAnsi="Arial" w:cs="Arial"/>
          <w:b/>
          <w:sz w:val="22"/>
          <w:szCs w:val="22"/>
        </w:rPr>
      </w:pPr>
    </w:p>
    <w:p w14:paraId="08981591" w14:textId="77777777" w:rsidR="00DB2370" w:rsidRDefault="00DB2370" w:rsidP="00D0561D">
      <w:pPr>
        <w:outlineLvl w:val="0"/>
        <w:rPr>
          <w:rFonts w:ascii="Arial" w:hAnsi="Arial" w:cs="Arial"/>
          <w:b/>
          <w:sz w:val="22"/>
          <w:szCs w:val="22"/>
        </w:rPr>
      </w:pPr>
    </w:p>
    <w:p w14:paraId="4D80088F" w14:textId="77777777" w:rsidR="00DB2370" w:rsidRDefault="00DB2370" w:rsidP="00D0561D">
      <w:pPr>
        <w:outlineLvl w:val="0"/>
        <w:rPr>
          <w:rFonts w:ascii="Arial" w:hAnsi="Arial" w:cs="Arial"/>
          <w:b/>
          <w:sz w:val="22"/>
          <w:szCs w:val="22"/>
        </w:rPr>
      </w:pPr>
    </w:p>
    <w:p w14:paraId="43D52838" w14:textId="77777777" w:rsidR="00DB2370" w:rsidRPr="00D0561D" w:rsidRDefault="00DB2370" w:rsidP="00D0561D">
      <w:pPr>
        <w:outlineLvl w:val="0"/>
        <w:rPr>
          <w:rFonts w:ascii="Arial" w:hAnsi="Arial" w:cs="Arial"/>
          <w:b/>
          <w:sz w:val="22"/>
          <w:szCs w:val="22"/>
        </w:rPr>
      </w:pPr>
    </w:p>
    <w:sectPr w:rsidR="00DB2370" w:rsidRPr="00D0561D" w:rsidSect="00D073E7">
      <w:footerReference w:type="default" r:id="rId52"/>
      <w:footerReference w:type="first" r:id="rId53"/>
      <w:pgSz w:w="12240" w:h="15840" w:code="1"/>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AFBFA" w14:textId="77777777" w:rsidR="00EF1A16" w:rsidRDefault="00EF1A16">
      <w:r>
        <w:separator/>
      </w:r>
    </w:p>
  </w:endnote>
  <w:endnote w:type="continuationSeparator" w:id="0">
    <w:p w14:paraId="4166FD76" w14:textId="77777777" w:rsidR="00EF1A16" w:rsidRDefault="00EF1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EA5F4" w14:textId="77777777" w:rsidR="006D076B" w:rsidRDefault="006D076B" w:rsidP="004C1C5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9415915" w14:textId="77777777" w:rsidR="006D076B" w:rsidRDefault="006D076B" w:rsidP="004C1C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6F2F2" w14:textId="77777777" w:rsidR="006D076B" w:rsidRPr="00B61E17" w:rsidRDefault="006D076B" w:rsidP="008E68CE">
    <w:pPr>
      <w:pStyle w:val="Footer"/>
      <w:jc w:val="center"/>
    </w:pPr>
    <w:r>
      <w:fldChar w:fldCharType="begin"/>
    </w:r>
    <w:r>
      <w:instrText xml:space="preserve"> PAGE   \* MERGEFORMAT </w:instrText>
    </w:r>
    <w:r>
      <w:fldChar w:fldCharType="separate"/>
    </w:r>
    <w:r w:rsidR="00B33084">
      <w:rPr>
        <w:noProof/>
      </w:rPr>
      <w:t>i</w:t>
    </w:r>
    <w:r w:rsidR="00B33084">
      <w:rPr>
        <w:noProof/>
      </w:rPr>
      <w:t>v</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2203950"/>
      <w:docPartObj>
        <w:docPartGallery w:val="Page Numbers (Bottom of Page)"/>
        <w:docPartUnique/>
      </w:docPartObj>
    </w:sdtPr>
    <w:sdtEndPr>
      <w:rPr>
        <w:noProof/>
      </w:rPr>
    </w:sdtEndPr>
    <w:sdtContent>
      <w:p w14:paraId="1B466F42" w14:textId="77777777" w:rsidR="00B50799" w:rsidRDefault="00B507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26E6A1" w14:textId="77777777" w:rsidR="006D076B" w:rsidRPr="00B61E17" w:rsidRDefault="006D076B" w:rsidP="008E68CE">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F2D9B" w14:textId="77777777" w:rsidR="006D076B" w:rsidRPr="00F813FA" w:rsidRDefault="006D076B" w:rsidP="00716EBA">
    <w:pPr>
      <w:pStyle w:val="Footer"/>
      <w:jc w:val="center"/>
      <w:rPr>
        <w:rFonts w:ascii="Arial" w:hAnsi="Arial" w:cs="Arial"/>
        <w:sz w:val="22"/>
        <w:szCs w:val="22"/>
      </w:rPr>
    </w:pPr>
    <w:r w:rsidRPr="00F813FA">
      <w:rPr>
        <w:rFonts w:ascii="Arial" w:hAnsi="Arial" w:cs="Arial"/>
        <w:sz w:val="22"/>
        <w:szCs w:val="2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C69D6" w14:textId="77777777" w:rsidR="00EF1A16" w:rsidRDefault="00EF1A16">
      <w:r>
        <w:separator/>
      </w:r>
    </w:p>
  </w:footnote>
  <w:footnote w:type="continuationSeparator" w:id="0">
    <w:p w14:paraId="5BD0E449" w14:textId="77777777" w:rsidR="00EF1A16" w:rsidRDefault="00EF1A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1BF7"/>
    <w:multiLevelType w:val="hybridMultilevel"/>
    <w:tmpl w:val="068C8B00"/>
    <w:name w:val="AutoList6"/>
    <w:lvl w:ilvl="0" w:tplc="5510CDB4">
      <w:start w:val="1"/>
      <w:numFmt w:val="bullet"/>
      <w:lvlText w:val=""/>
      <w:lvlJc w:val="left"/>
      <w:pPr>
        <w:tabs>
          <w:tab w:val="num" w:pos="720"/>
        </w:tabs>
        <w:ind w:left="720" w:hanging="360"/>
      </w:pPr>
      <w:rPr>
        <w:rFonts w:ascii="Symbol" w:hAnsi="Symbol" w:hint="default"/>
      </w:rPr>
    </w:lvl>
    <w:lvl w:ilvl="1" w:tplc="F4146ABC" w:tentative="1">
      <w:start w:val="1"/>
      <w:numFmt w:val="bullet"/>
      <w:lvlText w:val="o"/>
      <w:lvlJc w:val="left"/>
      <w:pPr>
        <w:tabs>
          <w:tab w:val="num" w:pos="1440"/>
        </w:tabs>
        <w:ind w:left="1440" w:hanging="360"/>
      </w:pPr>
      <w:rPr>
        <w:rFonts w:ascii="Courier New" w:hAnsi="Courier New" w:cs="Courier New" w:hint="default"/>
      </w:rPr>
    </w:lvl>
    <w:lvl w:ilvl="2" w:tplc="07EC42D4" w:tentative="1">
      <w:start w:val="1"/>
      <w:numFmt w:val="bullet"/>
      <w:lvlText w:val=""/>
      <w:lvlJc w:val="left"/>
      <w:pPr>
        <w:tabs>
          <w:tab w:val="num" w:pos="2160"/>
        </w:tabs>
        <w:ind w:left="2160" w:hanging="360"/>
      </w:pPr>
      <w:rPr>
        <w:rFonts w:ascii="Wingdings" w:hAnsi="Wingdings" w:hint="default"/>
      </w:rPr>
    </w:lvl>
    <w:lvl w:ilvl="3" w:tplc="17D4800C" w:tentative="1">
      <w:start w:val="1"/>
      <w:numFmt w:val="bullet"/>
      <w:lvlText w:val=""/>
      <w:lvlJc w:val="left"/>
      <w:pPr>
        <w:tabs>
          <w:tab w:val="num" w:pos="2880"/>
        </w:tabs>
        <w:ind w:left="2880" w:hanging="360"/>
      </w:pPr>
      <w:rPr>
        <w:rFonts w:ascii="Symbol" w:hAnsi="Symbol" w:hint="default"/>
      </w:rPr>
    </w:lvl>
    <w:lvl w:ilvl="4" w:tplc="AE5EE886" w:tentative="1">
      <w:start w:val="1"/>
      <w:numFmt w:val="bullet"/>
      <w:lvlText w:val="o"/>
      <w:lvlJc w:val="left"/>
      <w:pPr>
        <w:tabs>
          <w:tab w:val="num" w:pos="3600"/>
        </w:tabs>
        <w:ind w:left="3600" w:hanging="360"/>
      </w:pPr>
      <w:rPr>
        <w:rFonts w:ascii="Courier New" w:hAnsi="Courier New" w:cs="Courier New" w:hint="default"/>
      </w:rPr>
    </w:lvl>
    <w:lvl w:ilvl="5" w:tplc="036E11DE" w:tentative="1">
      <w:start w:val="1"/>
      <w:numFmt w:val="bullet"/>
      <w:lvlText w:val=""/>
      <w:lvlJc w:val="left"/>
      <w:pPr>
        <w:tabs>
          <w:tab w:val="num" w:pos="4320"/>
        </w:tabs>
        <w:ind w:left="4320" w:hanging="360"/>
      </w:pPr>
      <w:rPr>
        <w:rFonts w:ascii="Wingdings" w:hAnsi="Wingdings" w:hint="default"/>
      </w:rPr>
    </w:lvl>
    <w:lvl w:ilvl="6" w:tplc="E8DE16F4" w:tentative="1">
      <w:start w:val="1"/>
      <w:numFmt w:val="bullet"/>
      <w:lvlText w:val=""/>
      <w:lvlJc w:val="left"/>
      <w:pPr>
        <w:tabs>
          <w:tab w:val="num" w:pos="5040"/>
        </w:tabs>
        <w:ind w:left="5040" w:hanging="360"/>
      </w:pPr>
      <w:rPr>
        <w:rFonts w:ascii="Symbol" w:hAnsi="Symbol" w:hint="default"/>
      </w:rPr>
    </w:lvl>
    <w:lvl w:ilvl="7" w:tplc="FF3C2658" w:tentative="1">
      <w:start w:val="1"/>
      <w:numFmt w:val="bullet"/>
      <w:lvlText w:val="o"/>
      <w:lvlJc w:val="left"/>
      <w:pPr>
        <w:tabs>
          <w:tab w:val="num" w:pos="5760"/>
        </w:tabs>
        <w:ind w:left="5760" w:hanging="360"/>
      </w:pPr>
      <w:rPr>
        <w:rFonts w:ascii="Courier New" w:hAnsi="Courier New" w:cs="Courier New" w:hint="default"/>
      </w:rPr>
    </w:lvl>
    <w:lvl w:ilvl="8" w:tplc="5E2AEBF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132B2"/>
    <w:multiLevelType w:val="hybridMultilevel"/>
    <w:tmpl w:val="6BAC2DC4"/>
    <w:lvl w:ilvl="0" w:tplc="04090001">
      <w:start w:val="1"/>
      <w:numFmt w:val="decimal"/>
      <w:lvlText w:val="%1."/>
      <w:lvlJc w:val="left"/>
      <w:pPr>
        <w:ind w:left="1500" w:hanging="360"/>
      </w:pPr>
    </w:lvl>
    <w:lvl w:ilvl="1" w:tplc="04090003" w:tentative="1">
      <w:start w:val="1"/>
      <w:numFmt w:val="lowerLetter"/>
      <w:lvlText w:val="%2."/>
      <w:lvlJc w:val="left"/>
      <w:pPr>
        <w:tabs>
          <w:tab w:val="num" w:pos="2220"/>
        </w:tabs>
        <w:ind w:left="2220" w:hanging="360"/>
      </w:pPr>
    </w:lvl>
    <w:lvl w:ilvl="2" w:tplc="04090005" w:tentative="1">
      <w:start w:val="1"/>
      <w:numFmt w:val="lowerRoman"/>
      <w:lvlText w:val="%3."/>
      <w:lvlJc w:val="right"/>
      <w:pPr>
        <w:tabs>
          <w:tab w:val="num" w:pos="2940"/>
        </w:tabs>
        <w:ind w:left="2940" w:hanging="180"/>
      </w:pPr>
    </w:lvl>
    <w:lvl w:ilvl="3" w:tplc="04090001" w:tentative="1">
      <w:start w:val="1"/>
      <w:numFmt w:val="decimal"/>
      <w:lvlText w:val="%4."/>
      <w:lvlJc w:val="left"/>
      <w:pPr>
        <w:tabs>
          <w:tab w:val="num" w:pos="3660"/>
        </w:tabs>
        <w:ind w:left="3660" w:hanging="360"/>
      </w:pPr>
    </w:lvl>
    <w:lvl w:ilvl="4" w:tplc="04090003" w:tentative="1">
      <w:start w:val="1"/>
      <w:numFmt w:val="lowerLetter"/>
      <w:lvlText w:val="%5."/>
      <w:lvlJc w:val="left"/>
      <w:pPr>
        <w:tabs>
          <w:tab w:val="num" w:pos="4380"/>
        </w:tabs>
        <w:ind w:left="4380" w:hanging="360"/>
      </w:pPr>
    </w:lvl>
    <w:lvl w:ilvl="5" w:tplc="04090005" w:tentative="1">
      <w:start w:val="1"/>
      <w:numFmt w:val="lowerRoman"/>
      <w:lvlText w:val="%6."/>
      <w:lvlJc w:val="right"/>
      <w:pPr>
        <w:tabs>
          <w:tab w:val="num" w:pos="5100"/>
        </w:tabs>
        <w:ind w:left="5100" w:hanging="180"/>
      </w:pPr>
    </w:lvl>
    <w:lvl w:ilvl="6" w:tplc="04090001" w:tentative="1">
      <w:start w:val="1"/>
      <w:numFmt w:val="decimal"/>
      <w:lvlText w:val="%7."/>
      <w:lvlJc w:val="left"/>
      <w:pPr>
        <w:tabs>
          <w:tab w:val="num" w:pos="5820"/>
        </w:tabs>
        <w:ind w:left="5820" w:hanging="360"/>
      </w:pPr>
    </w:lvl>
    <w:lvl w:ilvl="7" w:tplc="04090003" w:tentative="1">
      <w:start w:val="1"/>
      <w:numFmt w:val="lowerLetter"/>
      <w:lvlText w:val="%8."/>
      <w:lvlJc w:val="left"/>
      <w:pPr>
        <w:tabs>
          <w:tab w:val="num" w:pos="6540"/>
        </w:tabs>
        <w:ind w:left="6540" w:hanging="360"/>
      </w:pPr>
    </w:lvl>
    <w:lvl w:ilvl="8" w:tplc="04090005" w:tentative="1">
      <w:start w:val="1"/>
      <w:numFmt w:val="lowerRoman"/>
      <w:lvlText w:val="%9."/>
      <w:lvlJc w:val="right"/>
      <w:pPr>
        <w:tabs>
          <w:tab w:val="num" w:pos="7260"/>
        </w:tabs>
        <w:ind w:left="7260" w:hanging="180"/>
      </w:pPr>
    </w:lvl>
  </w:abstractNum>
  <w:abstractNum w:abstractNumId="2" w15:restartNumberingAfterBreak="0">
    <w:nsid w:val="108B5082"/>
    <w:multiLevelType w:val="hybridMultilevel"/>
    <w:tmpl w:val="8C8C654E"/>
    <w:lvl w:ilvl="0" w:tplc="0409000F">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1327A"/>
    <w:multiLevelType w:val="hybridMultilevel"/>
    <w:tmpl w:val="43569B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C469CD"/>
    <w:multiLevelType w:val="hybridMultilevel"/>
    <w:tmpl w:val="1960B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51475E"/>
    <w:multiLevelType w:val="hybridMultilevel"/>
    <w:tmpl w:val="5B10CC56"/>
    <w:lvl w:ilvl="0" w:tplc="0400E994">
      <w:start w:val="1"/>
      <w:numFmt w:val="bullet"/>
      <w:lvlText w:val=""/>
      <w:lvlJc w:val="left"/>
      <w:pPr>
        <w:tabs>
          <w:tab w:val="num" w:pos="780"/>
        </w:tabs>
        <w:ind w:left="780" w:hanging="360"/>
      </w:pPr>
      <w:rPr>
        <w:rFonts w:ascii="Symbol" w:hAnsi="Symbol" w:hint="default"/>
      </w:rPr>
    </w:lvl>
    <w:lvl w:ilvl="1" w:tplc="04090019" w:tentative="1">
      <w:start w:val="1"/>
      <w:numFmt w:val="bullet"/>
      <w:lvlText w:val="o"/>
      <w:lvlJc w:val="left"/>
      <w:pPr>
        <w:tabs>
          <w:tab w:val="num" w:pos="1500"/>
        </w:tabs>
        <w:ind w:left="1500" w:hanging="360"/>
      </w:pPr>
      <w:rPr>
        <w:rFonts w:ascii="Courier New" w:hAnsi="Courier New" w:cs="Courier New" w:hint="default"/>
      </w:rPr>
    </w:lvl>
    <w:lvl w:ilvl="2" w:tplc="0409001B" w:tentative="1">
      <w:start w:val="1"/>
      <w:numFmt w:val="bullet"/>
      <w:lvlText w:val=""/>
      <w:lvlJc w:val="left"/>
      <w:pPr>
        <w:tabs>
          <w:tab w:val="num" w:pos="2220"/>
        </w:tabs>
        <w:ind w:left="2220" w:hanging="360"/>
      </w:pPr>
      <w:rPr>
        <w:rFonts w:ascii="Wingdings" w:hAnsi="Wingdings" w:hint="default"/>
      </w:rPr>
    </w:lvl>
    <w:lvl w:ilvl="3" w:tplc="0409000F" w:tentative="1">
      <w:start w:val="1"/>
      <w:numFmt w:val="bullet"/>
      <w:lvlText w:val=""/>
      <w:lvlJc w:val="left"/>
      <w:pPr>
        <w:tabs>
          <w:tab w:val="num" w:pos="2940"/>
        </w:tabs>
        <w:ind w:left="2940" w:hanging="360"/>
      </w:pPr>
      <w:rPr>
        <w:rFonts w:ascii="Symbol" w:hAnsi="Symbol" w:hint="default"/>
      </w:rPr>
    </w:lvl>
    <w:lvl w:ilvl="4" w:tplc="04090019" w:tentative="1">
      <w:start w:val="1"/>
      <w:numFmt w:val="bullet"/>
      <w:lvlText w:val="o"/>
      <w:lvlJc w:val="left"/>
      <w:pPr>
        <w:tabs>
          <w:tab w:val="num" w:pos="3660"/>
        </w:tabs>
        <w:ind w:left="3660" w:hanging="360"/>
      </w:pPr>
      <w:rPr>
        <w:rFonts w:ascii="Courier New" w:hAnsi="Courier New" w:cs="Courier New" w:hint="default"/>
      </w:rPr>
    </w:lvl>
    <w:lvl w:ilvl="5" w:tplc="0409001B" w:tentative="1">
      <w:start w:val="1"/>
      <w:numFmt w:val="bullet"/>
      <w:lvlText w:val=""/>
      <w:lvlJc w:val="left"/>
      <w:pPr>
        <w:tabs>
          <w:tab w:val="num" w:pos="4380"/>
        </w:tabs>
        <w:ind w:left="4380" w:hanging="360"/>
      </w:pPr>
      <w:rPr>
        <w:rFonts w:ascii="Wingdings" w:hAnsi="Wingdings" w:hint="default"/>
      </w:rPr>
    </w:lvl>
    <w:lvl w:ilvl="6" w:tplc="0409000F" w:tentative="1">
      <w:start w:val="1"/>
      <w:numFmt w:val="bullet"/>
      <w:lvlText w:val=""/>
      <w:lvlJc w:val="left"/>
      <w:pPr>
        <w:tabs>
          <w:tab w:val="num" w:pos="5100"/>
        </w:tabs>
        <w:ind w:left="5100" w:hanging="360"/>
      </w:pPr>
      <w:rPr>
        <w:rFonts w:ascii="Symbol" w:hAnsi="Symbol" w:hint="default"/>
      </w:rPr>
    </w:lvl>
    <w:lvl w:ilvl="7" w:tplc="04090019" w:tentative="1">
      <w:start w:val="1"/>
      <w:numFmt w:val="bullet"/>
      <w:lvlText w:val="o"/>
      <w:lvlJc w:val="left"/>
      <w:pPr>
        <w:tabs>
          <w:tab w:val="num" w:pos="5820"/>
        </w:tabs>
        <w:ind w:left="5820" w:hanging="360"/>
      </w:pPr>
      <w:rPr>
        <w:rFonts w:ascii="Courier New" w:hAnsi="Courier New" w:cs="Courier New" w:hint="default"/>
      </w:rPr>
    </w:lvl>
    <w:lvl w:ilvl="8" w:tplc="0409001B"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B066568"/>
    <w:multiLevelType w:val="hybridMultilevel"/>
    <w:tmpl w:val="1088A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CD4DB5"/>
    <w:multiLevelType w:val="hybridMultilevel"/>
    <w:tmpl w:val="835E1042"/>
    <w:lvl w:ilvl="0" w:tplc="04090001">
      <w:start w:val="1"/>
      <w:numFmt w:val="bullet"/>
      <w:lvlText w:val="o"/>
      <w:lvlJc w:val="left"/>
      <w:pPr>
        <w:tabs>
          <w:tab w:val="num" w:pos="1440"/>
        </w:tabs>
        <w:ind w:left="1440" w:hanging="360"/>
      </w:pPr>
      <w:rPr>
        <w:rFonts w:ascii="Courier New" w:hAnsi="Courier New" w:cs="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1C837DC"/>
    <w:multiLevelType w:val="hybridMultilevel"/>
    <w:tmpl w:val="93F6E4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9556B3"/>
    <w:multiLevelType w:val="hybridMultilevel"/>
    <w:tmpl w:val="220EE700"/>
    <w:lvl w:ilvl="0" w:tplc="04090001">
      <w:start w:val="1"/>
      <w:numFmt w:val="upperRoman"/>
      <w:lvlText w:val="%1."/>
      <w:lvlJc w:val="left"/>
      <w:pPr>
        <w:tabs>
          <w:tab w:val="num" w:pos="1080"/>
        </w:tabs>
        <w:ind w:left="1080" w:hanging="720"/>
      </w:pPr>
      <w:rPr>
        <w:rFonts w:hint="default"/>
        <w:u w:val="none"/>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0" w15:restartNumberingAfterBreak="0">
    <w:nsid w:val="25515165"/>
    <w:multiLevelType w:val="hybridMultilevel"/>
    <w:tmpl w:val="8B6E88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065431"/>
    <w:multiLevelType w:val="hybridMultilevel"/>
    <w:tmpl w:val="4C00E9D6"/>
    <w:lvl w:ilvl="0" w:tplc="3E189EDA">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C044A88"/>
    <w:multiLevelType w:val="hybridMultilevel"/>
    <w:tmpl w:val="7A4ACE18"/>
    <w:lvl w:ilvl="0" w:tplc="B094D05E">
      <w:start w:val="1"/>
      <w:numFmt w:val="bullet"/>
      <w:lvlText w:val=""/>
      <w:lvlJc w:val="left"/>
      <w:pPr>
        <w:tabs>
          <w:tab w:val="num" w:pos="360"/>
        </w:tabs>
        <w:ind w:left="360" w:hanging="360"/>
      </w:pPr>
      <w:rPr>
        <w:rFonts w:ascii="Symbol" w:hAnsi="Symbol" w:hint="default"/>
      </w:rPr>
    </w:lvl>
    <w:lvl w:ilvl="1" w:tplc="04090019" w:tentative="1">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FC95E3B"/>
    <w:multiLevelType w:val="hybridMultilevel"/>
    <w:tmpl w:val="A790CD72"/>
    <w:lvl w:ilvl="0" w:tplc="E86CFE62">
      <w:start w:val="1"/>
      <w:numFmt w:val="bullet"/>
      <w:lvlText w:val=""/>
      <w:lvlJc w:val="left"/>
      <w:pPr>
        <w:tabs>
          <w:tab w:val="num" w:pos="1080"/>
        </w:tabs>
        <w:ind w:left="1080" w:hanging="360"/>
      </w:pPr>
      <w:rPr>
        <w:rFonts w:ascii="Symbol" w:hAnsi="Symbol" w:hint="default"/>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4572465"/>
    <w:multiLevelType w:val="hybridMultilevel"/>
    <w:tmpl w:val="B3F08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954311"/>
    <w:multiLevelType w:val="hybridMultilevel"/>
    <w:tmpl w:val="2ED64A7C"/>
    <w:lvl w:ilvl="0" w:tplc="E2743A62">
      <w:start w:val="1"/>
      <w:numFmt w:val="decimal"/>
      <w:lvlText w:val="%1."/>
      <w:lvlJc w:val="left"/>
      <w:pPr>
        <w:ind w:left="3240" w:hanging="360"/>
        <w:jc w:val="right"/>
      </w:pPr>
      <w:rPr>
        <w:rFonts w:ascii="Arial" w:eastAsia="Arial" w:hAnsi="Arial" w:cs="Arial" w:hint="default"/>
        <w:spacing w:val="-4"/>
        <w:w w:val="100"/>
        <w:sz w:val="24"/>
        <w:szCs w:val="24"/>
      </w:rPr>
    </w:lvl>
    <w:lvl w:ilvl="1" w:tplc="248687E2">
      <w:start w:val="1"/>
      <w:numFmt w:val="lowerLetter"/>
      <w:lvlText w:val="%2."/>
      <w:lvlJc w:val="left"/>
      <w:pPr>
        <w:ind w:left="3744" w:hanging="274"/>
        <w:jc w:val="right"/>
      </w:pPr>
      <w:rPr>
        <w:rFonts w:ascii="Arial" w:eastAsia="Arial" w:hAnsi="Arial" w:cs="Arial" w:hint="default"/>
        <w:w w:val="100"/>
        <w:sz w:val="24"/>
        <w:szCs w:val="24"/>
      </w:rPr>
    </w:lvl>
    <w:lvl w:ilvl="2" w:tplc="514E8540">
      <w:numFmt w:val="bullet"/>
      <w:lvlText w:val="•"/>
      <w:lvlJc w:val="left"/>
      <w:pPr>
        <w:ind w:left="4540" w:hanging="274"/>
      </w:pPr>
      <w:rPr>
        <w:rFonts w:hint="default"/>
      </w:rPr>
    </w:lvl>
    <w:lvl w:ilvl="3" w:tplc="8C62ED28">
      <w:numFmt w:val="bullet"/>
      <w:lvlText w:val="•"/>
      <w:lvlJc w:val="left"/>
      <w:pPr>
        <w:ind w:left="5340" w:hanging="274"/>
      </w:pPr>
      <w:rPr>
        <w:rFonts w:hint="default"/>
      </w:rPr>
    </w:lvl>
    <w:lvl w:ilvl="4" w:tplc="AB022082">
      <w:numFmt w:val="bullet"/>
      <w:lvlText w:val="•"/>
      <w:lvlJc w:val="left"/>
      <w:pPr>
        <w:ind w:left="6140" w:hanging="274"/>
      </w:pPr>
      <w:rPr>
        <w:rFonts w:hint="default"/>
      </w:rPr>
    </w:lvl>
    <w:lvl w:ilvl="5" w:tplc="97B4453A">
      <w:numFmt w:val="bullet"/>
      <w:lvlText w:val="•"/>
      <w:lvlJc w:val="left"/>
      <w:pPr>
        <w:ind w:left="6940" w:hanging="274"/>
      </w:pPr>
      <w:rPr>
        <w:rFonts w:hint="default"/>
      </w:rPr>
    </w:lvl>
    <w:lvl w:ilvl="6" w:tplc="3D4604DA">
      <w:numFmt w:val="bullet"/>
      <w:lvlText w:val="•"/>
      <w:lvlJc w:val="left"/>
      <w:pPr>
        <w:ind w:left="7740" w:hanging="274"/>
      </w:pPr>
      <w:rPr>
        <w:rFonts w:hint="default"/>
      </w:rPr>
    </w:lvl>
    <w:lvl w:ilvl="7" w:tplc="7426702A">
      <w:numFmt w:val="bullet"/>
      <w:lvlText w:val="•"/>
      <w:lvlJc w:val="left"/>
      <w:pPr>
        <w:ind w:left="8540" w:hanging="274"/>
      </w:pPr>
      <w:rPr>
        <w:rFonts w:hint="default"/>
      </w:rPr>
    </w:lvl>
    <w:lvl w:ilvl="8" w:tplc="9352245A">
      <w:numFmt w:val="bullet"/>
      <w:lvlText w:val="•"/>
      <w:lvlJc w:val="left"/>
      <w:pPr>
        <w:ind w:left="9340" w:hanging="274"/>
      </w:pPr>
      <w:rPr>
        <w:rFonts w:hint="default"/>
      </w:rPr>
    </w:lvl>
  </w:abstractNum>
  <w:abstractNum w:abstractNumId="16" w15:restartNumberingAfterBreak="0">
    <w:nsid w:val="3D60592D"/>
    <w:multiLevelType w:val="hybridMultilevel"/>
    <w:tmpl w:val="A7ECAF88"/>
    <w:lvl w:ilvl="0" w:tplc="2368D18A">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243AAE"/>
    <w:multiLevelType w:val="hybridMultilevel"/>
    <w:tmpl w:val="491630D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49A20FF8"/>
    <w:multiLevelType w:val="hybridMultilevel"/>
    <w:tmpl w:val="C360C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EA4565"/>
    <w:multiLevelType w:val="hybridMultilevel"/>
    <w:tmpl w:val="787A3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8327C8"/>
    <w:multiLevelType w:val="hybridMultilevel"/>
    <w:tmpl w:val="BDFC08E8"/>
    <w:lvl w:ilvl="0" w:tplc="5FF000F8">
      <w:start w:val="1"/>
      <w:numFmt w:val="bullet"/>
      <w:lvlText w:val=""/>
      <w:lvlJc w:val="left"/>
      <w:pPr>
        <w:ind w:left="1848" w:hanging="1416"/>
      </w:pPr>
      <w:rPr>
        <w:rFonts w:ascii="Symbol" w:hAnsi="Symbol" w:hint="default"/>
      </w:rPr>
    </w:lvl>
    <w:lvl w:ilvl="1" w:tplc="04090003">
      <w:start w:val="1"/>
      <w:numFmt w:val="lowerLetter"/>
      <w:lvlText w:val="%2."/>
      <w:lvlJc w:val="left"/>
      <w:pPr>
        <w:ind w:left="2220" w:hanging="360"/>
      </w:pPr>
    </w:lvl>
    <w:lvl w:ilvl="2" w:tplc="04090005" w:tentative="1">
      <w:start w:val="1"/>
      <w:numFmt w:val="lowerRoman"/>
      <w:lvlText w:val="%3."/>
      <w:lvlJc w:val="right"/>
      <w:pPr>
        <w:ind w:left="2940" w:hanging="180"/>
      </w:pPr>
    </w:lvl>
    <w:lvl w:ilvl="3" w:tplc="04090001" w:tentative="1">
      <w:start w:val="1"/>
      <w:numFmt w:val="decimal"/>
      <w:lvlText w:val="%4."/>
      <w:lvlJc w:val="left"/>
      <w:pPr>
        <w:ind w:left="3660" w:hanging="360"/>
      </w:pPr>
    </w:lvl>
    <w:lvl w:ilvl="4" w:tplc="04090003" w:tentative="1">
      <w:start w:val="1"/>
      <w:numFmt w:val="lowerLetter"/>
      <w:lvlText w:val="%5."/>
      <w:lvlJc w:val="left"/>
      <w:pPr>
        <w:ind w:left="4380" w:hanging="360"/>
      </w:pPr>
    </w:lvl>
    <w:lvl w:ilvl="5" w:tplc="04090005" w:tentative="1">
      <w:start w:val="1"/>
      <w:numFmt w:val="lowerRoman"/>
      <w:lvlText w:val="%6."/>
      <w:lvlJc w:val="right"/>
      <w:pPr>
        <w:ind w:left="5100" w:hanging="180"/>
      </w:pPr>
    </w:lvl>
    <w:lvl w:ilvl="6" w:tplc="04090001" w:tentative="1">
      <w:start w:val="1"/>
      <w:numFmt w:val="decimal"/>
      <w:lvlText w:val="%7."/>
      <w:lvlJc w:val="left"/>
      <w:pPr>
        <w:ind w:left="5820" w:hanging="360"/>
      </w:pPr>
    </w:lvl>
    <w:lvl w:ilvl="7" w:tplc="04090003" w:tentative="1">
      <w:start w:val="1"/>
      <w:numFmt w:val="lowerLetter"/>
      <w:lvlText w:val="%8."/>
      <w:lvlJc w:val="left"/>
      <w:pPr>
        <w:ind w:left="6540" w:hanging="360"/>
      </w:pPr>
    </w:lvl>
    <w:lvl w:ilvl="8" w:tplc="04090005" w:tentative="1">
      <w:start w:val="1"/>
      <w:numFmt w:val="lowerRoman"/>
      <w:lvlText w:val="%9."/>
      <w:lvlJc w:val="right"/>
      <w:pPr>
        <w:ind w:left="7260" w:hanging="180"/>
      </w:pPr>
    </w:lvl>
  </w:abstractNum>
  <w:abstractNum w:abstractNumId="21" w15:restartNumberingAfterBreak="0">
    <w:nsid w:val="523B5F68"/>
    <w:multiLevelType w:val="hybridMultilevel"/>
    <w:tmpl w:val="D764A9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946DDA"/>
    <w:multiLevelType w:val="hybridMultilevel"/>
    <w:tmpl w:val="2B3C1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93B4A"/>
    <w:multiLevelType w:val="hybridMultilevel"/>
    <w:tmpl w:val="6F1055E2"/>
    <w:lvl w:ilvl="0" w:tplc="80CA41AA">
      <w:start w:val="1"/>
      <w:numFmt w:val="bullet"/>
      <w:lvlText w:val=""/>
      <w:lvlJc w:val="left"/>
      <w:pPr>
        <w:tabs>
          <w:tab w:val="num" w:pos="360"/>
        </w:tabs>
        <w:ind w:left="360" w:hanging="360"/>
      </w:pPr>
      <w:rPr>
        <w:rFonts w:ascii="Symbol" w:hAnsi="Symbol" w:hint="default"/>
      </w:rPr>
    </w:lvl>
    <w:lvl w:ilvl="1" w:tplc="CD4ECF4E">
      <w:start w:val="1"/>
      <w:numFmt w:val="bullet"/>
      <w:lvlText w:val="o"/>
      <w:lvlJc w:val="left"/>
      <w:pPr>
        <w:tabs>
          <w:tab w:val="num" w:pos="1080"/>
        </w:tabs>
        <w:ind w:left="1080" w:hanging="360"/>
      </w:pPr>
      <w:rPr>
        <w:rFonts w:ascii="Courier New" w:hAnsi="Courier New" w:cs="Courier New" w:hint="default"/>
      </w:rPr>
    </w:lvl>
    <w:lvl w:ilvl="2" w:tplc="0409000F"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7EA63E6"/>
    <w:multiLevelType w:val="hybridMultilevel"/>
    <w:tmpl w:val="CDBADF8E"/>
    <w:lvl w:ilvl="0" w:tplc="04090001">
      <w:start w:val="1"/>
      <w:numFmt w:val="bullet"/>
      <w:lvlText w:val=""/>
      <w:lvlJc w:val="left"/>
      <w:pPr>
        <w:tabs>
          <w:tab w:val="num" w:pos="1443"/>
        </w:tabs>
        <w:ind w:left="1443" w:hanging="360"/>
      </w:pPr>
      <w:rPr>
        <w:rFonts w:ascii="Symbol" w:hAnsi="Symbol" w:hint="default"/>
      </w:rPr>
    </w:lvl>
    <w:lvl w:ilvl="1" w:tplc="04090003" w:tentative="1">
      <w:start w:val="1"/>
      <w:numFmt w:val="bullet"/>
      <w:lvlText w:val="o"/>
      <w:lvlJc w:val="left"/>
      <w:pPr>
        <w:tabs>
          <w:tab w:val="num" w:pos="2163"/>
        </w:tabs>
        <w:ind w:left="2163" w:hanging="360"/>
      </w:pPr>
      <w:rPr>
        <w:rFonts w:ascii="Courier New" w:hAnsi="Courier New" w:cs="Courier New" w:hint="default"/>
      </w:rPr>
    </w:lvl>
    <w:lvl w:ilvl="2" w:tplc="04090005" w:tentative="1">
      <w:start w:val="1"/>
      <w:numFmt w:val="bullet"/>
      <w:lvlText w:val=""/>
      <w:lvlJc w:val="left"/>
      <w:pPr>
        <w:tabs>
          <w:tab w:val="num" w:pos="2883"/>
        </w:tabs>
        <w:ind w:left="2883" w:hanging="360"/>
      </w:pPr>
      <w:rPr>
        <w:rFonts w:ascii="Wingdings" w:hAnsi="Wingdings" w:hint="default"/>
      </w:rPr>
    </w:lvl>
    <w:lvl w:ilvl="3" w:tplc="04090001" w:tentative="1">
      <w:start w:val="1"/>
      <w:numFmt w:val="bullet"/>
      <w:lvlText w:val=""/>
      <w:lvlJc w:val="left"/>
      <w:pPr>
        <w:tabs>
          <w:tab w:val="num" w:pos="3603"/>
        </w:tabs>
        <w:ind w:left="3603" w:hanging="360"/>
      </w:pPr>
      <w:rPr>
        <w:rFonts w:ascii="Symbol" w:hAnsi="Symbol" w:hint="default"/>
      </w:rPr>
    </w:lvl>
    <w:lvl w:ilvl="4" w:tplc="04090003" w:tentative="1">
      <w:start w:val="1"/>
      <w:numFmt w:val="bullet"/>
      <w:lvlText w:val="o"/>
      <w:lvlJc w:val="left"/>
      <w:pPr>
        <w:tabs>
          <w:tab w:val="num" w:pos="4323"/>
        </w:tabs>
        <w:ind w:left="4323" w:hanging="360"/>
      </w:pPr>
      <w:rPr>
        <w:rFonts w:ascii="Courier New" w:hAnsi="Courier New" w:cs="Courier New" w:hint="default"/>
      </w:rPr>
    </w:lvl>
    <w:lvl w:ilvl="5" w:tplc="04090005" w:tentative="1">
      <w:start w:val="1"/>
      <w:numFmt w:val="bullet"/>
      <w:lvlText w:val=""/>
      <w:lvlJc w:val="left"/>
      <w:pPr>
        <w:tabs>
          <w:tab w:val="num" w:pos="5043"/>
        </w:tabs>
        <w:ind w:left="5043" w:hanging="360"/>
      </w:pPr>
      <w:rPr>
        <w:rFonts w:ascii="Wingdings" w:hAnsi="Wingdings" w:hint="default"/>
      </w:rPr>
    </w:lvl>
    <w:lvl w:ilvl="6" w:tplc="04090001" w:tentative="1">
      <w:start w:val="1"/>
      <w:numFmt w:val="bullet"/>
      <w:lvlText w:val=""/>
      <w:lvlJc w:val="left"/>
      <w:pPr>
        <w:tabs>
          <w:tab w:val="num" w:pos="5763"/>
        </w:tabs>
        <w:ind w:left="5763" w:hanging="360"/>
      </w:pPr>
      <w:rPr>
        <w:rFonts w:ascii="Symbol" w:hAnsi="Symbol" w:hint="default"/>
      </w:rPr>
    </w:lvl>
    <w:lvl w:ilvl="7" w:tplc="04090003" w:tentative="1">
      <w:start w:val="1"/>
      <w:numFmt w:val="bullet"/>
      <w:lvlText w:val="o"/>
      <w:lvlJc w:val="left"/>
      <w:pPr>
        <w:tabs>
          <w:tab w:val="num" w:pos="6483"/>
        </w:tabs>
        <w:ind w:left="6483" w:hanging="360"/>
      </w:pPr>
      <w:rPr>
        <w:rFonts w:ascii="Courier New" w:hAnsi="Courier New" w:cs="Courier New" w:hint="default"/>
      </w:rPr>
    </w:lvl>
    <w:lvl w:ilvl="8" w:tplc="04090005" w:tentative="1">
      <w:start w:val="1"/>
      <w:numFmt w:val="bullet"/>
      <w:lvlText w:val=""/>
      <w:lvlJc w:val="left"/>
      <w:pPr>
        <w:tabs>
          <w:tab w:val="num" w:pos="7203"/>
        </w:tabs>
        <w:ind w:left="7203" w:hanging="360"/>
      </w:pPr>
      <w:rPr>
        <w:rFonts w:ascii="Wingdings" w:hAnsi="Wingdings" w:hint="default"/>
      </w:rPr>
    </w:lvl>
  </w:abstractNum>
  <w:abstractNum w:abstractNumId="25" w15:restartNumberingAfterBreak="0">
    <w:nsid w:val="586A1CE7"/>
    <w:multiLevelType w:val="hybridMultilevel"/>
    <w:tmpl w:val="1E7A9BD4"/>
    <w:lvl w:ilvl="0" w:tplc="79D4525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0E1A6C"/>
    <w:multiLevelType w:val="hybridMultilevel"/>
    <w:tmpl w:val="2A28C574"/>
    <w:lvl w:ilvl="0" w:tplc="0409000F">
      <w:start w:val="1"/>
      <w:numFmt w:val="bullet"/>
      <w:lvlText w:val=""/>
      <w:lvlJc w:val="left"/>
      <w:pPr>
        <w:tabs>
          <w:tab w:val="num" w:pos="780"/>
        </w:tabs>
        <w:ind w:left="780" w:hanging="360"/>
      </w:pPr>
      <w:rPr>
        <w:rFonts w:ascii="Symbol" w:hAnsi="Symbol" w:hint="default"/>
      </w:rPr>
    </w:lvl>
    <w:lvl w:ilvl="1" w:tplc="04090019" w:tentative="1">
      <w:start w:val="1"/>
      <w:numFmt w:val="bullet"/>
      <w:lvlText w:val="o"/>
      <w:lvlJc w:val="left"/>
      <w:pPr>
        <w:tabs>
          <w:tab w:val="num" w:pos="1500"/>
        </w:tabs>
        <w:ind w:left="1500" w:hanging="360"/>
      </w:pPr>
      <w:rPr>
        <w:rFonts w:ascii="Courier New" w:hAnsi="Courier New" w:cs="Courier New" w:hint="default"/>
      </w:rPr>
    </w:lvl>
    <w:lvl w:ilvl="2" w:tplc="0409001B" w:tentative="1">
      <w:start w:val="1"/>
      <w:numFmt w:val="bullet"/>
      <w:lvlText w:val=""/>
      <w:lvlJc w:val="left"/>
      <w:pPr>
        <w:tabs>
          <w:tab w:val="num" w:pos="2220"/>
        </w:tabs>
        <w:ind w:left="2220" w:hanging="360"/>
      </w:pPr>
      <w:rPr>
        <w:rFonts w:ascii="Wingdings" w:hAnsi="Wingdings" w:hint="default"/>
      </w:rPr>
    </w:lvl>
    <w:lvl w:ilvl="3" w:tplc="0409000F" w:tentative="1">
      <w:start w:val="1"/>
      <w:numFmt w:val="bullet"/>
      <w:lvlText w:val=""/>
      <w:lvlJc w:val="left"/>
      <w:pPr>
        <w:tabs>
          <w:tab w:val="num" w:pos="2940"/>
        </w:tabs>
        <w:ind w:left="2940" w:hanging="360"/>
      </w:pPr>
      <w:rPr>
        <w:rFonts w:ascii="Symbol" w:hAnsi="Symbol" w:hint="default"/>
      </w:rPr>
    </w:lvl>
    <w:lvl w:ilvl="4" w:tplc="04090019" w:tentative="1">
      <w:start w:val="1"/>
      <w:numFmt w:val="bullet"/>
      <w:lvlText w:val="o"/>
      <w:lvlJc w:val="left"/>
      <w:pPr>
        <w:tabs>
          <w:tab w:val="num" w:pos="3660"/>
        </w:tabs>
        <w:ind w:left="3660" w:hanging="360"/>
      </w:pPr>
      <w:rPr>
        <w:rFonts w:ascii="Courier New" w:hAnsi="Courier New" w:cs="Courier New" w:hint="default"/>
      </w:rPr>
    </w:lvl>
    <w:lvl w:ilvl="5" w:tplc="0409001B" w:tentative="1">
      <w:start w:val="1"/>
      <w:numFmt w:val="bullet"/>
      <w:lvlText w:val=""/>
      <w:lvlJc w:val="left"/>
      <w:pPr>
        <w:tabs>
          <w:tab w:val="num" w:pos="4380"/>
        </w:tabs>
        <w:ind w:left="4380" w:hanging="360"/>
      </w:pPr>
      <w:rPr>
        <w:rFonts w:ascii="Wingdings" w:hAnsi="Wingdings" w:hint="default"/>
      </w:rPr>
    </w:lvl>
    <w:lvl w:ilvl="6" w:tplc="0409000F" w:tentative="1">
      <w:start w:val="1"/>
      <w:numFmt w:val="bullet"/>
      <w:lvlText w:val=""/>
      <w:lvlJc w:val="left"/>
      <w:pPr>
        <w:tabs>
          <w:tab w:val="num" w:pos="5100"/>
        </w:tabs>
        <w:ind w:left="5100" w:hanging="360"/>
      </w:pPr>
      <w:rPr>
        <w:rFonts w:ascii="Symbol" w:hAnsi="Symbol" w:hint="default"/>
      </w:rPr>
    </w:lvl>
    <w:lvl w:ilvl="7" w:tplc="04090019" w:tentative="1">
      <w:start w:val="1"/>
      <w:numFmt w:val="bullet"/>
      <w:lvlText w:val="o"/>
      <w:lvlJc w:val="left"/>
      <w:pPr>
        <w:tabs>
          <w:tab w:val="num" w:pos="5820"/>
        </w:tabs>
        <w:ind w:left="5820" w:hanging="360"/>
      </w:pPr>
      <w:rPr>
        <w:rFonts w:ascii="Courier New" w:hAnsi="Courier New" w:cs="Courier New" w:hint="default"/>
      </w:rPr>
    </w:lvl>
    <w:lvl w:ilvl="8" w:tplc="0409001B"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5F2E33E6"/>
    <w:multiLevelType w:val="hybridMultilevel"/>
    <w:tmpl w:val="90A8227A"/>
    <w:lvl w:ilvl="0" w:tplc="0409000F">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28" w15:restartNumberingAfterBreak="0">
    <w:nsid w:val="5F411BCD"/>
    <w:multiLevelType w:val="hybridMultilevel"/>
    <w:tmpl w:val="9534571E"/>
    <w:lvl w:ilvl="0" w:tplc="B61603B0">
      <w:start w:val="1"/>
      <w:numFmt w:val="lowerLetter"/>
      <w:lvlText w:val="%1."/>
      <w:lvlJc w:val="left"/>
      <w:pPr>
        <w:ind w:left="3124" w:hanging="380"/>
        <w:jc w:val="left"/>
      </w:pPr>
      <w:rPr>
        <w:rFonts w:ascii="Arial" w:eastAsia="Arial" w:hAnsi="Arial" w:cs="Arial" w:hint="default"/>
        <w:spacing w:val="-22"/>
        <w:w w:val="100"/>
        <w:sz w:val="24"/>
        <w:szCs w:val="24"/>
      </w:rPr>
    </w:lvl>
    <w:lvl w:ilvl="1" w:tplc="B9D2239A">
      <w:numFmt w:val="bullet"/>
      <w:lvlText w:val="•"/>
      <w:lvlJc w:val="left"/>
      <w:pPr>
        <w:ind w:left="3766" w:hanging="380"/>
      </w:pPr>
      <w:rPr>
        <w:rFonts w:hint="default"/>
      </w:rPr>
    </w:lvl>
    <w:lvl w:ilvl="2" w:tplc="2C647CD8">
      <w:numFmt w:val="bullet"/>
      <w:lvlText w:val="•"/>
      <w:lvlJc w:val="left"/>
      <w:pPr>
        <w:ind w:left="4412" w:hanging="380"/>
      </w:pPr>
      <w:rPr>
        <w:rFonts w:hint="default"/>
      </w:rPr>
    </w:lvl>
    <w:lvl w:ilvl="3" w:tplc="C8FCEF68">
      <w:numFmt w:val="bullet"/>
      <w:lvlText w:val="•"/>
      <w:lvlJc w:val="left"/>
      <w:pPr>
        <w:ind w:left="5058" w:hanging="380"/>
      </w:pPr>
      <w:rPr>
        <w:rFonts w:hint="default"/>
      </w:rPr>
    </w:lvl>
    <w:lvl w:ilvl="4" w:tplc="1502707A">
      <w:numFmt w:val="bullet"/>
      <w:lvlText w:val="•"/>
      <w:lvlJc w:val="left"/>
      <w:pPr>
        <w:ind w:left="5704" w:hanging="380"/>
      </w:pPr>
      <w:rPr>
        <w:rFonts w:hint="default"/>
      </w:rPr>
    </w:lvl>
    <w:lvl w:ilvl="5" w:tplc="6ED684B4">
      <w:numFmt w:val="bullet"/>
      <w:lvlText w:val="•"/>
      <w:lvlJc w:val="left"/>
      <w:pPr>
        <w:ind w:left="6350" w:hanging="380"/>
      </w:pPr>
      <w:rPr>
        <w:rFonts w:hint="default"/>
      </w:rPr>
    </w:lvl>
    <w:lvl w:ilvl="6" w:tplc="882C7506">
      <w:numFmt w:val="bullet"/>
      <w:lvlText w:val="•"/>
      <w:lvlJc w:val="left"/>
      <w:pPr>
        <w:ind w:left="6996" w:hanging="380"/>
      </w:pPr>
      <w:rPr>
        <w:rFonts w:hint="default"/>
      </w:rPr>
    </w:lvl>
    <w:lvl w:ilvl="7" w:tplc="F710A1B2">
      <w:numFmt w:val="bullet"/>
      <w:lvlText w:val="•"/>
      <w:lvlJc w:val="left"/>
      <w:pPr>
        <w:ind w:left="7642" w:hanging="380"/>
      </w:pPr>
      <w:rPr>
        <w:rFonts w:hint="default"/>
      </w:rPr>
    </w:lvl>
    <w:lvl w:ilvl="8" w:tplc="CC7EB586">
      <w:numFmt w:val="bullet"/>
      <w:lvlText w:val="•"/>
      <w:lvlJc w:val="left"/>
      <w:pPr>
        <w:ind w:left="8288" w:hanging="380"/>
      </w:pPr>
      <w:rPr>
        <w:rFonts w:hint="default"/>
      </w:rPr>
    </w:lvl>
  </w:abstractNum>
  <w:abstractNum w:abstractNumId="29" w15:restartNumberingAfterBreak="0">
    <w:nsid w:val="60706148"/>
    <w:multiLevelType w:val="hybridMultilevel"/>
    <w:tmpl w:val="D5106706"/>
    <w:lvl w:ilvl="0" w:tplc="04090019">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473260"/>
    <w:multiLevelType w:val="hybridMultilevel"/>
    <w:tmpl w:val="1C02E8E4"/>
    <w:lvl w:ilvl="0" w:tplc="1720863E">
      <w:start w:val="1"/>
      <w:numFmt w:val="bullet"/>
      <w:lvlText w:val=""/>
      <w:lvlJc w:val="left"/>
      <w:pPr>
        <w:tabs>
          <w:tab w:val="num" w:pos="720"/>
        </w:tabs>
        <w:ind w:left="720" w:hanging="360"/>
      </w:pPr>
      <w:rPr>
        <w:rFonts w:ascii="Symbol" w:hAnsi="Symbol" w:hint="default"/>
      </w:rPr>
    </w:lvl>
    <w:lvl w:ilvl="1" w:tplc="80304E40">
      <w:start w:val="1"/>
      <w:numFmt w:val="bullet"/>
      <w:lvlText w:val="o"/>
      <w:lvlJc w:val="left"/>
      <w:pPr>
        <w:tabs>
          <w:tab w:val="num" w:pos="1440"/>
        </w:tabs>
        <w:ind w:left="1440" w:hanging="360"/>
      </w:pPr>
      <w:rPr>
        <w:rFonts w:ascii="Courier New" w:hAnsi="Courier New" w:cs="Courier New" w:hint="default"/>
      </w:rPr>
    </w:lvl>
    <w:lvl w:ilvl="2" w:tplc="72D61E58" w:tentative="1">
      <w:start w:val="1"/>
      <w:numFmt w:val="bullet"/>
      <w:lvlText w:val=""/>
      <w:lvlJc w:val="left"/>
      <w:pPr>
        <w:tabs>
          <w:tab w:val="num" w:pos="2160"/>
        </w:tabs>
        <w:ind w:left="2160" w:hanging="360"/>
      </w:pPr>
      <w:rPr>
        <w:rFonts w:ascii="Wingdings" w:hAnsi="Wingdings" w:hint="default"/>
      </w:rPr>
    </w:lvl>
    <w:lvl w:ilvl="3" w:tplc="8732F1E0" w:tentative="1">
      <w:start w:val="1"/>
      <w:numFmt w:val="bullet"/>
      <w:lvlText w:val=""/>
      <w:lvlJc w:val="left"/>
      <w:pPr>
        <w:tabs>
          <w:tab w:val="num" w:pos="2880"/>
        </w:tabs>
        <w:ind w:left="2880" w:hanging="360"/>
      </w:pPr>
      <w:rPr>
        <w:rFonts w:ascii="Symbol" w:hAnsi="Symbol" w:hint="default"/>
      </w:rPr>
    </w:lvl>
    <w:lvl w:ilvl="4" w:tplc="DC02D3CE" w:tentative="1">
      <w:start w:val="1"/>
      <w:numFmt w:val="bullet"/>
      <w:lvlText w:val="o"/>
      <w:lvlJc w:val="left"/>
      <w:pPr>
        <w:tabs>
          <w:tab w:val="num" w:pos="3600"/>
        </w:tabs>
        <w:ind w:left="3600" w:hanging="360"/>
      </w:pPr>
      <w:rPr>
        <w:rFonts w:ascii="Courier New" w:hAnsi="Courier New" w:cs="Courier New" w:hint="default"/>
      </w:rPr>
    </w:lvl>
    <w:lvl w:ilvl="5" w:tplc="142076D0" w:tentative="1">
      <w:start w:val="1"/>
      <w:numFmt w:val="bullet"/>
      <w:lvlText w:val=""/>
      <w:lvlJc w:val="left"/>
      <w:pPr>
        <w:tabs>
          <w:tab w:val="num" w:pos="4320"/>
        </w:tabs>
        <w:ind w:left="4320" w:hanging="360"/>
      </w:pPr>
      <w:rPr>
        <w:rFonts w:ascii="Wingdings" w:hAnsi="Wingdings" w:hint="default"/>
      </w:rPr>
    </w:lvl>
    <w:lvl w:ilvl="6" w:tplc="63FC3CC4" w:tentative="1">
      <w:start w:val="1"/>
      <w:numFmt w:val="bullet"/>
      <w:lvlText w:val=""/>
      <w:lvlJc w:val="left"/>
      <w:pPr>
        <w:tabs>
          <w:tab w:val="num" w:pos="5040"/>
        </w:tabs>
        <w:ind w:left="5040" w:hanging="360"/>
      </w:pPr>
      <w:rPr>
        <w:rFonts w:ascii="Symbol" w:hAnsi="Symbol" w:hint="default"/>
      </w:rPr>
    </w:lvl>
    <w:lvl w:ilvl="7" w:tplc="8788DC76" w:tentative="1">
      <w:start w:val="1"/>
      <w:numFmt w:val="bullet"/>
      <w:lvlText w:val="o"/>
      <w:lvlJc w:val="left"/>
      <w:pPr>
        <w:tabs>
          <w:tab w:val="num" w:pos="5760"/>
        </w:tabs>
        <w:ind w:left="5760" w:hanging="360"/>
      </w:pPr>
      <w:rPr>
        <w:rFonts w:ascii="Courier New" w:hAnsi="Courier New" w:cs="Courier New" w:hint="default"/>
      </w:rPr>
    </w:lvl>
    <w:lvl w:ilvl="8" w:tplc="451EFB1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93A111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BCB071D"/>
    <w:multiLevelType w:val="multilevel"/>
    <w:tmpl w:val="45705A76"/>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4B256F"/>
    <w:multiLevelType w:val="hybridMultilevel"/>
    <w:tmpl w:val="8AD21E66"/>
    <w:lvl w:ilvl="0" w:tplc="CEFE647C">
      <w:start w:val="1"/>
      <w:numFmt w:val="bullet"/>
      <w:lvlText w:val=""/>
      <w:lvlJc w:val="left"/>
      <w:pPr>
        <w:tabs>
          <w:tab w:val="num" w:pos="720"/>
        </w:tabs>
        <w:ind w:left="720" w:hanging="360"/>
      </w:pPr>
      <w:rPr>
        <w:rFonts w:ascii="Symbol" w:hAnsi="Symbol" w:hint="default"/>
      </w:rPr>
    </w:lvl>
    <w:lvl w:ilvl="1" w:tplc="04090001"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3EC766A"/>
    <w:multiLevelType w:val="hybridMultilevel"/>
    <w:tmpl w:val="475E732E"/>
    <w:lvl w:ilvl="0" w:tplc="04090013">
      <w:start w:val="1"/>
      <w:numFmt w:val="bullet"/>
      <w:lvlText w:val=""/>
      <w:lvlJc w:val="left"/>
      <w:pPr>
        <w:tabs>
          <w:tab w:val="num" w:pos="360"/>
        </w:tabs>
        <w:ind w:left="360" w:hanging="360"/>
      </w:pPr>
      <w:rPr>
        <w:rFonts w:ascii="Symbol" w:hAnsi="Symbol" w:hint="default"/>
      </w:rPr>
    </w:lvl>
    <w:lvl w:ilvl="1" w:tplc="04090019">
      <w:start w:val="1"/>
      <w:numFmt w:val="bullet"/>
      <w:lvlText w:val="o"/>
      <w:lvlJc w:val="left"/>
      <w:pPr>
        <w:tabs>
          <w:tab w:val="num" w:pos="1080"/>
        </w:tabs>
        <w:ind w:left="1080" w:hanging="360"/>
      </w:pPr>
      <w:rPr>
        <w:rFonts w:ascii="Courier New" w:hAnsi="Courier New" w:cs="Courier New" w:hint="default"/>
      </w:rPr>
    </w:lvl>
    <w:lvl w:ilvl="2" w:tplc="0409001B" w:tentative="1">
      <w:start w:val="1"/>
      <w:numFmt w:val="bullet"/>
      <w:lvlText w:val=""/>
      <w:lvlJc w:val="left"/>
      <w:pPr>
        <w:tabs>
          <w:tab w:val="num" w:pos="1800"/>
        </w:tabs>
        <w:ind w:left="1800" w:hanging="360"/>
      </w:pPr>
      <w:rPr>
        <w:rFonts w:ascii="Wingdings" w:hAnsi="Wingdings" w:hint="default"/>
      </w:rPr>
    </w:lvl>
    <w:lvl w:ilvl="3" w:tplc="0409000F" w:tentative="1">
      <w:start w:val="1"/>
      <w:numFmt w:val="bullet"/>
      <w:lvlText w:val=""/>
      <w:lvlJc w:val="left"/>
      <w:pPr>
        <w:tabs>
          <w:tab w:val="num" w:pos="2520"/>
        </w:tabs>
        <w:ind w:left="2520" w:hanging="360"/>
      </w:pPr>
      <w:rPr>
        <w:rFonts w:ascii="Symbol" w:hAnsi="Symbol" w:hint="default"/>
      </w:rPr>
    </w:lvl>
    <w:lvl w:ilvl="4" w:tplc="04090019" w:tentative="1">
      <w:start w:val="1"/>
      <w:numFmt w:val="bullet"/>
      <w:lvlText w:val="o"/>
      <w:lvlJc w:val="left"/>
      <w:pPr>
        <w:tabs>
          <w:tab w:val="num" w:pos="3240"/>
        </w:tabs>
        <w:ind w:left="3240" w:hanging="360"/>
      </w:pPr>
      <w:rPr>
        <w:rFonts w:ascii="Courier New" w:hAnsi="Courier New" w:cs="Courier New" w:hint="default"/>
      </w:rPr>
    </w:lvl>
    <w:lvl w:ilvl="5" w:tplc="0409001B" w:tentative="1">
      <w:start w:val="1"/>
      <w:numFmt w:val="bullet"/>
      <w:lvlText w:val=""/>
      <w:lvlJc w:val="left"/>
      <w:pPr>
        <w:tabs>
          <w:tab w:val="num" w:pos="3960"/>
        </w:tabs>
        <w:ind w:left="3960" w:hanging="360"/>
      </w:pPr>
      <w:rPr>
        <w:rFonts w:ascii="Wingdings" w:hAnsi="Wingdings" w:hint="default"/>
      </w:rPr>
    </w:lvl>
    <w:lvl w:ilvl="6" w:tplc="0409000F" w:tentative="1">
      <w:start w:val="1"/>
      <w:numFmt w:val="bullet"/>
      <w:lvlText w:val=""/>
      <w:lvlJc w:val="left"/>
      <w:pPr>
        <w:tabs>
          <w:tab w:val="num" w:pos="4680"/>
        </w:tabs>
        <w:ind w:left="4680" w:hanging="360"/>
      </w:pPr>
      <w:rPr>
        <w:rFonts w:ascii="Symbol" w:hAnsi="Symbol" w:hint="default"/>
      </w:rPr>
    </w:lvl>
    <w:lvl w:ilvl="7" w:tplc="04090019" w:tentative="1">
      <w:start w:val="1"/>
      <w:numFmt w:val="bullet"/>
      <w:lvlText w:val="o"/>
      <w:lvlJc w:val="left"/>
      <w:pPr>
        <w:tabs>
          <w:tab w:val="num" w:pos="5400"/>
        </w:tabs>
        <w:ind w:left="5400" w:hanging="360"/>
      </w:pPr>
      <w:rPr>
        <w:rFonts w:ascii="Courier New" w:hAnsi="Courier New" w:cs="Courier New" w:hint="default"/>
      </w:rPr>
    </w:lvl>
    <w:lvl w:ilvl="8" w:tplc="0409001B"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530750B"/>
    <w:multiLevelType w:val="hybridMultilevel"/>
    <w:tmpl w:val="3E9EA402"/>
    <w:lvl w:ilvl="0" w:tplc="04090001">
      <w:start w:val="1"/>
      <w:numFmt w:val="bullet"/>
      <w:lvlText w:val=""/>
      <w:lvlJc w:val="left"/>
      <w:pPr>
        <w:ind w:left="1500" w:hanging="360"/>
      </w:pPr>
      <w:rPr>
        <w:rFonts w:ascii="Symbol" w:hAnsi="Symbol" w:hint="default"/>
      </w:rPr>
    </w:lvl>
    <w:lvl w:ilvl="1" w:tplc="04090003" w:tentative="1">
      <w:start w:val="1"/>
      <w:numFmt w:val="lowerLetter"/>
      <w:lvlText w:val="%2."/>
      <w:lvlJc w:val="left"/>
      <w:pPr>
        <w:ind w:left="2220" w:hanging="360"/>
      </w:pPr>
    </w:lvl>
    <w:lvl w:ilvl="2" w:tplc="04090005" w:tentative="1">
      <w:start w:val="1"/>
      <w:numFmt w:val="lowerRoman"/>
      <w:lvlText w:val="%3."/>
      <w:lvlJc w:val="right"/>
      <w:pPr>
        <w:ind w:left="2940" w:hanging="180"/>
      </w:pPr>
    </w:lvl>
    <w:lvl w:ilvl="3" w:tplc="04090001" w:tentative="1">
      <w:start w:val="1"/>
      <w:numFmt w:val="decimal"/>
      <w:lvlText w:val="%4."/>
      <w:lvlJc w:val="left"/>
      <w:pPr>
        <w:ind w:left="3660" w:hanging="360"/>
      </w:pPr>
    </w:lvl>
    <w:lvl w:ilvl="4" w:tplc="04090003" w:tentative="1">
      <w:start w:val="1"/>
      <w:numFmt w:val="lowerLetter"/>
      <w:lvlText w:val="%5."/>
      <w:lvlJc w:val="left"/>
      <w:pPr>
        <w:ind w:left="4380" w:hanging="360"/>
      </w:pPr>
    </w:lvl>
    <w:lvl w:ilvl="5" w:tplc="04090005" w:tentative="1">
      <w:start w:val="1"/>
      <w:numFmt w:val="lowerRoman"/>
      <w:lvlText w:val="%6."/>
      <w:lvlJc w:val="right"/>
      <w:pPr>
        <w:ind w:left="5100" w:hanging="180"/>
      </w:pPr>
    </w:lvl>
    <w:lvl w:ilvl="6" w:tplc="04090001" w:tentative="1">
      <w:start w:val="1"/>
      <w:numFmt w:val="decimal"/>
      <w:lvlText w:val="%7."/>
      <w:lvlJc w:val="left"/>
      <w:pPr>
        <w:ind w:left="5820" w:hanging="360"/>
      </w:pPr>
    </w:lvl>
    <w:lvl w:ilvl="7" w:tplc="04090003" w:tentative="1">
      <w:start w:val="1"/>
      <w:numFmt w:val="lowerLetter"/>
      <w:lvlText w:val="%8."/>
      <w:lvlJc w:val="left"/>
      <w:pPr>
        <w:ind w:left="6540" w:hanging="360"/>
      </w:pPr>
    </w:lvl>
    <w:lvl w:ilvl="8" w:tplc="04090005" w:tentative="1">
      <w:start w:val="1"/>
      <w:numFmt w:val="lowerRoman"/>
      <w:lvlText w:val="%9."/>
      <w:lvlJc w:val="right"/>
      <w:pPr>
        <w:ind w:left="7260" w:hanging="180"/>
      </w:pPr>
    </w:lvl>
  </w:abstractNum>
  <w:abstractNum w:abstractNumId="36" w15:restartNumberingAfterBreak="0">
    <w:nsid w:val="75B44A73"/>
    <w:multiLevelType w:val="hybridMultilevel"/>
    <w:tmpl w:val="DF705D72"/>
    <w:lvl w:ilvl="0" w:tplc="0409000F">
      <w:start w:val="1"/>
      <w:numFmt w:val="bullet"/>
      <w:lvlText w:val=""/>
      <w:lvlJc w:val="left"/>
      <w:pPr>
        <w:tabs>
          <w:tab w:val="num" w:pos="900"/>
        </w:tabs>
        <w:ind w:left="900" w:hanging="360"/>
      </w:pPr>
      <w:rPr>
        <w:rFonts w:ascii="Symbol" w:hAnsi="Symbol" w:hint="default"/>
      </w:rPr>
    </w:lvl>
    <w:lvl w:ilvl="1" w:tplc="04090019" w:tentative="1">
      <w:start w:val="1"/>
      <w:numFmt w:val="bullet"/>
      <w:lvlText w:val="o"/>
      <w:lvlJc w:val="left"/>
      <w:pPr>
        <w:tabs>
          <w:tab w:val="num" w:pos="1620"/>
        </w:tabs>
        <w:ind w:left="1620" w:hanging="360"/>
      </w:pPr>
      <w:rPr>
        <w:rFonts w:ascii="Courier New" w:hAnsi="Courier New" w:cs="Courier New" w:hint="default"/>
      </w:rPr>
    </w:lvl>
    <w:lvl w:ilvl="2" w:tplc="0409001B" w:tentative="1">
      <w:start w:val="1"/>
      <w:numFmt w:val="bullet"/>
      <w:lvlText w:val=""/>
      <w:lvlJc w:val="left"/>
      <w:pPr>
        <w:tabs>
          <w:tab w:val="num" w:pos="2340"/>
        </w:tabs>
        <w:ind w:left="2340" w:hanging="360"/>
      </w:pPr>
      <w:rPr>
        <w:rFonts w:ascii="Wingdings" w:hAnsi="Wingdings" w:hint="default"/>
      </w:rPr>
    </w:lvl>
    <w:lvl w:ilvl="3" w:tplc="0409000F" w:tentative="1">
      <w:start w:val="1"/>
      <w:numFmt w:val="bullet"/>
      <w:lvlText w:val=""/>
      <w:lvlJc w:val="left"/>
      <w:pPr>
        <w:tabs>
          <w:tab w:val="num" w:pos="3060"/>
        </w:tabs>
        <w:ind w:left="3060" w:hanging="360"/>
      </w:pPr>
      <w:rPr>
        <w:rFonts w:ascii="Symbol" w:hAnsi="Symbol" w:hint="default"/>
      </w:rPr>
    </w:lvl>
    <w:lvl w:ilvl="4" w:tplc="04090019" w:tentative="1">
      <w:start w:val="1"/>
      <w:numFmt w:val="bullet"/>
      <w:lvlText w:val="o"/>
      <w:lvlJc w:val="left"/>
      <w:pPr>
        <w:tabs>
          <w:tab w:val="num" w:pos="3780"/>
        </w:tabs>
        <w:ind w:left="3780" w:hanging="360"/>
      </w:pPr>
      <w:rPr>
        <w:rFonts w:ascii="Courier New" w:hAnsi="Courier New" w:cs="Courier New" w:hint="default"/>
      </w:rPr>
    </w:lvl>
    <w:lvl w:ilvl="5" w:tplc="0409001B" w:tentative="1">
      <w:start w:val="1"/>
      <w:numFmt w:val="bullet"/>
      <w:lvlText w:val=""/>
      <w:lvlJc w:val="left"/>
      <w:pPr>
        <w:tabs>
          <w:tab w:val="num" w:pos="4500"/>
        </w:tabs>
        <w:ind w:left="4500" w:hanging="360"/>
      </w:pPr>
      <w:rPr>
        <w:rFonts w:ascii="Wingdings" w:hAnsi="Wingdings" w:hint="default"/>
      </w:rPr>
    </w:lvl>
    <w:lvl w:ilvl="6" w:tplc="0409000F" w:tentative="1">
      <w:start w:val="1"/>
      <w:numFmt w:val="bullet"/>
      <w:lvlText w:val=""/>
      <w:lvlJc w:val="left"/>
      <w:pPr>
        <w:tabs>
          <w:tab w:val="num" w:pos="5220"/>
        </w:tabs>
        <w:ind w:left="5220" w:hanging="360"/>
      </w:pPr>
      <w:rPr>
        <w:rFonts w:ascii="Symbol" w:hAnsi="Symbol" w:hint="default"/>
      </w:rPr>
    </w:lvl>
    <w:lvl w:ilvl="7" w:tplc="04090019" w:tentative="1">
      <w:start w:val="1"/>
      <w:numFmt w:val="bullet"/>
      <w:lvlText w:val="o"/>
      <w:lvlJc w:val="left"/>
      <w:pPr>
        <w:tabs>
          <w:tab w:val="num" w:pos="5940"/>
        </w:tabs>
        <w:ind w:left="5940" w:hanging="360"/>
      </w:pPr>
      <w:rPr>
        <w:rFonts w:ascii="Courier New" w:hAnsi="Courier New" w:cs="Courier New" w:hint="default"/>
      </w:rPr>
    </w:lvl>
    <w:lvl w:ilvl="8" w:tplc="0409001B" w:tentative="1">
      <w:start w:val="1"/>
      <w:numFmt w:val="bullet"/>
      <w:lvlText w:val=""/>
      <w:lvlJc w:val="left"/>
      <w:pPr>
        <w:tabs>
          <w:tab w:val="num" w:pos="6660"/>
        </w:tabs>
        <w:ind w:left="6660" w:hanging="360"/>
      </w:pPr>
      <w:rPr>
        <w:rFonts w:ascii="Wingdings" w:hAnsi="Wingdings" w:hint="default"/>
      </w:rPr>
    </w:lvl>
  </w:abstractNum>
  <w:abstractNum w:abstractNumId="37" w15:restartNumberingAfterBreak="0">
    <w:nsid w:val="7749712D"/>
    <w:multiLevelType w:val="hybridMultilevel"/>
    <w:tmpl w:val="CE0AD8D6"/>
    <w:lvl w:ilvl="0" w:tplc="04090001">
      <w:start w:val="1"/>
      <w:numFmt w:val="decimal"/>
      <w:lvlText w:val="%1."/>
      <w:lvlJc w:val="left"/>
      <w:pPr>
        <w:tabs>
          <w:tab w:val="num" w:pos="720"/>
        </w:tabs>
        <w:ind w:left="720" w:hanging="360"/>
      </w:pPr>
    </w:lvl>
    <w:lvl w:ilvl="1" w:tplc="2368D18A">
      <w:start w:val="1"/>
      <w:numFmt w:val="lowerRoman"/>
      <w:lvlText w:val="(%2)"/>
      <w:lvlJc w:val="left"/>
      <w:pPr>
        <w:ind w:left="1800" w:hanging="720"/>
      </w:pPr>
      <w:rPr>
        <w:rFonts w:hint="default"/>
      </w:r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8" w15:restartNumberingAfterBreak="0">
    <w:nsid w:val="77B07718"/>
    <w:multiLevelType w:val="hybridMultilevel"/>
    <w:tmpl w:val="6AD028F6"/>
    <w:lvl w:ilvl="0" w:tplc="0409000F">
      <w:start w:val="1"/>
      <w:numFmt w:val="bullet"/>
      <w:lvlText w:val=""/>
      <w:lvlJc w:val="left"/>
      <w:pPr>
        <w:tabs>
          <w:tab w:val="num" w:pos="1080"/>
        </w:tabs>
        <w:ind w:left="1080" w:hanging="360"/>
      </w:pPr>
      <w:rPr>
        <w:rFonts w:ascii="Symbol" w:hAnsi="Symbol" w:hint="default"/>
      </w:rPr>
    </w:lvl>
    <w:lvl w:ilvl="1" w:tplc="04090019">
      <w:start w:val="1"/>
      <w:numFmt w:val="bullet"/>
      <w:lvlText w:val=""/>
      <w:lvlJc w:val="left"/>
      <w:pPr>
        <w:tabs>
          <w:tab w:val="num" w:pos="1440"/>
        </w:tabs>
        <w:ind w:left="1440" w:hanging="360"/>
      </w:pPr>
      <w:rPr>
        <w:rFonts w:ascii="Symbol" w:hAnsi="Symbol"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154C90"/>
    <w:multiLevelType w:val="hybridMultilevel"/>
    <w:tmpl w:val="2200DED4"/>
    <w:lvl w:ilvl="0" w:tplc="84182E4A">
      <w:start w:val="1"/>
      <w:numFmt w:val="bullet"/>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cs="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cs="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cs="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7FFC47BC"/>
    <w:multiLevelType w:val="hybridMultilevel"/>
    <w:tmpl w:val="73642AB6"/>
    <w:lvl w:ilvl="0" w:tplc="04090001">
      <w:start w:val="1"/>
      <w:numFmt w:val="bullet"/>
      <w:lvlText w:val=""/>
      <w:lvlJc w:val="left"/>
      <w:pPr>
        <w:ind w:left="360" w:hanging="360"/>
      </w:pPr>
      <w:rPr>
        <w:rFonts w:ascii="Symbol" w:hAnsi="Symbol" w:hint="default"/>
      </w:rPr>
    </w:lvl>
    <w:lvl w:ilvl="1" w:tplc="04090003">
      <w:start w:val="1"/>
      <w:numFmt w:val="lowerLetter"/>
      <w:lvlText w:val="%2."/>
      <w:lvlJc w:val="left"/>
      <w:pPr>
        <w:ind w:left="1440" w:hanging="360"/>
      </w:p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16cid:durableId="1776824744">
    <w:abstractNumId w:val="31"/>
  </w:num>
  <w:num w:numId="2" w16cid:durableId="412895756">
    <w:abstractNumId w:val="2"/>
  </w:num>
  <w:num w:numId="3" w16cid:durableId="638609857">
    <w:abstractNumId w:val="24"/>
  </w:num>
  <w:num w:numId="4" w16cid:durableId="117841589">
    <w:abstractNumId w:val="9"/>
  </w:num>
  <w:num w:numId="5" w16cid:durableId="770979306">
    <w:abstractNumId w:val="5"/>
  </w:num>
  <w:num w:numId="6" w16cid:durableId="964432768">
    <w:abstractNumId w:val="33"/>
  </w:num>
  <w:num w:numId="7" w16cid:durableId="943612250">
    <w:abstractNumId w:val="26"/>
  </w:num>
  <w:num w:numId="8" w16cid:durableId="449014802">
    <w:abstractNumId w:val="30"/>
  </w:num>
  <w:num w:numId="9" w16cid:durableId="528688144">
    <w:abstractNumId w:val="13"/>
  </w:num>
  <w:num w:numId="10" w16cid:durableId="1192761188">
    <w:abstractNumId w:val="36"/>
  </w:num>
  <w:num w:numId="11" w16cid:durableId="397171719">
    <w:abstractNumId w:val="29"/>
  </w:num>
  <w:num w:numId="12" w16cid:durableId="2058779803">
    <w:abstractNumId w:val="21"/>
  </w:num>
  <w:num w:numId="13" w16cid:durableId="1915237007">
    <w:abstractNumId w:val="39"/>
  </w:num>
  <w:num w:numId="14" w16cid:durableId="1924146600">
    <w:abstractNumId w:val="11"/>
  </w:num>
  <w:num w:numId="15" w16cid:durableId="1092437852">
    <w:abstractNumId w:val="23"/>
  </w:num>
  <w:num w:numId="16" w16cid:durableId="1293555722">
    <w:abstractNumId w:val="7"/>
  </w:num>
  <w:num w:numId="17" w16cid:durableId="583758216">
    <w:abstractNumId w:val="38"/>
  </w:num>
  <w:num w:numId="18" w16cid:durableId="1102065642">
    <w:abstractNumId w:val="34"/>
  </w:num>
  <w:num w:numId="19" w16cid:durableId="1833524397">
    <w:abstractNumId w:val="6"/>
  </w:num>
  <w:num w:numId="20" w16cid:durableId="1989745667">
    <w:abstractNumId w:val="12"/>
  </w:num>
  <w:num w:numId="21" w16cid:durableId="9553342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9466838">
    <w:abstractNumId w:val="1"/>
  </w:num>
  <w:num w:numId="23" w16cid:durableId="2112891057">
    <w:abstractNumId w:val="17"/>
  </w:num>
  <w:num w:numId="24" w16cid:durableId="1195726462">
    <w:abstractNumId w:val="40"/>
  </w:num>
  <w:num w:numId="25" w16cid:durableId="1725719949">
    <w:abstractNumId w:val="35"/>
  </w:num>
  <w:num w:numId="26" w16cid:durableId="1771581727">
    <w:abstractNumId w:val="8"/>
  </w:num>
  <w:num w:numId="27" w16cid:durableId="102114247">
    <w:abstractNumId w:val="16"/>
  </w:num>
  <w:num w:numId="28" w16cid:durableId="238953682">
    <w:abstractNumId w:val="25"/>
  </w:num>
  <w:num w:numId="29" w16cid:durableId="1960137883">
    <w:abstractNumId w:val="3"/>
  </w:num>
  <w:num w:numId="30" w16cid:durableId="517819969">
    <w:abstractNumId w:val="20"/>
  </w:num>
  <w:num w:numId="31" w16cid:durableId="6910730">
    <w:abstractNumId w:val="27"/>
  </w:num>
  <w:num w:numId="32" w16cid:durableId="2101171440">
    <w:abstractNumId w:val="4"/>
  </w:num>
  <w:num w:numId="33" w16cid:durableId="297691661">
    <w:abstractNumId w:val="28"/>
  </w:num>
  <w:num w:numId="34" w16cid:durableId="2057660288">
    <w:abstractNumId w:val="15"/>
  </w:num>
  <w:num w:numId="35" w16cid:durableId="326858542">
    <w:abstractNumId w:val="32"/>
  </w:num>
  <w:num w:numId="36" w16cid:durableId="642662238">
    <w:abstractNumId w:val="14"/>
  </w:num>
  <w:num w:numId="37" w16cid:durableId="1314214232">
    <w:abstractNumId w:val="18"/>
  </w:num>
  <w:num w:numId="38" w16cid:durableId="1492021142">
    <w:abstractNumId w:val="19"/>
  </w:num>
  <w:num w:numId="39" w16cid:durableId="1261639933">
    <w:abstractNumId w:val="22"/>
  </w:num>
  <w:num w:numId="40" w16cid:durableId="355617623">
    <w:abstractNumId w:val="10"/>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9AF"/>
    <w:rsid w:val="00000301"/>
    <w:rsid w:val="00000EC3"/>
    <w:rsid w:val="000016F4"/>
    <w:rsid w:val="000029DC"/>
    <w:rsid w:val="00003F98"/>
    <w:rsid w:val="00006FAA"/>
    <w:rsid w:val="00012EAD"/>
    <w:rsid w:val="0001484A"/>
    <w:rsid w:val="00014F22"/>
    <w:rsid w:val="00015294"/>
    <w:rsid w:val="00015F16"/>
    <w:rsid w:val="00016CBD"/>
    <w:rsid w:val="0001757A"/>
    <w:rsid w:val="00020E48"/>
    <w:rsid w:val="000211A7"/>
    <w:rsid w:val="00021921"/>
    <w:rsid w:val="00022509"/>
    <w:rsid w:val="00022DE5"/>
    <w:rsid w:val="000230E2"/>
    <w:rsid w:val="00023453"/>
    <w:rsid w:val="00024997"/>
    <w:rsid w:val="000249EE"/>
    <w:rsid w:val="00026994"/>
    <w:rsid w:val="00026C8E"/>
    <w:rsid w:val="0003021B"/>
    <w:rsid w:val="00031410"/>
    <w:rsid w:val="00031CFC"/>
    <w:rsid w:val="000329DD"/>
    <w:rsid w:val="000331AF"/>
    <w:rsid w:val="00034ACB"/>
    <w:rsid w:val="000374AB"/>
    <w:rsid w:val="000417D9"/>
    <w:rsid w:val="000430C0"/>
    <w:rsid w:val="000437E0"/>
    <w:rsid w:val="00045F2A"/>
    <w:rsid w:val="00046AF8"/>
    <w:rsid w:val="00047B3F"/>
    <w:rsid w:val="00051069"/>
    <w:rsid w:val="000511B1"/>
    <w:rsid w:val="00052703"/>
    <w:rsid w:val="0005392E"/>
    <w:rsid w:val="00055354"/>
    <w:rsid w:val="000563CB"/>
    <w:rsid w:val="0005763A"/>
    <w:rsid w:val="00060A3C"/>
    <w:rsid w:val="000636A3"/>
    <w:rsid w:val="000649BA"/>
    <w:rsid w:val="00064AE7"/>
    <w:rsid w:val="000668AE"/>
    <w:rsid w:val="00067867"/>
    <w:rsid w:val="0007006B"/>
    <w:rsid w:val="000704AA"/>
    <w:rsid w:val="00071F32"/>
    <w:rsid w:val="00072010"/>
    <w:rsid w:val="00072275"/>
    <w:rsid w:val="00074166"/>
    <w:rsid w:val="00075069"/>
    <w:rsid w:val="00075268"/>
    <w:rsid w:val="00075EBE"/>
    <w:rsid w:val="00076CED"/>
    <w:rsid w:val="00076DDD"/>
    <w:rsid w:val="00082D27"/>
    <w:rsid w:val="0008386C"/>
    <w:rsid w:val="00084329"/>
    <w:rsid w:val="00084755"/>
    <w:rsid w:val="00085FF4"/>
    <w:rsid w:val="000868F4"/>
    <w:rsid w:val="00086AF1"/>
    <w:rsid w:val="00086C2A"/>
    <w:rsid w:val="00087AE1"/>
    <w:rsid w:val="00090807"/>
    <w:rsid w:val="000915BB"/>
    <w:rsid w:val="00091D88"/>
    <w:rsid w:val="000923BC"/>
    <w:rsid w:val="00093479"/>
    <w:rsid w:val="00094340"/>
    <w:rsid w:val="000947DF"/>
    <w:rsid w:val="00096545"/>
    <w:rsid w:val="00096768"/>
    <w:rsid w:val="000967A3"/>
    <w:rsid w:val="000968E0"/>
    <w:rsid w:val="00097764"/>
    <w:rsid w:val="00097A6C"/>
    <w:rsid w:val="00097CE2"/>
    <w:rsid w:val="000A0E16"/>
    <w:rsid w:val="000A12EC"/>
    <w:rsid w:val="000A1841"/>
    <w:rsid w:val="000A209C"/>
    <w:rsid w:val="000A26D2"/>
    <w:rsid w:val="000A5A69"/>
    <w:rsid w:val="000A64A4"/>
    <w:rsid w:val="000A6A71"/>
    <w:rsid w:val="000A6E17"/>
    <w:rsid w:val="000A7092"/>
    <w:rsid w:val="000A7531"/>
    <w:rsid w:val="000A7B34"/>
    <w:rsid w:val="000B0026"/>
    <w:rsid w:val="000B0BD9"/>
    <w:rsid w:val="000B0E4B"/>
    <w:rsid w:val="000B1A2B"/>
    <w:rsid w:val="000B2BEF"/>
    <w:rsid w:val="000B61ED"/>
    <w:rsid w:val="000B627A"/>
    <w:rsid w:val="000B6356"/>
    <w:rsid w:val="000B6ABA"/>
    <w:rsid w:val="000B74A3"/>
    <w:rsid w:val="000B75C4"/>
    <w:rsid w:val="000C27E4"/>
    <w:rsid w:val="000C3554"/>
    <w:rsid w:val="000C35B8"/>
    <w:rsid w:val="000C370B"/>
    <w:rsid w:val="000C4AA8"/>
    <w:rsid w:val="000C4E65"/>
    <w:rsid w:val="000C6A5C"/>
    <w:rsid w:val="000C700D"/>
    <w:rsid w:val="000C7854"/>
    <w:rsid w:val="000D0DF8"/>
    <w:rsid w:val="000D1CCE"/>
    <w:rsid w:val="000D2AC6"/>
    <w:rsid w:val="000D2EA6"/>
    <w:rsid w:val="000D3124"/>
    <w:rsid w:val="000D32B0"/>
    <w:rsid w:val="000D341E"/>
    <w:rsid w:val="000D4591"/>
    <w:rsid w:val="000D48BA"/>
    <w:rsid w:val="000D4C12"/>
    <w:rsid w:val="000D7B57"/>
    <w:rsid w:val="000E06EE"/>
    <w:rsid w:val="000E0A80"/>
    <w:rsid w:val="000E3785"/>
    <w:rsid w:val="000E4C80"/>
    <w:rsid w:val="000E4D8C"/>
    <w:rsid w:val="000E7908"/>
    <w:rsid w:val="000F0D40"/>
    <w:rsid w:val="000F26F5"/>
    <w:rsid w:val="000F2935"/>
    <w:rsid w:val="000F3790"/>
    <w:rsid w:val="000F51D7"/>
    <w:rsid w:val="000F5EC2"/>
    <w:rsid w:val="001006F5"/>
    <w:rsid w:val="00106299"/>
    <w:rsid w:val="00106E59"/>
    <w:rsid w:val="00107513"/>
    <w:rsid w:val="0011064F"/>
    <w:rsid w:val="0011170B"/>
    <w:rsid w:val="00112576"/>
    <w:rsid w:val="00112AA8"/>
    <w:rsid w:val="00112F5D"/>
    <w:rsid w:val="00114A2E"/>
    <w:rsid w:val="0011525A"/>
    <w:rsid w:val="00115CDF"/>
    <w:rsid w:val="001164BE"/>
    <w:rsid w:val="0011698B"/>
    <w:rsid w:val="00121772"/>
    <w:rsid w:val="00121B2F"/>
    <w:rsid w:val="0012481A"/>
    <w:rsid w:val="00124AAC"/>
    <w:rsid w:val="001251D9"/>
    <w:rsid w:val="00125443"/>
    <w:rsid w:val="00125AA3"/>
    <w:rsid w:val="00130490"/>
    <w:rsid w:val="001307E5"/>
    <w:rsid w:val="00131155"/>
    <w:rsid w:val="00131A49"/>
    <w:rsid w:val="00131A92"/>
    <w:rsid w:val="0013262B"/>
    <w:rsid w:val="00132D2F"/>
    <w:rsid w:val="00133F50"/>
    <w:rsid w:val="00133FF9"/>
    <w:rsid w:val="0013412C"/>
    <w:rsid w:val="001402C0"/>
    <w:rsid w:val="0014379D"/>
    <w:rsid w:val="00143839"/>
    <w:rsid w:val="00146ABA"/>
    <w:rsid w:val="0014763E"/>
    <w:rsid w:val="001505D8"/>
    <w:rsid w:val="00150D53"/>
    <w:rsid w:val="00150E25"/>
    <w:rsid w:val="0015197A"/>
    <w:rsid w:val="00151D89"/>
    <w:rsid w:val="0015270D"/>
    <w:rsid w:val="0015422C"/>
    <w:rsid w:val="0015528C"/>
    <w:rsid w:val="00156620"/>
    <w:rsid w:val="00160E41"/>
    <w:rsid w:val="00161EF0"/>
    <w:rsid w:val="00162B5C"/>
    <w:rsid w:val="001645C3"/>
    <w:rsid w:val="00164A3B"/>
    <w:rsid w:val="0016531D"/>
    <w:rsid w:val="00165E85"/>
    <w:rsid w:val="0017102F"/>
    <w:rsid w:val="001716A5"/>
    <w:rsid w:val="00172487"/>
    <w:rsid w:val="00174CF7"/>
    <w:rsid w:val="00177B08"/>
    <w:rsid w:val="0018352F"/>
    <w:rsid w:val="0018439E"/>
    <w:rsid w:val="00185F6D"/>
    <w:rsid w:val="001865F7"/>
    <w:rsid w:val="001908BE"/>
    <w:rsid w:val="00190A78"/>
    <w:rsid w:val="0019251C"/>
    <w:rsid w:val="00192B93"/>
    <w:rsid w:val="00193598"/>
    <w:rsid w:val="00193603"/>
    <w:rsid w:val="00193E4C"/>
    <w:rsid w:val="0019589D"/>
    <w:rsid w:val="0019628C"/>
    <w:rsid w:val="001969C6"/>
    <w:rsid w:val="00196E09"/>
    <w:rsid w:val="00197866"/>
    <w:rsid w:val="001A035C"/>
    <w:rsid w:val="001A05D9"/>
    <w:rsid w:val="001A1F88"/>
    <w:rsid w:val="001A214D"/>
    <w:rsid w:val="001A3147"/>
    <w:rsid w:val="001A3CD7"/>
    <w:rsid w:val="001A41C8"/>
    <w:rsid w:val="001A4B7C"/>
    <w:rsid w:val="001A5248"/>
    <w:rsid w:val="001A5D95"/>
    <w:rsid w:val="001A7B9C"/>
    <w:rsid w:val="001B066B"/>
    <w:rsid w:val="001B0A6C"/>
    <w:rsid w:val="001B22A9"/>
    <w:rsid w:val="001B2CB5"/>
    <w:rsid w:val="001B6DAF"/>
    <w:rsid w:val="001B7274"/>
    <w:rsid w:val="001B74FC"/>
    <w:rsid w:val="001C0CD5"/>
    <w:rsid w:val="001C14E7"/>
    <w:rsid w:val="001C2136"/>
    <w:rsid w:val="001C2226"/>
    <w:rsid w:val="001C2761"/>
    <w:rsid w:val="001C4ADC"/>
    <w:rsid w:val="001C6E3E"/>
    <w:rsid w:val="001C7E2A"/>
    <w:rsid w:val="001D00B6"/>
    <w:rsid w:val="001D0259"/>
    <w:rsid w:val="001D2901"/>
    <w:rsid w:val="001D3110"/>
    <w:rsid w:val="001D4AAF"/>
    <w:rsid w:val="001D5582"/>
    <w:rsid w:val="001D569A"/>
    <w:rsid w:val="001D753B"/>
    <w:rsid w:val="001E1CEE"/>
    <w:rsid w:val="001E2C9B"/>
    <w:rsid w:val="001E308A"/>
    <w:rsid w:val="001E3238"/>
    <w:rsid w:val="001E3617"/>
    <w:rsid w:val="001E3772"/>
    <w:rsid w:val="001E550B"/>
    <w:rsid w:val="001E7756"/>
    <w:rsid w:val="001F010F"/>
    <w:rsid w:val="001F15D5"/>
    <w:rsid w:val="001F19DB"/>
    <w:rsid w:val="001F2A8D"/>
    <w:rsid w:val="001F309C"/>
    <w:rsid w:val="001F38D1"/>
    <w:rsid w:val="001F3AA6"/>
    <w:rsid w:val="001F447A"/>
    <w:rsid w:val="001F4530"/>
    <w:rsid w:val="001F5747"/>
    <w:rsid w:val="001F64DE"/>
    <w:rsid w:val="001F72BB"/>
    <w:rsid w:val="002007BF"/>
    <w:rsid w:val="00200C83"/>
    <w:rsid w:val="00201458"/>
    <w:rsid w:val="002014CA"/>
    <w:rsid w:val="00201938"/>
    <w:rsid w:val="00202D2D"/>
    <w:rsid w:val="0020379E"/>
    <w:rsid w:val="00203BEB"/>
    <w:rsid w:val="0020478D"/>
    <w:rsid w:val="00204D12"/>
    <w:rsid w:val="00204E44"/>
    <w:rsid w:val="002059C6"/>
    <w:rsid w:val="00206728"/>
    <w:rsid w:val="00206A47"/>
    <w:rsid w:val="00206E46"/>
    <w:rsid w:val="0020798C"/>
    <w:rsid w:val="00207996"/>
    <w:rsid w:val="00207B03"/>
    <w:rsid w:val="002118BA"/>
    <w:rsid w:val="00211E25"/>
    <w:rsid w:val="00212807"/>
    <w:rsid w:val="00213756"/>
    <w:rsid w:val="00214902"/>
    <w:rsid w:val="002159BB"/>
    <w:rsid w:val="00215F3A"/>
    <w:rsid w:val="002179CB"/>
    <w:rsid w:val="00217F4E"/>
    <w:rsid w:val="00222794"/>
    <w:rsid w:val="00222DB0"/>
    <w:rsid w:val="002253E5"/>
    <w:rsid w:val="0022543B"/>
    <w:rsid w:val="00225DBF"/>
    <w:rsid w:val="00226BB0"/>
    <w:rsid w:val="00226F2F"/>
    <w:rsid w:val="00230145"/>
    <w:rsid w:val="002312B6"/>
    <w:rsid w:val="0023221A"/>
    <w:rsid w:val="00232B4C"/>
    <w:rsid w:val="00234A1B"/>
    <w:rsid w:val="0023598C"/>
    <w:rsid w:val="00235ED2"/>
    <w:rsid w:val="00241592"/>
    <w:rsid w:val="00241A7C"/>
    <w:rsid w:val="00242812"/>
    <w:rsid w:val="0024353D"/>
    <w:rsid w:val="00244E3F"/>
    <w:rsid w:val="00244E87"/>
    <w:rsid w:val="002474FD"/>
    <w:rsid w:val="00247656"/>
    <w:rsid w:val="002476AE"/>
    <w:rsid w:val="00247EE9"/>
    <w:rsid w:val="002501BE"/>
    <w:rsid w:val="002516F4"/>
    <w:rsid w:val="0025178E"/>
    <w:rsid w:val="00251AF3"/>
    <w:rsid w:val="002551F5"/>
    <w:rsid w:val="002557E9"/>
    <w:rsid w:val="002573D6"/>
    <w:rsid w:val="002578E7"/>
    <w:rsid w:val="002600A7"/>
    <w:rsid w:val="00260939"/>
    <w:rsid w:val="002616D0"/>
    <w:rsid w:val="002623FE"/>
    <w:rsid w:val="00262537"/>
    <w:rsid w:val="00262CF6"/>
    <w:rsid w:val="00262F43"/>
    <w:rsid w:val="0026427D"/>
    <w:rsid w:val="00270ED5"/>
    <w:rsid w:val="002714E2"/>
    <w:rsid w:val="002716DD"/>
    <w:rsid w:val="00272032"/>
    <w:rsid w:val="00272082"/>
    <w:rsid w:val="00272115"/>
    <w:rsid w:val="0027255F"/>
    <w:rsid w:val="002739A9"/>
    <w:rsid w:val="00273E21"/>
    <w:rsid w:val="00274062"/>
    <w:rsid w:val="00275281"/>
    <w:rsid w:val="002753DD"/>
    <w:rsid w:val="002765F4"/>
    <w:rsid w:val="0028158C"/>
    <w:rsid w:val="00281714"/>
    <w:rsid w:val="0028272A"/>
    <w:rsid w:val="0028388E"/>
    <w:rsid w:val="002843D4"/>
    <w:rsid w:val="002862AE"/>
    <w:rsid w:val="00286D57"/>
    <w:rsid w:val="00287910"/>
    <w:rsid w:val="0029084B"/>
    <w:rsid w:val="002917AC"/>
    <w:rsid w:val="00291BBF"/>
    <w:rsid w:val="00291D23"/>
    <w:rsid w:val="0029230A"/>
    <w:rsid w:val="0029329B"/>
    <w:rsid w:val="002933FB"/>
    <w:rsid w:val="00293F25"/>
    <w:rsid w:val="00295716"/>
    <w:rsid w:val="0029571C"/>
    <w:rsid w:val="00295E23"/>
    <w:rsid w:val="002A5174"/>
    <w:rsid w:val="002A6305"/>
    <w:rsid w:val="002A6313"/>
    <w:rsid w:val="002A6440"/>
    <w:rsid w:val="002B050B"/>
    <w:rsid w:val="002B0516"/>
    <w:rsid w:val="002B1BE9"/>
    <w:rsid w:val="002B1EC3"/>
    <w:rsid w:val="002B2823"/>
    <w:rsid w:val="002B308F"/>
    <w:rsid w:val="002B35DD"/>
    <w:rsid w:val="002B38A1"/>
    <w:rsid w:val="002B5003"/>
    <w:rsid w:val="002B5416"/>
    <w:rsid w:val="002B580A"/>
    <w:rsid w:val="002B62E7"/>
    <w:rsid w:val="002B654A"/>
    <w:rsid w:val="002C12E5"/>
    <w:rsid w:val="002C1D8E"/>
    <w:rsid w:val="002C52BA"/>
    <w:rsid w:val="002C68A2"/>
    <w:rsid w:val="002C73C8"/>
    <w:rsid w:val="002C73D1"/>
    <w:rsid w:val="002D30BF"/>
    <w:rsid w:val="002D39E6"/>
    <w:rsid w:val="002D3B8A"/>
    <w:rsid w:val="002D501A"/>
    <w:rsid w:val="002D5336"/>
    <w:rsid w:val="002D5B8A"/>
    <w:rsid w:val="002D63C8"/>
    <w:rsid w:val="002D655E"/>
    <w:rsid w:val="002D69A0"/>
    <w:rsid w:val="002D7E41"/>
    <w:rsid w:val="002E2514"/>
    <w:rsid w:val="002E2BF6"/>
    <w:rsid w:val="002E3558"/>
    <w:rsid w:val="002E49EA"/>
    <w:rsid w:val="002E55B1"/>
    <w:rsid w:val="002E5D2D"/>
    <w:rsid w:val="002E6B07"/>
    <w:rsid w:val="002F0FEA"/>
    <w:rsid w:val="002F20AD"/>
    <w:rsid w:val="002F21D9"/>
    <w:rsid w:val="002F2AC9"/>
    <w:rsid w:val="002F32EB"/>
    <w:rsid w:val="002F46FC"/>
    <w:rsid w:val="002F4DAF"/>
    <w:rsid w:val="002F6266"/>
    <w:rsid w:val="00300929"/>
    <w:rsid w:val="00301386"/>
    <w:rsid w:val="00302E1C"/>
    <w:rsid w:val="00302E32"/>
    <w:rsid w:val="00302FA5"/>
    <w:rsid w:val="00303492"/>
    <w:rsid w:val="00303FF3"/>
    <w:rsid w:val="00305862"/>
    <w:rsid w:val="00307A80"/>
    <w:rsid w:val="00311337"/>
    <w:rsid w:val="003120AB"/>
    <w:rsid w:val="003122DE"/>
    <w:rsid w:val="0031456C"/>
    <w:rsid w:val="00314CFB"/>
    <w:rsid w:val="003151BD"/>
    <w:rsid w:val="00316710"/>
    <w:rsid w:val="00317927"/>
    <w:rsid w:val="0031794B"/>
    <w:rsid w:val="00320304"/>
    <w:rsid w:val="00320B0F"/>
    <w:rsid w:val="0032193F"/>
    <w:rsid w:val="00322818"/>
    <w:rsid w:val="003235EB"/>
    <w:rsid w:val="003245ED"/>
    <w:rsid w:val="00324A25"/>
    <w:rsid w:val="00325368"/>
    <w:rsid w:val="003263C0"/>
    <w:rsid w:val="00326DBA"/>
    <w:rsid w:val="00326DE4"/>
    <w:rsid w:val="00327620"/>
    <w:rsid w:val="0032793E"/>
    <w:rsid w:val="00330427"/>
    <w:rsid w:val="003306D5"/>
    <w:rsid w:val="00330CDB"/>
    <w:rsid w:val="003324CF"/>
    <w:rsid w:val="00332814"/>
    <w:rsid w:val="003329E5"/>
    <w:rsid w:val="003336E4"/>
    <w:rsid w:val="00335403"/>
    <w:rsid w:val="00335809"/>
    <w:rsid w:val="003359FA"/>
    <w:rsid w:val="00336920"/>
    <w:rsid w:val="00336C1A"/>
    <w:rsid w:val="00337439"/>
    <w:rsid w:val="003404B5"/>
    <w:rsid w:val="0034283B"/>
    <w:rsid w:val="00342C5D"/>
    <w:rsid w:val="00344F51"/>
    <w:rsid w:val="00346F08"/>
    <w:rsid w:val="0035059B"/>
    <w:rsid w:val="00350670"/>
    <w:rsid w:val="003507BB"/>
    <w:rsid w:val="003512A6"/>
    <w:rsid w:val="0035261A"/>
    <w:rsid w:val="0035465C"/>
    <w:rsid w:val="00354B10"/>
    <w:rsid w:val="003552FB"/>
    <w:rsid w:val="003553AB"/>
    <w:rsid w:val="0035624F"/>
    <w:rsid w:val="0035649D"/>
    <w:rsid w:val="003578E8"/>
    <w:rsid w:val="00357E76"/>
    <w:rsid w:val="00361C1B"/>
    <w:rsid w:val="003623E7"/>
    <w:rsid w:val="00362540"/>
    <w:rsid w:val="00362F7E"/>
    <w:rsid w:val="003635AB"/>
    <w:rsid w:val="003661A2"/>
    <w:rsid w:val="003666F4"/>
    <w:rsid w:val="00367C7B"/>
    <w:rsid w:val="00371C6E"/>
    <w:rsid w:val="00371F0D"/>
    <w:rsid w:val="00372C46"/>
    <w:rsid w:val="003751CA"/>
    <w:rsid w:val="003762AF"/>
    <w:rsid w:val="0037732A"/>
    <w:rsid w:val="00377475"/>
    <w:rsid w:val="00377611"/>
    <w:rsid w:val="00380218"/>
    <w:rsid w:val="00382A88"/>
    <w:rsid w:val="0038337F"/>
    <w:rsid w:val="0038377A"/>
    <w:rsid w:val="00383D78"/>
    <w:rsid w:val="00384967"/>
    <w:rsid w:val="00386369"/>
    <w:rsid w:val="003868FE"/>
    <w:rsid w:val="00387FA9"/>
    <w:rsid w:val="00390906"/>
    <w:rsid w:val="0039162F"/>
    <w:rsid w:val="00391EE3"/>
    <w:rsid w:val="003940CB"/>
    <w:rsid w:val="003945B8"/>
    <w:rsid w:val="00395D2F"/>
    <w:rsid w:val="00396B78"/>
    <w:rsid w:val="003A10B3"/>
    <w:rsid w:val="003A221F"/>
    <w:rsid w:val="003A2876"/>
    <w:rsid w:val="003A6617"/>
    <w:rsid w:val="003A6BED"/>
    <w:rsid w:val="003A7C4F"/>
    <w:rsid w:val="003B397F"/>
    <w:rsid w:val="003B58A8"/>
    <w:rsid w:val="003B7497"/>
    <w:rsid w:val="003C01A9"/>
    <w:rsid w:val="003C1004"/>
    <w:rsid w:val="003C156D"/>
    <w:rsid w:val="003C2BBF"/>
    <w:rsid w:val="003C2C90"/>
    <w:rsid w:val="003C4C00"/>
    <w:rsid w:val="003C6084"/>
    <w:rsid w:val="003C634B"/>
    <w:rsid w:val="003C7604"/>
    <w:rsid w:val="003C7A8D"/>
    <w:rsid w:val="003C7F69"/>
    <w:rsid w:val="003D2D0A"/>
    <w:rsid w:val="003D3407"/>
    <w:rsid w:val="003D3E01"/>
    <w:rsid w:val="003D4867"/>
    <w:rsid w:val="003D4A30"/>
    <w:rsid w:val="003D51FB"/>
    <w:rsid w:val="003D585A"/>
    <w:rsid w:val="003D6795"/>
    <w:rsid w:val="003D6A90"/>
    <w:rsid w:val="003D7FE4"/>
    <w:rsid w:val="003E0677"/>
    <w:rsid w:val="003E18F7"/>
    <w:rsid w:val="003E4899"/>
    <w:rsid w:val="003E5598"/>
    <w:rsid w:val="003E5AB0"/>
    <w:rsid w:val="003E5C77"/>
    <w:rsid w:val="003E6B70"/>
    <w:rsid w:val="003F08D7"/>
    <w:rsid w:val="003F09D5"/>
    <w:rsid w:val="003F0CE4"/>
    <w:rsid w:val="003F19EA"/>
    <w:rsid w:val="003F2469"/>
    <w:rsid w:val="003F261B"/>
    <w:rsid w:val="003F2EB8"/>
    <w:rsid w:val="003F40D0"/>
    <w:rsid w:val="003F4B7D"/>
    <w:rsid w:val="003F62A5"/>
    <w:rsid w:val="00401B32"/>
    <w:rsid w:val="004029A1"/>
    <w:rsid w:val="00402A41"/>
    <w:rsid w:val="00404DE9"/>
    <w:rsid w:val="00405112"/>
    <w:rsid w:val="0040522D"/>
    <w:rsid w:val="00405E0E"/>
    <w:rsid w:val="004060C7"/>
    <w:rsid w:val="00406E86"/>
    <w:rsid w:val="00407594"/>
    <w:rsid w:val="00407A85"/>
    <w:rsid w:val="004101FC"/>
    <w:rsid w:val="004104B0"/>
    <w:rsid w:val="00410A3E"/>
    <w:rsid w:val="004117D0"/>
    <w:rsid w:val="00411BE2"/>
    <w:rsid w:val="00411F7A"/>
    <w:rsid w:val="00413545"/>
    <w:rsid w:val="00414DE2"/>
    <w:rsid w:val="00414DF2"/>
    <w:rsid w:val="00414FA8"/>
    <w:rsid w:val="00415D16"/>
    <w:rsid w:val="00415D32"/>
    <w:rsid w:val="004177AF"/>
    <w:rsid w:val="00417F55"/>
    <w:rsid w:val="00420393"/>
    <w:rsid w:val="00421596"/>
    <w:rsid w:val="0042209C"/>
    <w:rsid w:val="00423938"/>
    <w:rsid w:val="00423B69"/>
    <w:rsid w:val="00424161"/>
    <w:rsid w:val="00424C14"/>
    <w:rsid w:val="0042521F"/>
    <w:rsid w:val="00425418"/>
    <w:rsid w:val="00427798"/>
    <w:rsid w:val="00430063"/>
    <w:rsid w:val="0043117A"/>
    <w:rsid w:val="0043138D"/>
    <w:rsid w:val="00432E27"/>
    <w:rsid w:val="00433E45"/>
    <w:rsid w:val="00434E2C"/>
    <w:rsid w:val="004356F7"/>
    <w:rsid w:val="0043671C"/>
    <w:rsid w:val="00436ACB"/>
    <w:rsid w:val="0043704F"/>
    <w:rsid w:val="00440ADC"/>
    <w:rsid w:val="00441765"/>
    <w:rsid w:val="00441B81"/>
    <w:rsid w:val="00442171"/>
    <w:rsid w:val="00442A00"/>
    <w:rsid w:val="00442EC0"/>
    <w:rsid w:val="0044447C"/>
    <w:rsid w:val="00444DDC"/>
    <w:rsid w:val="004464A2"/>
    <w:rsid w:val="00447470"/>
    <w:rsid w:val="00447C5E"/>
    <w:rsid w:val="004502F9"/>
    <w:rsid w:val="00452328"/>
    <w:rsid w:val="00452EE7"/>
    <w:rsid w:val="00453381"/>
    <w:rsid w:val="00453A05"/>
    <w:rsid w:val="00453B9B"/>
    <w:rsid w:val="0045408C"/>
    <w:rsid w:val="004554D2"/>
    <w:rsid w:val="004562C0"/>
    <w:rsid w:val="0045679C"/>
    <w:rsid w:val="00456EEA"/>
    <w:rsid w:val="00457ACA"/>
    <w:rsid w:val="00460568"/>
    <w:rsid w:val="004616CC"/>
    <w:rsid w:val="00461932"/>
    <w:rsid w:val="0046414E"/>
    <w:rsid w:val="00464CAF"/>
    <w:rsid w:val="00465D52"/>
    <w:rsid w:val="00466C16"/>
    <w:rsid w:val="00466C41"/>
    <w:rsid w:val="004671D7"/>
    <w:rsid w:val="004679AF"/>
    <w:rsid w:val="00467AB1"/>
    <w:rsid w:val="00467AD5"/>
    <w:rsid w:val="00467E05"/>
    <w:rsid w:val="00467F35"/>
    <w:rsid w:val="00467F48"/>
    <w:rsid w:val="00470D8D"/>
    <w:rsid w:val="00470E90"/>
    <w:rsid w:val="00471BDF"/>
    <w:rsid w:val="004753F9"/>
    <w:rsid w:val="00476029"/>
    <w:rsid w:val="004760CD"/>
    <w:rsid w:val="00480FD1"/>
    <w:rsid w:val="00481664"/>
    <w:rsid w:val="00483135"/>
    <w:rsid w:val="00483D7C"/>
    <w:rsid w:val="0048438B"/>
    <w:rsid w:val="0048472C"/>
    <w:rsid w:val="00485255"/>
    <w:rsid w:val="00485C27"/>
    <w:rsid w:val="00485F09"/>
    <w:rsid w:val="00487176"/>
    <w:rsid w:val="00487277"/>
    <w:rsid w:val="00487C25"/>
    <w:rsid w:val="004909B7"/>
    <w:rsid w:val="00490FED"/>
    <w:rsid w:val="004919B8"/>
    <w:rsid w:val="00491F97"/>
    <w:rsid w:val="0049222D"/>
    <w:rsid w:val="00492613"/>
    <w:rsid w:val="00492B63"/>
    <w:rsid w:val="00492B8F"/>
    <w:rsid w:val="00493931"/>
    <w:rsid w:val="00493ED1"/>
    <w:rsid w:val="004956D3"/>
    <w:rsid w:val="004963A1"/>
    <w:rsid w:val="00497252"/>
    <w:rsid w:val="0049788F"/>
    <w:rsid w:val="00497B4E"/>
    <w:rsid w:val="004A09B1"/>
    <w:rsid w:val="004A0AC2"/>
    <w:rsid w:val="004A0DCB"/>
    <w:rsid w:val="004A0FC7"/>
    <w:rsid w:val="004A3C38"/>
    <w:rsid w:val="004A4B79"/>
    <w:rsid w:val="004A4BEF"/>
    <w:rsid w:val="004A4D79"/>
    <w:rsid w:val="004A4FC2"/>
    <w:rsid w:val="004A5333"/>
    <w:rsid w:val="004A564B"/>
    <w:rsid w:val="004A580C"/>
    <w:rsid w:val="004B0A26"/>
    <w:rsid w:val="004B2B8F"/>
    <w:rsid w:val="004B3955"/>
    <w:rsid w:val="004B4840"/>
    <w:rsid w:val="004B64EC"/>
    <w:rsid w:val="004B6561"/>
    <w:rsid w:val="004B70C9"/>
    <w:rsid w:val="004B7924"/>
    <w:rsid w:val="004C03F1"/>
    <w:rsid w:val="004C1220"/>
    <w:rsid w:val="004C1C54"/>
    <w:rsid w:val="004C1F1B"/>
    <w:rsid w:val="004C27BD"/>
    <w:rsid w:val="004C2CA7"/>
    <w:rsid w:val="004C3D5F"/>
    <w:rsid w:val="004C42A3"/>
    <w:rsid w:val="004C42A4"/>
    <w:rsid w:val="004C50F0"/>
    <w:rsid w:val="004C6480"/>
    <w:rsid w:val="004C78AA"/>
    <w:rsid w:val="004D1699"/>
    <w:rsid w:val="004D1B48"/>
    <w:rsid w:val="004D452F"/>
    <w:rsid w:val="004D4B42"/>
    <w:rsid w:val="004D5007"/>
    <w:rsid w:val="004D54AF"/>
    <w:rsid w:val="004D59AF"/>
    <w:rsid w:val="004D5EFD"/>
    <w:rsid w:val="004E1DEF"/>
    <w:rsid w:val="004E1EA5"/>
    <w:rsid w:val="004E21CB"/>
    <w:rsid w:val="004E21D5"/>
    <w:rsid w:val="004E2D88"/>
    <w:rsid w:val="004E2DA2"/>
    <w:rsid w:val="004E31F9"/>
    <w:rsid w:val="004E693E"/>
    <w:rsid w:val="004E6B61"/>
    <w:rsid w:val="004F0712"/>
    <w:rsid w:val="004F07C5"/>
    <w:rsid w:val="004F0F27"/>
    <w:rsid w:val="004F47EF"/>
    <w:rsid w:val="004F48BC"/>
    <w:rsid w:val="004F6979"/>
    <w:rsid w:val="0050214A"/>
    <w:rsid w:val="00502DF4"/>
    <w:rsid w:val="00502E1B"/>
    <w:rsid w:val="00502EDC"/>
    <w:rsid w:val="00503C46"/>
    <w:rsid w:val="00505C57"/>
    <w:rsid w:val="005074A2"/>
    <w:rsid w:val="0051005C"/>
    <w:rsid w:val="00511ACE"/>
    <w:rsid w:val="00514284"/>
    <w:rsid w:val="00514E57"/>
    <w:rsid w:val="005161FC"/>
    <w:rsid w:val="00516C62"/>
    <w:rsid w:val="0051773F"/>
    <w:rsid w:val="005225B6"/>
    <w:rsid w:val="005230F5"/>
    <w:rsid w:val="0052390C"/>
    <w:rsid w:val="005252AD"/>
    <w:rsid w:val="00525DC4"/>
    <w:rsid w:val="005271BA"/>
    <w:rsid w:val="00527489"/>
    <w:rsid w:val="00527F0E"/>
    <w:rsid w:val="005304AB"/>
    <w:rsid w:val="00530626"/>
    <w:rsid w:val="00530E01"/>
    <w:rsid w:val="00534EB5"/>
    <w:rsid w:val="0053665A"/>
    <w:rsid w:val="005370BB"/>
    <w:rsid w:val="005373D2"/>
    <w:rsid w:val="00537D1A"/>
    <w:rsid w:val="00537F4E"/>
    <w:rsid w:val="005403F4"/>
    <w:rsid w:val="0054093C"/>
    <w:rsid w:val="00541673"/>
    <w:rsid w:val="00541BEB"/>
    <w:rsid w:val="00542294"/>
    <w:rsid w:val="005426F9"/>
    <w:rsid w:val="00542AB1"/>
    <w:rsid w:val="005440F1"/>
    <w:rsid w:val="00544353"/>
    <w:rsid w:val="005449B1"/>
    <w:rsid w:val="00545231"/>
    <w:rsid w:val="005460D4"/>
    <w:rsid w:val="005518FA"/>
    <w:rsid w:val="00551BAF"/>
    <w:rsid w:val="00553023"/>
    <w:rsid w:val="005530A4"/>
    <w:rsid w:val="005530E7"/>
    <w:rsid w:val="00555929"/>
    <w:rsid w:val="00556495"/>
    <w:rsid w:val="005564FA"/>
    <w:rsid w:val="00556F5B"/>
    <w:rsid w:val="005574B1"/>
    <w:rsid w:val="0055752C"/>
    <w:rsid w:val="00561640"/>
    <w:rsid w:val="00562BDE"/>
    <w:rsid w:val="00563A6D"/>
    <w:rsid w:val="00565457"/>
    <w:rsid w:val="0056598F"/>
    <w:rsid w:val="005659C2"/>
    <w:rsid w:val="0056667D"/>
    <w:rsid w:val="005669F0"/>
    <w:rsid w:val="00566A3D"/>
    <w:rsid w:val="00566EFF"/>
    <w:rsid w:val="005673BA"/>
    <w:rsid w:val="00567670"/>
    <w:rsid w:val="00567EE0"/>
    <w:rsid w:val="00571B3A"/>
    <w:rsid w:val="00572580"/>
    <w:rsid w:val="00572C4D"/>
    <w:rsid w:val="00572F5A"/>
    <w:rsid w:val="0057485B"/>
    <w:rsid w:val="00574A94"/>
    <w:rsid w:val="00576015"/>
    <w:rsid w:val="005804B0"/>
    <w:rsid w:val="00582205"/>
    <w:rsid w:val="005826B6"/>
    <w:rsid w:val="00582E8E"/>
    <w:rsid w:val="005844FF"/>
    <w:rsid w:val="00584B16"/>
    <w:rsid w:val="00584C0C"/>
    <w:rsid w:val="005852D8"/>
    <w:rsid w:val="00586669"/>
    <w:rsid w:val="0058714B"/>
    <w:rsid w:val="00587C55"/>
    <w:rsid w:val="00587D91"/>
    <w:rsid w:val="00590212"/>
    <w:rsid w:val="00590E36"/>
    <w:rsid w:val="005912EB"/>
    <w:rsid w:val="00591B31"/>
    <w:rsid w:val="00591C78"/>
    <w:rsid w:val="00593006"/>
    <w:rsid w:val="005932E1"/>
    <w:rsid w:val="0059428B"/>
    <w:rsid w:val="005949D0"/>
    <w:rsid w:val="00594D9E"/>
    <w:rsid w:val="005A29C5"/>
    <w:rsid w:val="005A2C71"/>
    <w:rsid w:val="005A2FBD"/>
    <w:rsid w:val="005A358C"/>
    <w:rsid w:val="005A545B"/>
    <w:rsid w:val="005A55EA"/>
    <w:rsid w:val="005A5E1B"/>
    <w:rsid w:val="005A5ED1"/>
    <w:rsid w:val="005A69EF"/>
    <w:rsid w:val="005A793A"/>
    <w:rsid w:val="005B129B"/>
    <w:rsid w:val="005B1675"/>
    <w:rsid w:val="005B1742"/>
    <w:rsid w:val="005B1E5B"/>
    <w:rsid w:val="005B2A7D"/>
    <w:rsid w:val="005B2A8E"/>
    <w:rsid w:val="005B35E3"/>
    <w:rsid w:val="005B3BFD"/>
    <w:rsid w:val="005B5901"/>
    <w:rsid w:val="005B5CD5"/>
    <w:rsid w:val="005B5DC1"/>
    <w:rsid w:val="005C4412"/>
    <w:rsid w:val="005C53E1"/>
    <w:rsid w:val="005C5DA0"/>
    <w:rsid w:val="005C67D4"/>
    <w:rsid w:val="005C69A9"/>
    <w:rsid w:val="005C7576"/>
    <w:rsid w:val="005C7927"/>
    <w:rsid w:val="005D07CB"/>
    <w:rsid w:val="005D0FA6"/>
    <w:rsid w:val="005D1EC5"/>
    <w:rsid w:val="005D270F"/>
    <w:rsid w:val="005D2BAA"/>
    <w:rsid w:val="005D2C6A"/>
    <w:rsid w:val="005D3702"/>
    <w:rsid w:val="005D478B"/>
    <w:rsid w:val="005D6BAC"/>
    <w:rsid w:val="005D756D"/>
    <w:rsid w:val="005E2757"/>
    <w:rsid w:val="005E39D4"/>
    <w:rsid w:val="005E4326"/>
    <w:rsid w:val="005E70D8"/>
    <w:rsid w:val="005E7819"/>
    <w:rsid w:val="005E7844"/>
    <w:rsid w:val="005F044E"/>
    <w:rsid w:val="005F11E5"/>
    <w:rsid w:val="005F44F0"/>
    <w:rsid w:val="005F4F09"/>
    <w:rsid w:val="005F5058"/>
    <w:rsid w:val="005F5787"/>
    <w:rsid w:val="005F6296"/>
    <w:rsid w:val="005F63E6"/>
    <w:rsid w:val="005F747E"/>
    <w:rsid w:val="00600FFF"/>
    <w:rsid w:val="006011F9"/>
    <w:rsid w:val="00601717"/>
    <w:rsid w:val="00604EE8"/>
    <w:rsid w:val="00605798"/>
    <w:rsid w:val="00605BCE"/>
    <w:rsid w:val="00606725"/>
    <w:rsid w:val="006079D5"/>
    <w:rsid w:val="00607A08"/>
    <w:rsid w:val="006100F4"/>
    <w:rsid w:val="006123FB"/>
    <w:rsid w:val="0061422A"/>
    <w:rsid w:val="00614331"/>
    <w:rsid w:val="00614B5F"/>
    <w:rsid w:val="00616E2F"/>
    <w:rsid w:val="006179D0"/>
    <w:rsid w:val="0062148F"/>
    <w:rsid w:val="006220DD"/>
    <w:rsid w:val="006228B7"/>
    <w:rsid w:val="00623198"/>
    <w:rsid w:val="00632B6A"/>
    <w:rsid w:val="0063310F"/>
    <w:rsid w:val="00633793"/>
    <w:rsid w:val="00636160"/>
    <w:rsid w:val="006362DF"/>
    <w:rsid w:val="00636B6B"/>
    <w:rsid w:val="00640A5A"/>
    <w:rsid w:val="0064492E"/>
    <w:rsid w:val="006456E3"/>
    <w:rsid w:val="00646C45"/>
    <w:rsid w:val="006476B7"/>
    <w:rsid w:val="00647EAB"/>
    <w:rsid w:val="00650048"/>
    <w:rsid w:val="00650B9D"/>
    <w:rsid w:val="006518FB"/>
    <w:rsid w:val="0065262A"/>
    <w:rsid w:val="0065377F"/>
    <w:rsid w:val="00653B11"/>
    <w:rsid w:val="006540F2"/>
    <w:rsid w:val="006552DB"/>
    <w:rsid w:val="00655EDF"/>
    <w:rsid w:val="0065612A"/>
    <w:rsid w:val="0065629A"/>
    <w:rsid w:val="00657181"/>
    <w:rsid w:val="006576A1"/>
    <w:rsid w:val="00657800"/>
    <w:rsid w:val="00657895"/>
    <w:rsid w:val="00657A76"/>
    <w:rsid w:val="00660668"/>
    <w:rsid w:val="006615C4"/>
    <w:rsid w:val="00662C87"/>
    <w:rsid w:val="00665140"/>
    <w:rsid w:val="00665729"/>
    <w:rsid w:val="00666B9E"/>
    <w:rsid w:val="00667A2E"/>
    <w:rsid w:val="00670883"/>
    <w:rsid w:val="00670C17"/>
    <w:rsid w:val="00672D2C"/>
    <w:rsid w:val="00674841"/>
    <w:rsid w:val="00674EA5"/>
    <w:rsid w:val="006750F7"/>
    <w:rsid w:val="006768E3"/>
    <w:rsid w:val="00676A87"/>
    <w:rsid w:val="00676CCA"/>
    <w:rsid w:val="00676DA9"/>
    <w:rsid w:val="0068045C"/>
    <w:rsid w:val="00680A38"/>
    <w:rsid w:val="0068181D"/>
    <w:rsid w:val="00683368"/>
    <w:rsid w:val="0068340A"/>
    <w:rsid w:val="006859CB"/>
    <w:rsid w:val="00686098"/>
    <w:rsid w:val="00687C8A"/>
    <w:rsid w:val="00690BC7"/>
    <w:rsid w:val="0069291F"/>
    <w:rsid w:val="006931E2"/>
    <w:rsid w:val="006942A7"/>
    <w:rsid w:val="006948EB"/>
    <w:rsid w:val="00695B98"/>
    <w:rsid w:val="00697607"/>
    <w:rsid w:val="00697D49"/>
    <w:rsid w:val="00697FFC"/>
    <w:rsid w:val="006A03DA"/>
    <w:rsid w:val="006A1F13"/>
    <w:rsid w:val="006A230A"/>
    <w:rsid w:val="006A30BC"/>
    <w:rsid w:val="006A417B"/>
    <w:rsid w:val="006A5AA9"/>
    <w:rsid w:val="006A5C56"/>
    <w:rsid w:val="006A5D7C"/>
    <w:rsid w:val="006A6751"/>
    <w:rsid w:val="006A6EF8"/>
    <w:rsid w:val="006A72EC"/>
    <w:rsid w:val="006A730E"/>
    <w:rsid w:val="006B0F2F"/>
    <w:rsid w:val="006B1685"/>
    <w:rsid w:val="006B1858"/>
    <w:rsid w:val="006B3BFF"/>
    <w:rsid w:val="006B43AD"/>
    <w:rsid w:val="006B628C"/>
    <w:rsid w:val="006B6C63"/>
    <w:rsid w:val="006C0884"/>
    <w:rsid w:val="006C1567"/>
    <w:rsid w:val="006C1C39"/>
    <w:rsid w:val="006C37D0"/>
    <w:rsid w:val="006C4A0E"/>
    <w:rsid w:val="006C649D"/>
    <w:rsid w:val="006C6960"/>
    <w:rsid w:val="006C69CF"/>
    <w:rsid w:val="006C6B08"/>
    <w:rsid w:val="006D076B"/>
    <w:rsid w:val="006D0D3D"/>
    <w:rsid w:val="006D127C"/>
    <w:rsid w:val="006D135F"/>
    <w:rsid w:val="006D3E05"/>
    <w:rsid w:val="006D63BD"/>
    <w:rsid w:val="006D6571"/>
    <w:rsid w:val="006D6605"/>
    <w:rsid w:val="006D68C5"/>
    <w:rsid w:val="006D6CAE"/>
    <w:rsid w:val="006E04F9"/>
    <w:rsid w:val="006E193F"/>
    <w:rsid w:val="006E2C87"/>
    <w:rsid w:val="006E31A3"/>
    <w:rsid w:val="006E3AC4"/>
    <w:rsid w:val="006E6C0B"/>
    <w:rsid w:val="006E74F0"/>
    <w:rsid w:val="006F0842"/>
    <w:rsid w:val="006F2A81"/>
    <w:rsid w:val="006F3932"/>
    <w:rsid w:val="006F6266"/>
    <w:rsid w:val="006F6B92"/>
    <w:rsid w:val="006F72D6"/>
    <w:rsid w:val="006F77C4"/>
    <w:rsid w:val="006F7C20"/>
    <w:rsid w:val="007008CB"/>
    <w:rsid w:val="007021AF"/>
    <w:rsid w:val="00702258"/>
    <w:rsid w:val="00702A82"/>
    <w:rsid w:val="007046FE"/>
    <w:rsid w:val="00710445"/>
    <w:rsid w:val="00710626"/>
    <w:rsid w:val="007108CA"/>
    <w:rsid w:val="00710A5A"/>
    <w:rsid w:val="007143E7"/>
    <w:rsid w:val="00716C9C"/>
    <w:rsid w:val="00716EBA"/>
    <w:rsid w:val="00717CA8"/>
    <w:rsid w:val="00720555"/>
    <w:rsid w:val="00720A54"/>
    <w:rsid w:val="007210E1"/>
    <w:rsid w:val="007230B1"/>
    <w:rsid w:val="007253E8"/>
    <w:rsid w:val="00726E7B"/>
    <w:rsid w:val="00726F0D"/>
    <w:rsid w:val="00730055"/>
    <w:rsid w:val="00730292"/>
    <w:rsid w:val="00730782"/>
    <w:rsid w:val="007319A5"/>
    <w:rsid w:val="00732A8A"/>
    <w:rsid w:val="00733CAD"/>
    <w:rsid w:val="007362E7"/>
    <w:rsid w:val="007376FB"/>
    <w:rsid w:val="00737C8A"/>
    <w:rsid w:val="00737CBE"/>
    <w:rsid w:val="007404F6"/>
    <w:rsid w:val="0074122C"/>
    <w:rsid w:val="007416CC"/>
    <w:rsid w:val="00743D2B"/>
    <w:rsid w:val="007441DF"/>
    <w:rsid w:val="00744324"/>
    <w:rsid w:val="00744349"/>
    <w:rsid w:val="00744B3B"/>
    <w:rsid w:val="00745CDF"/>
    <w:rsid w:val="007461F8"/>
    <w:rsid w:val="00746FD8"/>
    <w:rsid w:val="00750D1E"/>
    <w:rsid w:val="00751D82"/>
    <w:rsid w:val="0075242B"/>
    <w:rsid w:val="00752B74"/>
    <w:rsid w:val="00753C65"/>
    <w:rsid w:val="007557DF"/>
    <w:rsid w:val="00756332"/>
    <w:rsid w:val="0076022B"/>
    <w:rsid w:val="0076054B"/>
    <w:rsid w:val="007605A3"/>
    <w:rsid w:val="0076085F"/>
    <w:rsid w:val="00761992"/>
    <w:rsid w:val="00762101"/>
    <w:rsid w:val="007632BF"/>
    <w:rsid w:val="00763D0E"/>
    <w:rsid w:val="00764D5F"/>
    <w:rsid w:val="007662ED"/>
    <w:rsid w:val="007677CF"/>
    <w:rsid w:val="007701C0"/>
    <w:rsid w:val="00771065"/>
    <w:rsid w:val="00772635"/>
    <w:rsid w:val="007726CC"/>
    <w:rsid w:val="00775D8A"/>
    <w:rsid w:val="00775F6D"/>
    <w:rsid w:val="00776B6D"/>
    <w:rsid w:val="00776E0F"/>
    <w:rsid w:val="00776F0C"/>
    <w:rsid w:val="00777FEE"/>
    <w:rsid w:val="0078050B"/>
    <w:rsid w:val="00780EF8"/>
    <w:rsid w:val="00781835"/>
    <w:rsid w:val="00781F39"/>
    <w:rsid w:val="007831D9"/>
    <w:rsid w:val="00792439"/>
    <w:rsid w:val="00793682"/>
    <w:rsid w:val="0079388A"/>
    <w:rsid w:val="00794633"/>
    <w:rsid w:val="00795161"/>
    <w:rsid w:val="00795562"/>
    <w:rsid w:val="00795606"/>
    <w:rsid w:val="00796D78"/>
    <w:rsid w:val="00797CD2"/>
    <w:rsid w:val="007A009D"/>
    <w:rsid w:val="007A01EC"/>
    <w:rsid w:val="007A0B11"/>
    <w:rsid w:val="007A0F94"/>
    <w:rsid w:val="007A1490"/>
    <w:rsid w:val="007A15EF"/>
    <w:rsid w:val="007A1E00"/>
    <w:rsid w:val="007A2025"/>
    <w:rsid w:val="007A393D"/>
    <w:rsid w:val="007A4854"/>
    <w:rsid w:val="007A5DA1"/>
    <w:rsid w:val="007A673D"/>
    <w:rsid w:val="007A70E2"/>
    <w:rsid w:val="007B2351"/>
    <w:rsid w:val="007B3357"/>
    <w:rsid w:val="007B3FD2"/>
    <w:rsid w:val="007B44F1"/>
    <w:rsid w:val="007B6209"/>
    <w:rsid w:val="007B6256"/>
    <w:rsid w:val="007B6F7F"/>
    <w:rsid w:val="007B7106"/>
    <w:rsid w:val="007B7E82"/>
    <w:rsid w:val="007C14BC"/>
    <w:rsid w:val="007C1A6C"/>
    <w:rsid w:val="007C2D1A"/>
    <w:rsid w:val="007C2E52"/>
    <w:rsid w:val="007C5494"/>
    <w:rsid w:val="007C663A"/>
    <w:rsid w:val="007C66B3"/>
    <w:rsid w:val="007C66FD"/>
    <w:rsid w:val="007C7A6D"/>
    <w:rsid w:val="007D1062"/>
    <w:rsid w:val="007D1BF5"/>
    <w:rsid w:val="007D2526"/>
    <w:rsid w:val="007D2847"/>
    <w:rsid w:val="007D372A"/>
    <w:rsid w:val="007D3A99"/>
    <w:rsid w:val="007D4093"/>
    <w:rsid w:val="007D4273"/>
    <w:rsid w:val="007D5413"/>
    <w:rsid w:val="007D5CF6"/>
    <w:rsid w:val="007D6630"/>
    <w:rsid w:val="007D6C03"/>
    <w:rsid w:val="007D7628"/>
    <w:rsid w:val="007D78D0"/>
    <w:rsid w:val="007D7ABE"/>
    <w:rsid w:val="007D7ECF"/>
    <w:rsid w:val="007E078D"/>
    <w:rsid w:val="007E0B69"/>
    <w:rsid w:val="007E15C0"/>
    <w:rsid w:val="007E1686"/>
    <w:rsid w:val="007E1E59"/>
    <w:rsid w:val="007E2B38"/>
    <w:rsid w:val="007E2E79"/>
    <w:rsid w:val="007E39D9"/>
    <w:rsid w:val="007E3CFB"/>
    <w:rsid w:val="007E51D2"/>
    <w:rsid w:val="007E5ECF"/>
    <w:rsid w:val="007E6FC8"/>
    <w:rsid w:val="007E72FD"/>
    <w:rsid w:val="007E7C9D"/>
    <w:rsid w:val="007F05E7"/>
    <w:rsid w:val="007F0EE8"/>
    <w:rsid w:val="007F23DC"/>
    <w:rsid w:val="007F44E8"/>
    <w:rsid w:val="007F551B"/>
    <w:rsid w:val="007F7A55"/>
    <w:rsid w:val="0080014F"/>
    <w:rsid w:val="00800EB2"/>
    <w:rsid w:val="00803FCD"/>
    <w:rsid w:val="00804A0D"/>
    <w:rsid w:val="0080626E"/>
    <w:rsid w:val="00806B90"/>
    <w:rsid w:val="00810842"/>
    <w:rsid w:val="008109FA"/>
    <w:rsid w:val="00811062"/>
    <w:rsid w:val="0081111D"/>
    <w:rsid w:val="00811212"/>
    <w:rsid w:val="008114A9"/>
    <w:rsid w:val="00811DC6"/>
    <w:rsid w:val="00812B0D"/>
    <w:rsid w:val="00813387"/>
    <w:rsid w:val="008133C5"/>
    <w:rsid w:val="00814B06"/>
    <w:rsid w:val="008155D5"/>
    <w:rsid w:val="00815E27"/>
    <w:rsid w:val="00816EDD"/>
    <w:rsid w:val="00824713"/>
    <w:rsid w:val="008268DE"/>
    <w:rsid w:val="00827407"/>
    <w:rsid w:val="00827DDD"/>
    <w:rsid w:val="00831650"/>
    <w:rsid w:val="00831AB4"/>
    <w:rsid w:val="00831D92"/>
    <w:rsid w:val="00831DFD"/>
    <w:rsid w:val="00833919"/>
    <w:rsid w:val="00834BC2"/>
    <w:rsid w:val="008400C5"/>
    <w:rsid w:val="008400CD"/>
    <w:rsid w:val="0084019C"/>
    <w:rsid w:val="00840A2C"/>
    <w:rsid w:val="00840D99"/>
    <w:rsid w:val="00840EF8"/>
    <w:rsid w:val="0084125B"/>
    <w:rsid w:val="00841664"/>
    <w:rsid w:val="00841B5D"/>
    <w:rsid w:val="00841C0E"/>
    <w:rsid w:val="008424CC"/>
    <w:rsid w:val="00843360"/>
    <w:rsid w:val="008437D1"/>
    <w:rsid w:val="0084482C"/>
    <w:rsid w:val="00845402"/>
    <w:rsid w:val="00845F16"/>
    <w:rsid w:val="008473B4"/>
    <w:rsid w:val="0085005B"/>
    <w:rsid w:val="00850460"/>
    <w:rsid w:val="00850599"/>
    <w:rsid w:val="00853355"/>
    <w:rsid w:val="008553AC"/>
    <w:rsid w:val="008567F9"/>
    <w:rsid w:val="00856E3B"/>
    <w:rsid w:val="00857DC8"/>
    <w:rsid w:val="00861022"/>
    <w:rsid w:val="008610A1"/>
    <w:rsid w:val="008617F5"/>
    <w:rsid w:val="00862094"/>
    <w:rsid w:val="008623D8"/>
    <w:rsid w:val="00863263"/>
    <w:rsid w:val="0086341B"/>
    <w:rsid w:val="00863C31"/>
    <w:rsid w:val="00865CF6"/>
    <w:rsid w:val="00866225"/>
    <w:rsid w:val="0086709C"/>
    <w:rsid w:val="008674F0"/>
    <w:rsid w:val="008676A0"/>
    <w:rsid w:val="00867C90"/>
    <w:rsid w:val="00870112"/>
    <w:rsid w:val="008706E9"/>
    <w:rsid w:val="00872FD1"/>
    <w:rsid w:val="0087341D"/>
    <w:rsid w:val="00874751"/>
    <w:rsid w:val="00875B5F"/>
    <w:rsid w:val="00875EA5"/>
    <w:rsid w:val="00877176"/>
    <w:rsid w:val="00877A25"/>
    <w:rsid w:val="00877D23"/>
    <w:rsid w:val="008806C7"/>
    <w:rsid w:val="00881D7D"/>
    <w:rsid w:val="00882449"/>
    <w:rsid w:val="008826FC"/>
    <w:rsid w:val="00882A1B"/>
    <w:rsid w:val="00882E12"/>
    <w:rsid w:val="00883634"/>
    <w:rsid w:val="00883AD9"/>
    <w:rsid w:val="00885338"/>
    <w:rsid w:val="00886BDE"/>
    <w:rsid w:val="00887764"/>
    <w:rsid w:val="00890187"/>
    <w:rsid w:val="00890762"/>
    <w:rsid w:val="00891380"/>
    <w:rsid w:val="008918CA"/>
    <w:rsid w:val="0089245C"/>
    <w:rsid w:val="008934EA"/>
    <w:rsid w:val="00893F48"/>
    <w:rsid w:val="008945E0"/>
    <w:rsid w:val="008957A3"/>
    <w:rsid w:val="00896A95"/>
    <w:rsid w:val="008972B0"/>
    <w:rsid w:val="008976DC"/>
    <w:rsid w:val="00897D0D"/>
    <w:rsid w:val="00897FDE"/>
    <w:rsid w:val="008A036D"/>
    <w:rsid w:val="008A0399"/>
    <w:rsid w:val="008A06FD"/>
    <w:rsid w:val="008A15B2"/>
    <w:rsid w:val="008A17CB"/>
    <w:rsid w:val="008A2BD0"/>
    <w:rsid w:val="008A4CC7"/>
    <w:rsid w:val="008A65C4"/>
    <w:rsid w:val="008A7E3C"/>
    <w:rsid w:val="008B116C"/>
    <w:rsid w:val="008B1CAC"/>
    <w:rsid w:val="008B26E9"/>
    <w:rsid w:val="008B3CAA"/>
    <w:rsid w:val="008B44FC"/>
    <w:rsid w:val="008B71F2"/>
    <w:rsid w:val="008B7459"/>
    <w:rsid w:val="008C0E41"/>
    <w:rsid w:val="008C1354"/>
    <w:rsid w:val="008C207A"/>
    <w:rsid w:val="008C4C9C"/>
    <w:rsid w:val="008C50F2"/>
    <w:rsid w:val="008C53DF"/>
    <w:rsid w:val="008C65B7"/>
    <w:rsid w:val="008C7528"/>
    <w:rsid w:val="008D096B"/>
    <w:rsid w:val="008D0FE2"/>
    <w:rsid w:val="008D19DA"/>
    <w:rsid w:val="008D4110"/>
    <w:rsid w:val="008D4FB5"/>
    <w:rsid w:val="008D585A"/>
    <w:rsid w:val="008D5F2C"/>
    <w:rsid w:val="008D6B3A"/>
    <w:rsid w:val="008E101F"/>
    <w:rsid w:val="008E15D5"/>
    <w:rsid w:val="008E248B"/>
    <w:rsid w:val="008E2994"/>
    <w:rsid w:val="008E3072"/>
    <w:rsid w:val="008E3755"/>
    <w:rsid w:val="008E3846"/>
    <w:rsid w:val="008E46DF"/>
    <w:rsid w:val="008E4BAE"/>
    <w:rsid w:val="008E68CE"/>
    <w:rsid w:val="008E73C5"/>
    <w:rsid w:val="008E74AF"/>
    <w:rsid w:val="008F0BB9"/>
    <w:rsid w:val="008F2ABC"/>
    <w:rsid w:val="008F2D37"/>
    <w:rsid w:val="008F6DFA"/>
    <w:rsid w:val="008F6EDF"/>
    <w:rsid w:val="008F7345"/>
    <w:rsid w:val="008F7C1B"/>
    <w:rsid w:val="00902348"/>
    <w:rsid w:val="009023CC"/>
    <w:rsid w:val="00902D35"/>
    <w:rsid w:val="00902F18"/>
    <w:rsid w:val="00903F4C"/>
    <w:rsid w:val="00905BCD"/>
    <w:rsid w:val="00906387"/>
    <w:rsid w:val="00906580"/>
    <w:rsid w:val="00907885"/>
    <w:rsid w:val="009079BE"/>
    <w:rsid w:val="00910307"/>
    <w:rsid w:val="00910312"/>
    <w:rsid w:val="0091128E"/>
    <w:rsid w:val="00912E0D"/>
    <w:rsid w:val="00912EA1"/>
    <w:rsid w:val="00914D93"/>
    <w:rsid w:val="00917097"/>
    <w:rsid w:val="00917F4B"/>
    <w:rsid w:val="00920A98"/>
    <w:rsid w:val="00920AB3"/>
    <w:rsid w:val="00920DD5"/>
    <w:rsid w:val="00920DF2"/>
    <w:rsid w:val="00921888"/>
    <w:rsid w:val="00922B19"/>
    <w:rsid w:val="00922B57"/>
    <w:rsid w:val="00923C8F"/>
    <w:rsid w:val="009244A7"/>
    <w:rsid w:val="00925F5D"/>
    <w:rsid w:val="00926250"/>
    <w:rsid w:val="00926B3E"/>
    <w:rsid w:val="009279BE"/>
    <w:rsid w:val="009308ED"/>
    <w:rsid w:val="00930F1C"/>
    <w:rsid w:val="00930F49"/>
    <w:rsid w:val="0093187B"/>
    <w:rsid w:val="0093209B"/>
    <w:rsid w:val="009323A7"/>
    <w:rsid w:val="0093252E"/>
    <w:rsid w:val="00932FBE"/>
    <w:rsid w:val="009336B1"/>
    <w:rsid w:val="009337DC"/>
    <w:rsid w:val="00934958"/>
    <w:rsid w:val="00935675"/>
    <w:rsid w:val="00936DE2"/>
    <w:rsid w:val="00936E5F"/>
    <w:rsid w:val="00937A0D"/>
    <w:rsid w:val="0094108F"/>
    <w:rsid w:val="009424CB"/>
    <w:rsid w:val="00944E07"/>
    <w:rsid w:val="00947997"/>
    <w:rsid w:val="00947D1F"/>
    <w:rsid w:val="00951093"/>
    <w:rsid w:val="00952119"/>
    <w:rsid w:val="00952D8D"/>
    <w:rsid w:val="00953167"/>
    <w:rsid w:val="009532BE"/>
    <w:rsid w:val="009535F6"/>
    <w:rsid w:val="00953A64"/>
    <w:rsid w:val="009543B3"/>
    <w:rsid w:val="00956178"/>
    <w:rsid w:val="00956BF0"/>
    <w:rsid w:val="0095767A"/>
    <w:rsid w:val="00957A15"/>
    <w:rsid w:val="00957E03"/>
    <w:rsid w:val="00960048"/>
    <w:rsid w:val="009603A7"/>
    <w:rsid w:val="009608F7"/>
    <w:rsid w:val="00961FEB"/>
    <w:rsid w:val="00962817"/>
    <w:rsid w:val="00962EDF"/>
    <w:rsid w:val="009632CA"/>
    <w:rsid w:val="00963EFC"/>
    <w:rsid w:val="00964497"/>
    <w:rsid w:val="00964917"/>
    <w:rsid w:val="009666EC"/>
    <w:rsid w:val="009667C0"/>
    <w:rsid w:val="00966A8B"/>
    <w:rsid w:val="00967C2A"/>
    <w:rsid w:val="00970FB9"/>
    <w:rsid w:val="00971C58"/>
    <w:rsid w:val="00971E52"/>
    <w:rsid w:val="00971F3B"/>
    <w:rsid w:val="009735B5"/>
    <w:rsid w:val="00976D41"/>
    <w:rsid w:val="00976E7B"/>
    <w:rsid w:val="009772FD"/>
    <w:rsid w:val="00977B5B"/>
    <w:rsid w:val="00980466"/>
    <w:rsid w:val="009806F9"/>
    <w:rsid w:val="00980A9E"/>
    <w:rsid w:val="0098305A"/>
    <w:rsid w:val="00983A58"/>
    <w:rsid w:val="00984D1A"/>
    <w:rsid w:val="00986D40"/>
    <w:rsid w:val="0099106F"/>
    <w:rsid w:val="009910B0"/>
    <w:rsid w:val="00991A90"/>
    <w:rsid w:val="00991B04"/>
    <w:rsid w:val="00992C2A"/>
    <w:rsid w:val="00992D9D"/>
    <w:rsid w:val="009932FE"/>
    <w:rsid w:val="00993D57"/>
    <w:rsid w:val="00994BCB"/>
    <w:rsid w:val="00995A9A"/>
    <w:rsid w:val="00996C23"/>
    <w:rsid w:val="009972CF"/>
    <w:rsid w:val="00997397"/>
    <w:rsid w:val="00997D5B"/>
    <w:rsid w:val="009A0A96"/>
    <w:rsid w:val="009A0BBF"/>
    <w:rsid w:val="009A2FCC"/>
    <w:rsid w:val="009A33EB"/>
    <w:rsid w:val="009A364B"/>
    <w:rsid w:val="009A4527"/>
    <w:rsid w:val="009A4CE9"/>
    <w:rsid w:val="009A6B13"/>
    <w:rsid w:val="009A6CDD"/>
    <w:rsid w:val="009B1747"/>
    <w:rsid w:val="009B3B18"/>
    <w:rsid w:val="009B51BD"/>
    <w:rsid w:val="009B5E0F"/>
    <w:rsid w:val="009B62F1"/>
    <w:rsid w:val="009B668E"/>
    <w:rsid w:val="009C0301"/>
    <w:rsid w:val="009C0815"/>
    <w:rsid w:val="009C0C18"/>
    <w:rsid w:val="009C1C58"/>
    <w:rsid w:val="009C304B"/>
    <w:rsid w:val="009C3DEE"/>
    <w:rsid w:val="009C5B8D"/>
    <w:rsid w:val="009C5E36"/>
    <w:rsid w:val="009C6C40"/>
    <w:rsid w:val="009C73E5"/>
    <w:rsid w:val="009C7C83"/>
    <w:rsid w:val="009C7FD9"/>
    <w:rsid w:val="009D0D13"/>
    <w:rsid w:val="009D122D"/>
    <w:rsid w:val="009D1A75"/>
    <w:rsid w:val="009D30C1"/>
    <w:rsid w:val="009D610B"/>
    <w:rsid w:val="009D652E"/>
    <w:rsid w:val="009D7173"/>
    <w:rsid w:val="009D71CD"/>
    <w:rsid w:val="009D7361"/>
    <w:rsid w:val="009D7B59"/>
    <w:rsid w:val="009E18D8"/>
    <w:rsid w:val="009E1FA5"/>
    <w:rsid w:val="009E2070"/>
    <w:rsid w:val="009E361C"/>
    <w:rsid w:val="009E3983"/>
    <w:rsid w:val="009E3A92"/>
    <w:rsid w:val="009E4B6F"/>
    <w:rsid w:val="009E62C3"/>
    <w:rsid w:val="009E6829"/>
    <w:rsid w:val="009E7D8B"/>
    <w:rsid w:val="009F0EE6"/>
    <w:rsid w:val="009F1349"/>
    <w:rsid w:val="009F1A49"/>
    <w:rsid w:val="009F2C7D"/>
    <w:rsid w:val="009F35C7"/>
    <w:rsid w:val="009F3CA8"/>
    <w:rsid w:val="009F41B8"/>
    <w:rsid w:val="009F5CC8"/>
    <w:rsid w:val="00A002BB"/>
    <w:rsid w:val="00A00977"/>
    <w:rsid w:val="00A012F1"/>
    <w:rsid w:val="00A0503D"/>
    <w:rsid w:val="00A07566"/>
    <w:rsid w:val="00A07EBE"/>
    <w:rsid w:val="00A1141F"/>
    <w:rsid w:val="00A114D2"/>
    <w:rsid w:val="00A123EF"/>
    <w:rsid w:val="00A1265F"/>
    <w:rsid w:val="00A1274F"/>
    <w:rsid w:val="00A12951"/>
    <w:rsid w:val="00A13EC3"/>
    <w:rsid w:val="00A13F2D"/>
    <w:rsid w:val="00A145DD"/>
    <w:rsid w:val="00A14FC5"/>
    <w:rsid w:val="00A159F7"/>
    <w:rsid w:val="00A161C9"/>
    <w:rsid w:val="00A1659F"/>
    <w:rsid w:val="00A17021"/>
    <w:rsid w:val="00A17224"/>
    <w:rsid w:val="00A219E5"/>
    <w:rsid w:val="00A21E1E"/>
    <w:rsid w:val="00A2237C"/>
    <w:rsid w:val="00A22C26"/>
    <w:rsid w:val="00A22F43"/>
    <w:rsid w:val="00A244C5"/>
    <w:rsid w:val="00A2475C"/>
    <w:rsid w:val="00A25468"/>
    <w:rsid w:val="00A25D52"/>
    <w:rsid w:val="00A26AC1"/>
    <w:rsid w:val="00A304A3"/>
    <w:rsid w:val="00A32287"/>
    <w:rsid w:val="00A3320A"/>
    <w:rsid w:val="00A3341F"/>
    <w:rsid w:val="00A33536"/>
    <w:rsid w:val="00A33D29"/>
    <w:rsid w:val="00A37EEE"/>
    <w:rsid w:val="00A40073"/>
    <w:rsid w:val="00A40836"/>
    <w:rsid w:val="00A40DD1"/>
    <w:rsid w:val="00A40DDC"/>
    <w:rsid w:val="00A40FE5"/>
    <w:rsid w:val="00A41398"/>
    <w:rsid w:val="00A44C97"/>
    <w:rsid w:val="00A45002"/>
    <w:rsid w:val="00A450A2"/>
    <w:rsid w:val="00A45EC3"/>
    <w:rsid w:val="00A46D06"/>
    <w:rsid w:val="00A5011B"/>
    <w:rsid w:val="00A50C0B"/>
    <w:rsid w:val="00A50C34"/>
    <w:rsid w:val="00A523D9"/>
    <w:rsid w:val="00A52CF6"/>
    <w:rsid w:val="00A537F0"/>
    <w:rsid w:val="00A538C4"/>
    <w:rsid w:val="00A54201"/>
    <w:rsid w:val="00A56829"/>
    <w:rsid w:val="00A61364"/>
    <w:rsid w:val="00A63882"/>
    <w:rsid w:val="00A64C82"/>
    <w:rsid w:val="00A671F7"/>
    <w:rsid w:val="00A6752B"/>
    <w:rsid w:val="00A67D49"/>
    <w:rsid w:val="00A702C2"/>
    <w:rsid w:val="00A71A0F"/>
    <w:rsid w:val="00A726C1"/>
    <w:rsid w:val="00A7442C"/>
    <w:rsid w:val="00A7481E"/>
    <w:rsid w:val="00A75D24"/>
    <w:rsid w:val="00A76F38"/>
    <w:rsid w:val="00A807BC"/>
    <w:rsid w:val="00A815C5"/>
    <w:rsid w:val="00A81EB2"/>
    <w:rsid w:val="00A836B4"/>
    <w:rsid w:val="00A86018"/>
    <w:rsid w:val="00A86827"/>
    <w:rsid w:val="00A86875"/>
    <w:rsid w:val="00A86D6C"/>
    <w:rsid w:val="00A876A8"/>
    <w:rsid w:val="00A87C9A"/>
    <w:rsid w:val="00A9011E"/>
    <w:rsid w:val="00A91B14"/>
    <w:rsid w:val="00A9203B"/>
    <w:rsid w:val="00A92186"/>
    <w:rsid w:val="00A92C43"/>
    <w:rsid w:val="00A93BC4"/>
    <w:rsid w:val="00A93BFF"/>
    <w:rsid w:val="00A94D98"/>
    <w:rsid w:val="00A9523A"/>
    <w:rsid w:val="00A95690"/>
    <w:rsid w:val="00A961F2"/>
    <w:rsid w:val="00A9656B"/>
    <w:rsid w:val="00A96996"/>
    <w:rsid w:val="00A96D98"/>
    <w:rsid w:val="00AA065E"/>
    <w:rsid w:val="00AA068A"/>
    <w:rsid w:val="00AA1634"/>
    <w:rsid w:val="00AA1C18"/>
    <w:rsid w:val="00AA4817"/>
    <w:rsid w:val="00AA5F5E"/>
    <w:rsid w:val="00AA6562"/>
    <w:rsid w:val="00AA6D1B"/>
    <w:rsid w:val="00AB187F"/>
    <w:rsid w:val="00AB2C93"/>
    <w:rsid w:val="00AB3E08"/>
    <w:rsid w:val="00AB4432"/>
    <w:rsid w:val="00AB4749"/>
    <w:rsid w:val="00AB51A8"/>
    <w:rsid w:val="00AB6F6F"/>
    <w:rsid w:val="00AB723A"/>
    <w:rsid w:val="00AC0096"/>
    <w:rsid w:val="00AC390F"/>
    <w:rsid w:val="00AC689D"/>
    <w:rsid w:val="00AD01E4"/>
    <w:rsid w:val="00AD1C1B"/>
    <w:rsid w:val="00AD1EDF"/>
    <w:rsid w:val="00AD29BD"/>
    <w:rsid w:val="00AD3B71"/>
    <w:rsid w:val="00AD4BC5"/>
    <w:rsid w:val="00AD57E1"/>
    <w:rsid w:val="00AD67BA"/>
    <w:rsid w:val="00AE01BD"/>
    <w:rsid w:val="00AE10B3"/>
    <w:rsid w:val="00AE1D5C"/>
    <w:rsid w:val="00AE1E03"/>
    <w:rsid w:val="00AE208B"/>
    <w:rsid w:val="00AE5CCD"/>
    <w:rsid w:val="00AE6004"/>
    <w:rsid w:val="00AE7F1A"/>
    <w:rsid w:val="00AF05C1"/>
    <w:rsid w:val="00AF26D3"/>
    <w:rsid w:val="00AF3010"/>
    <w:rsid w:val="00AF3E94"/>
    <w:rsid w:val="00AF4376"/>
    <w:rsid w:val="00AF74BB"/>
    <w:rsid w:val="00AF77E3"/>
    <w:rsid w:val="00AF79BE"/>
    <w:rsid w:val="00B0101C"/>
    <w:rsid w:val="00B0229A"/>
    <w:rsid w:val="00B03829"/>
    <w:rsid w:val="00B05B86"/>
    <w:rsid w:val="00B067C3"/>
    <w:rsid w:val="00B06F2F"/>
    <w:rsid w:val="00B078DD"/>
    <w:rsid w:val="00B07A12"/>
    <w:rsid w:val="00B07E84"/>
    <w:rsid w:val="00B123B6"/>
    <w:rsid w:val="00B1255C"/>
    <w:rsid w:val="00B12D76"/>
    <w:rsid w:val="00B13A83"/>
    <w:rsid w:val="00B1548A"/>
    <w:rsid w:val="00B16B3F"/>
    <w:rsid w:val="00B17E00"/>
    <w:rsid w:val="00B17FF3"/>
    <w:rsid w:val="00B200B0"/>
    <w:rsid w:val="00B21324"/>
    <w:rsid w:val="00B216ED"/>
    <w:rsid w:val="00B22626"/>
    <w:rsid w:val="00B22651"/>
    <w:rsid w:val="00B241AB"/>
    <w:rsid w:val="00B24E90"/>
    <w:rsid w:val="00B2576D"/>
    <w:rsid w:val="00B2785B"/>
    <w:rsid w:val="00B3089B"/>
    <w:rsid w:val="00B3254A"/>
    <w:rsid w:val="00B33084"/>
    <w:rsid w:val="00B33B30"/>
    <w:rsid w:val="00B33E6F"/>
    <w:rsid w:val="00B3416A"/>
    <w:rsid w:val="00B34426"/>
    <w:rsid w:val="00B346B7"/>
    <w:rsid w:val="00B3496F"/>
    <w:rsid w:val="00B34B60"/>
    <w:rsid w:val="00B350C7"/>
    <w:rsid w:val="00B3551E"/>
    <w:rsid w:val="00B3558A"/>
    <w:rsid w:val="00B417ED"/>
    <w:rsid w:val="00B4189E"/>
    <w:rsid w:val="00B41903"/>
    <w:rsid w:val="00B4358C"/>
    <w:rsid w:val="00B43B19"/>
    <w:rsid w:val="00B452EC"/>
    <w:rsid w:val="00B45797"/>
    <w:rsid w:val="00B463D0"/>
    <w:rsid w:val="00B46690"/>
    <w:rsid w:val="00B5023B"/>
    <w:rsid w:val="00B50799"/>
    <w:rsid w:val="00B52828"/>
    <w:rsid w:val="00B530B2"/>
    <w:rsid w:val="00B53219"/>
    <w:rsid w:val="00B5357E"/>
    <w:rsid w:val="00B53FFA"/>
    <w:rsid w:val="00B543C6"/>
    <w:rsid w:val="00B54743"/>
    <w:rsid w:val="00B547D3"/>
    <w:rsid w:val="00B55227"/>
    <w:rsid w:val="00B56206"/>
    <w:rsid w:val="00B6051D"/>
    <w:rsid w:val="00B60D71"/>
    <w:rsid w:val="00B61E17"/>
    <w:rsid w:val="00B62E9A"/>
    <w:rsid w:val="00B6366D"/>
    <w:rsid w:val="00B668C7"/>
    <w:rsid w:val="00B6773A"/>
    <w:rsid w:val="00B70898"/>
    <w:rsid w:val="00B70F73"/>
    <w:rsid w:val="00B72231"/>
    <w:rsid w:val="00B730EE"/>
    <w:rsid w:val="00B75284"/>
    <w:rsid w:val="00B765F5"/>
    <w:rsid w:val="00B76BC7"/>
    <w:rsid w:val="00B76FA1"/>
    <w:rsid w:val="00B77E2E"/>
    <w:rsid w:val="00B8135E"/>
    <w:rsid w:val="00B813E7"/>
    <w:rsid w:val="00B816EB"/>
    <w:rsid w:val="00B83F08"/>
    <w:rsid w:val="00B860B4"/>
    <w:rsid w:val="00B87070"/>
    <w:rsid w:val="00B8715F"/>
    <w:rsid w:val="00B8769A"/>
    <w:rsid w:val="00B87A75"/>
    <w:rsid w:val="00B917E4"/>
    <w:rsid w:val="00B91F1B"/>
    <w:rsid w:val="00B932B7"/>
    <w:rsid w:val="00B93C64"/>
    <w:rsid w:val="00B944B6"/>
    <w:rsid w:val="00B97848"/>
    <w:rsid w:val="00B97DA2"/>
    <w:rsid w:val="00BA0E31"/>
    <w:rsid w:val="00BA3335"/>
    <w:rsid w:val="00BA3D95"/>
    <w:rsid w:val="00BA416D"/>
    <w:rsid w:val="00BA44C2"/>
    <w:rsid w:val="00BA44EB"/>
    <w:rsid w:val="00BA555E"/>
    <w:rsid w:val="00BB033D"/>
    <w:rsid w:val="00BB2827"/>
    <w:rsid w:val="00BB373A"/>
    <w:rsid w:val="00BB575E"/>
    <w:rsid w:val="00BB6001"/>
    <w:rsid w:val="00BB6218"/>
    <w:rsid w:val="00BC04D6"/>
    <w:rsid w:val="00BC070A"/>
    <w:rsid w:val="00BC0861"/>
    <w:rsid w:val="00BC0B8C"/>
    <w:rsid w:val="00BC1D32"/>
    <w:rsid w:val="00BC2D31"/>
    <w:rsid w:val="00BC2DA1"/>
    <w:rsid w:val="00BC3715"/>
    <w:rsid w:val="00BC3CA2"/>
    <w:rsid w:val="00BC5A84"/>
    <w:rsid w:val="00BC5F37"/>
    <w:rsid w:val="00BC623E"/>
    <w:rsid w:val="00BC6BC2"/>
    <w:rsid w:val="00BC6CF1"/>
    <w:rsid w:val="00BC7FED"/>
    <w:rsid w:val="00BD0D7A"/>
    <w:rsid w:val="00BD0ED6"/>
    <w:rsid w:val="00BD1DE3"/>
    <w:rsid w:val="00BD2AE8"/>
    <w:rsid w:val="00BD37DB"/>
    <w:rsid w:val="00BD3958"/>
    <w:rsid w:val="00BD4958"/>
    <w:rsid w:val="00BD56E7"/>
    <w:rsid w:val="00BD6774"/>
    <w:rsid w:val="00BD67FC"/>
    <w:rsid w:val="00BE09CF"/>
    <w:rsid w:val="00BE0AE9"/>
    <w:rsid w:val="00BE17CA"/>
    <w:rsid w:val="00BE29BA"/>
    <w:rsid w:val="00BE2EE6"/>
    <w:rsid w:val="00BE3DD3"/>
    <w:rsid w:val="00BE4935"/>
    <w:rsid w:val="00BE4F3D"/>
    <w:rsid w:val="00BE5CA1"/>
    <w:rsid w:val="00BE75D9"/>
    <w:rsid w:val="00BE7FB2"/>
    <w:rsid w:val="00BF0F9A"/>
    <w:rsid w:val="00BF1425"/>
    <w:rsid w:val="00BF1C3F"/>
    <w:rsid w:val="00BF530A"/>
    <w:rsid w:val="00BF543B"/>
    <w:rsid w:val="00BF7D4A"/>
    <w:rsid w:val="00C00DC1"/>
    <w:rsid w:val="00C01550"/>
    <w:rsid w:val="00C01784"/>
    <w:rsid w:val="00C02155"/>
    <w:rsid w:val="00C034DC"/>
    <w:rsid w:val="00C038C7"/>
    <w:rsid w:val="00C03C25"/>
    <w:rsid w:val="00C03D71"/>
    <w:rsid w:val="00C05ED8"/>
    <w:rsid w:val="00C0674D"/>
    <w:rsid w:val="00C0774E"/>
    <w:rsid w:val="00C0795F"/>
    <w:rsid w:val="00C07CB9"/>
    <w:rsid w:val="00C114BF"/>
    <w:rsid w:val="00C11651"/>
    <w:rsid w:val="00C119E4"/>
    <w:rsid w:val="00C126F4"/>
    <w:rsid w:val="00C133A9"/>
    <w:rsid w:val="00C1365E"/>
    <w:rsid w:val="00C1442D"/>
    <w:rsid w:val="00C1655B"/>
    <w:rsid w:val="00C17502"/>
    <w:rsid w:val="00C17691"/>
    <w:rsid w:val="00C179C6"/>
    <w:rsid w:val="00C20F46"/>
    <w:rsid w:val="00C213F2"/>
    <w:rsid w:val="00C228C2"/>
    <w:rsid w:val="00C23078"/>
    <w:rsid w:val="00C2343A"/>
    <w:rsid w:val="00C248AC"/>
    <w:rsid w:val="00C248DB"/>
    <w:rsid w:val="00C2490E"/>
    <w:rsid w:val="00C24AD7"/>
    <w:rsid w:val="00C25C2E"/>
    <w:rsid w:val="00C27296"/>
    <w:rsid w:val="00C30F6F"/>
    <w:rsid w:val="00C32A02"/>
    <w:rsid w:val="00C338C5"/>
    <w:rsid w:val="00C33F69"/>
    <w:rsid w:val="00C40518"/>
    <w:rsid w:val="00C41064"/>
    <w:rsid w:val="00C410EE"/>
    <w:rsid w:val="00C41106"/>
    <w:rsid w:val="00C4199E"/>
    <w:rsid w:val="00C4253B"/>
    <w:rsid w:val="00C42A2A"/>
    <w:rsid w:val="00C4385D"/>
    <w:rsid w:val="00C46749"/>
    <w:rsid w:val="00C472DA"/>
    <w:rsid w:val="00C507C4"/>
    <w:rsid w:val="00C50DF1"/>
    <w:rsid w:val="00C50F5B"/>
    <w:rsid w:val="00C5113C"/>
    <w:rsid w:val="00C51B01"/>
    <w:rsid w:val="00C5299A"/>
    <w:rsid w:val="00C53713"/>
    <w:rsid w:val="00C5467E"/>
    <w:rsid w:val="00C54A62"/>
    <w:rsid w:val="00C550E7"/>
    <w:rsid w:val="00C55D51"/>
    <w:rsid w:val="00C5693E"/>
    <w:rsid w:val="00C56FCD"/>
    <w:rsid w:val="00C57230"/>
    <w:rsid w:val="00C579C8"/>
    <w:rsid w:val="00C606E6"/>
    <w:rsid w:val="00C6164A"/>
    <w:rsid w:val="00C617BE"/>
    <w:rsid w:val="00C61B20"/>
    <w:rsid w:val="00C62A42"/>
    <w:rsid w:val="00C64F55"/>
    <w:rsid w:val="00C66710"/>
    <w:rsid w:val="00C66823"/>
    <w:rsid w:val="00C6751C"/>
    <w:rsid w:val="00C70DC5"/>
    <w:rsid w:val="00C73799"/>
    <w:rsid w:val="00C738D9"/>
    <w:rsid w:val="00C73B6A"/>
    <w:rsid w:val="00C742E8"/>
    <w:rsid w:val="00C746DC"/>
    <w:rsid w:val="00C7482A"/>
    <w:rsid w:val="00C756D1"/>
    <w:rsid w:val="00C75A60"/>
    <w:rsid w:val="00C765FE"/>
    <w:rsid w:val="00C76D5E"/>
    <w:rsid w:val="00C7737F"/>
    <w:rsid w:val="00C77E66"/>
    <w:rsid w:val="00C803D4"/>
    <w:rsid w:val="00C8106E"/>
    <w:rsid w:val="00C81156"/>
    <w:rsid w:val="00C81816"/>
    <w:rsid w:val="00C81C96"/>
    <w:rsid w:val="00C832A9"/>
    <w:rsid w:val="00C83708"/>
    <w:rsid w:val="00C84EF9"/>
    <w:rsid w:val="00C87358"/>
    <w:rsid w:val="00C8758F"/>
    <w:rsid w:val="00C877AC"/>
    <w:rsid w:val="00C87D8A"/>
    <w:rsid w:val="00C9103E"/>
    <w:rsid w:val="00C91536"/>
    <w:rsid w:val="00C91841"/>
    <w:rsid w:val="00C9186E"/>
    <w:rsid w:val="00C9283A"/>
    <w:rsid w:val="00C93148"/>
    <w:rsid w:val="00C94A7C"/>
    <w:rsid w:val="00C94EA3"/>
    <w:rsid w:val="00C961D5"/>
    <w:rsid w:val="00C9726E"/>
    <w:rsid w:val="00C978DB"/>
    <w:rsid w:val="00CA1609"/>
    <w:rsid w:val="00CA4D0B"/>
    <w:rsid w:val="00CA5168"/>
    <w:rsid w:val="00CA7015"/>
    <w:rsid w:val="00CA7591"/>
    <w:rsid w:val="00CA7FBB"/>
    <w:rsid w:val="00CB0E6C"/>
    <w:rsid w:val="00CB12DD"/>
    <w:rsid w:val="00CB2BA1"/>
    <w:rsid w:val="00CB449B"/>
    <w:rsid w:val="00CB6153"/>
    <w:rsid w:val="00CB61F9"/>
    <w:rsid w:val="00CB67D1"/>
    <w:rsid w:val="00CC0A82"/>
    <w:rsid w:val="00CC210A"/>
    <w:rsid w:val="00CC374A"/>
    <w:rsid w:val="00CC3AF4"/>
    <w:rsid w:val="00CC3E51"/>
    <w:rsid w:val="00CC40E8"/>
    <w:rsid w:val="00CC417E"/>
    <w:rsid w:val="00CC48ED"/>
    <w:rsid w:val="00CC4A52"/>
    <w:rsid w:val="00CC5030"/>
    <w:rsid w:val="00CC6598"/>
    <w:rsid w:val="00CD03F0"/>
    <w:rsid w:val="00CD24D2"/>
    <w:rsid w:val="00CD250F"/>
    <w:rsid w:val="00CD3FA2"/>
    <w:rsid w:val="00CD4454"/>
    <w:rsid w:val="00CD494B"/>
    <w:rsid w:val="00CD5293"/>
    <w:rsid w:val="00CD5761"/>
    <w:rsid w:val="00CD5942"/>
    <w:rsid w:val="00CD5C32"/>
    <w:rsid w:val="00CD65AA"/>
    <w:rsid w:val="00CE16BE"/>
    <w:rsid w:val="00CE1E68"/>
    <w:rsid w:val="00CE2382"/>
    <w:rsid w:val="00CE23F7"/>
    <w:rsid w:val="00CE300A"/>
    <w:rsid w:val="00CE3596"/>
    <w:rsid w:val="00CE39FF"/>
    <w:rsid w:val="00CE3A96"/>
    <w:rsid w:val="00CE60A6"/>
    <w:rsid w:val="00CE61E6"/>
    <w:rsid w:val="00CE652F"/>
    <w:rsid w:val="00CE6A34"/>
    <w:rsid w:val="00CE6B6A"/>
    <w:rsid w:val="00CF100A"/>
    <w:rsid w:val="00CF1F9D"/>
    <w:rsid w:val="00CF4A7C"/>
    <w:rsid w:val="00CF4B98"/>
    <w:rsid w:val="00CF4DD9"/>
    <w:rsid w:val="00CF5002"/>
    <w:rsid w:val="00CF72B2"/>
    <w:rsid w:val="00D00AF7"/>
    <w:rsid w:val="00D01599"/>
    <w:rsid w:val="00D019CA"/>
    <w:rsid w:val="00D0374A"/>
    <w:rsid w:val="00D04595"/>
    <w:rsid w:val="00D054E9"/>
    <w:rsid w:val="00D0561D"/>
    <w:rsid w:val="00D06010"/>
    <w:rsid w:val="00D06ABE"/>
    <w:rsid w:val="00D06C31"/>
    <w:rsid w:val="00D073E7"/>
    <w:rsid w:val="00D100D2"/>
    <w:rsid w:val="00D10211"/>
    <w:rsid w:val="00D10DB8"/>
    <w:rsid w:val="00D11FE8"/>
    <w:rsid w:val="00D12058"/>
    <w:rsid w:val="00D12282"/>
    <w:rsid w:val="00D13BDC"/>
    <w:rsid w:val="00D13F2E"/>
    <w:rsid w:val="00D15505"/>
    <w:rsid w:val="00D15566"/>
    <w:rsid w:val="00D15FD0"/>
    <w:rsid w:val="00D1641D"/>
    <w:rsid w:val="00D17D23"/>
    <w:rsid w:val="00D17D91"/>
    <w:rsid w:val="00D21330"/>
    <w:rsid w:val="00D21B43"/>
    <w:rsid w:val="00D22028"/>
    <w:rsid w:val="00D22760"/>
    <w:rsid w:val="00D22AC4"/>
    <w:rsid w:val="00D235BA"/>
    <w:rsid w:val="00D24D38"/>
    <w:rsid w:val="00D2609D"/>
    <w:rsid w:val="00D27CCE"/>
    <w:rsid w:val="00D30DBC"/>
    <w:rsid w:val="00D31006"/>
    <w:rsid w:val="00D3154A"/>
    <w:rsid w:val="00D31C64"/>
    <w:rsid w:val="00D31D51"/>
    <w:rsid w:val="00D32414"/>
    <w:rsid w:val="00D328DF"/>
    <w:rsid w:val="00D336F0"/>
    <w:rsid w:val="00D33752"/>
    <w:rsid w:val="00D349E9"/>
    <w:rsid w:val="00D40C1D"/>
    <w:rsid w:val="00D41158"/>
    <w:rsid w:val="00D411FB"/>
    <w:rsid w:val="00D41851"/>
    <w:rsid w:val="00D41C78"/>
    <w:rsid w:val="00D43DF0"/>
    <w:rsid w:val="00D44231"/>
    <w:rsid w:val="00D45195"/>
    <w:rsid w:val="00D46B60"/>
    <w:rsid w:val="00D46FC8"/>
    <w:rsid w:val="00D47238"/>
    <w:rsid w:val="00D501C5"/>
    <w:rsid w:val="00D50E6F"/>
    <w:rsid w:val="00D529F2"/>
    <w:rsid w:val="00D535E5"/>
    <w:rsid w:val="00D54D4C"/>
    <w:rsid w:val="00D54F9E"/>
    <w:rsid w:val="00D55023"/>
    <w:rsid w:val="00D5552F"/>
    <w:rsid w:val="00D5688E"/>
    <w:rsid w:val="00D57523"/>
    <w:rsid w:val="00D576C5"/>
    <w:rsid w:val="00D62384"/>
    <w:rsid w:val="00D639EA"/>
    <w:rsid w:val="00D63BFE"/>
    <w:rsid w:val="00D63FC5"/>
    <w:rsid w:val="00D6419A"/>
    <w:rsid w:val="00D65405"/>
    <w:rsid w:val="00D656ED"/>
    <w:rsid w:val="00D66341"/>
    <w:rsid w:val="00D66B0C"/>
    <w:rsid w:val="00D66F64"/>
    <w:rsid w:val="00D67142"/>
    <w:rsid w:val="00D677F5"/>
    <w:rsid w:val="00D72238"/>
    <w:rsid w:val="00D722BC"/>
    <w:rsid w:val="00D72378"/>
    <w:rsid w:val="00D72550"/>
    <w:rsid w:val="00D7349A"/>
    <w:rsid w:val="00D73858"/>
    <w:rsid w:val="00D75D77"/>
    <w:rsid w:val="00D80ED9"/>
    <w:rsid w:val="00D817FF"/>
    <w:rsid w:val="00D82F29"/>
    <w:rsid w:val="00D840E9"/>
    <w:rsid w:val="00D8612C"/>
    <w:rsid w:val="00D8655A"/>
    <w:rsid w:val="00D866F4"/>
    <w:rsid w:val="00D86BD6"/>
    <w:rsid w:val="00D87557"/>
    <w:rsid w:val="00D87E05"/>
    <w:rsid w:val="00D913E7"/>
    <w:rsid w:val="00D919CF"/>
    <w:rsid w:val="00D9335C"/>
    <w:rsid w:val="00D938E4"/>
    <w:rsid w:val="00D93A9A"/>
    <w:rsid w:val="00D93CA9"/>
    <w:rsid w:val="00D9489F"/>
    <w:rsid w:val="00D95F07"/>
    <w:rsid w:val="00D96116"/>
    <w:rsid w:val="00D96D62"/>
    <w:rsid w:val="00D978B0"/>
    <w:rsid w:val="00DA1DBA"/>
    <w:rsid w:val="00DA24AD"/>
    <w:rsid w:val="00DA4567"/>
    <w:rsid w:val="00DA6AD9"/>
    <w:rsid w:val="00DA7050"/>
    <w:rsid w:val="00DA7615"/>
    <w:rsid w:val="00DB02E3"/>
    <w:rsid w:val="00DB0B8E"/>
    <w:rsid w:val="00DB0C4E"/>
    <w:rsid w:val="00DB2370"/>
    <w:rsid w:val="00DB38BC"/>
    <w:rsid w:val="00DB3EDD"/>
    <w:rsid w:val="00DB47C3"/>
    <w:rsid w:val="00DB5E7E"/>
    <w:rsid w:val="00DB6890"/>
    <w:rsid w:val="00DB719C"/>
    <w:rsid w:val="00DB73E3"/>
    <w:rsid w:val="00DB7DF4"/>
    <w:rsid w:val="00DC0945"/>
    <w:rsid w:val="00DC1110"/>
    <w:rsid w:val="00DC1757"/>
    <w:rsid w:val="00DC17FE"/>
    <w:rsid w:val="00DC206D"/>
    <w:rsid w:val="00DC20D7"/>
    <w:rsid w:val="00DC23FD"/>
    <w:rsid w:val="00DC265C"/>
    <w:rsid w:val="00DC2AEE"/>
    <w:rsid w:val="00DC3D66"/>
    <w:rsid w:val="00DC44F1"/>
    <w:rsid w:val="00DC5B4E"/>
    <w:rsid w:val="00DC5F59"/>
    <w:rsid w:val="00DC6D2B"/>
    <w:rsid w:val="00DC739A"/>
    <w:rsid w:val="00DD1E9D"/>
    <w:rsid w:val="00DD25DE"/>
    <w:rsid w:val="00DD27C5"/>
    <w:rsid w:val="00DD396E"/>
    <w:rsid w:val="00DD45E0"/>
    <w:rsid w:val="00DD50BA"/>
    <w:rsid w:val="00DD5518"/>
    <w:rsid w:val="00DD5949"/>
    <w:rsid w:val="00DD5B01"/>
    <w:rsid w:val="00DD6058"/>
    <w:rsid w:val="00DE025C"/>
    <w:rsid w:val="00DE09E3"/>
    <w:rsid w:val="00DE26B0"/>
    <w:rsid w:val="00DE2CC7"/>
    <w:rsid w:val="00DE3358"/>
    <w:rsid w:val="00DE3743"/>
    <w:rsid w:val="00DE39D8"/>
    <w:rsid w:val="00DE543E"/>
    <w:rsid w:val="00DE668C"/>
    <w:rsid w:val="00DE787F"/>
    <w:rsid w:val="00DF08B5"/>
    <w:rsid w:val="00DF0C64"/>
    <w:rsid w:val="00DF26EF"/>
    <w:rsid w:val="00DF3E35"/>
    <w:rsid w:val="00DF418C"/>
    <w:rsid w:val="00DF4A09"/>
    <w:rsid w:val="00DF4F17"/>
    <w:rsid w:val="00DF6944"/>
    <w:rsid w:val="00DF6CA4"/>
    <w:rsid w:val="00DF7057"/>
    <w:rsid w:val="00E009D8"/>
    <w:rsid w:val="00E01C88"/>
    <w:rsid w:val="00E02894"/>
    <w:rsid w:val="00E0413E"/>
    <w:rsid w:val="00E06D2E"/>
    <w:rsid w:val="00E07413"/>
    <w:rsid w:val="00E126A1"/>
    <w:rsid w:val="00E128B0"/>
    <w:rsid w:val="00E129FA"/>
    <w:rsid w:val="00E12AFD"/>
    <w:rsid w:val="00E1330C"/>
    <w:rsid w:val="00E13A47"/>
    <w:rsid w:val="00E13B2C"/>
    <w:rsid w:val="00E1558C"/>
    <w:rsid w:val="00E16D28"/>
    <w:rsid w:val="00E170B9"/>
    <w:rsid w:val="00E171C4"/>
    <w:rsid w:val="00E226BF"/>
    <w:rsid w:val="00E243A8"/>
    <w:rsid w:val="00E255B2"/>
    <w:rsid w:val="00E25A72"/>
    <w:rsid w:val="00E25DD0"/>
    <w:rsid w:val="00E26A94"/>
    <w:rsid w:val="00E301CC"/>
    <w:rsid w:val="00E322ED"/>
    <w:rsid w:val="00E3239A"/>
    <w:rsid w:val="00E3267F"/>
    <w:rsid w:val="00E37092"/>
    <w:rsid w:val="00E4000E"/>
    <w:rsid w:val="00E40217"/>
    <w:rsid w:val="00E40783"/>
    <w:rsid w:val="00E416BB"/>
    <w:rsid w:val="00E419D9"/>
    <w:rsid w:val="00E41AF1"/>
    <w:rsid w:val="00E4296E"/>
    <w:rsid w:val="00E42F20"/>
    <w:rsid w:val="00E43B0C"/>
    <w:rsid w:val="00E44104"/>
    <w:rsid w:val="00E444F1"/>
    <w:rsid w:val="00E46053"/>
    <w:rsid w:val="00E462DF"/>
    <w:rsid w:val="00E46669"/>
    <w:rsid w:val="00E47AA2"/>
    <w:rsid w:val="00E47C0B"/>
    <w:rsid w:val="00E47DDF"/>
    <w:rsid w:val="00E507F6"/>
    <w:rsid w:val="00E5320A"/>
    <w:rsid w:val="00E53727"/>
    <w:rsid w:val="00E53FDF"/>
    <w:rsid w:val="00E54EA0"/>
    <w:rsid w:val="00E57534"/>
    <w:rsid w:val="00E576FE"/>
    <w:rsid w:val="00E579E0"/>
    <w:rsid w:val="00E57E6D"/>
    <w:rsid w:val="00E57FCF"/>
    <w:rsid w:val="00E6015A"/>
    <w:rsid w:val="00E61038"/>
    <w:rsid w:val="00E61297"/>
    <w:rsid w:val="00E61F7D"/>
    <w:rsid w:val="00E625C3"/>
    <w:rsid w:val="00E656A5"/>
    <w:rsid w:val="00E65FEF"/>
    <w:rsid w:val="00E66280"/>
    <w:rsid w:val="00E67099"/>
    <w:rsid w:val="00E675AF"/>
    <w:rsid w:val="00E67BDE"/>
    <w:rsid w:val="00E71394"/>
    <w:rsid w:val="00E721FD"/>
    <w:rsid w:val="00E733F0"/>
    <w:rsid w:val="00E7393E"/>
    <w:rsid w:val="00E74353"/>
    <w:rsid w:val="00E74C30"/>
    <w:rsid w:val="00E7511D"/>
    <w:rsid w:val="00E75627"/>
    <w:rsid w:val="00E806DE"/>
    <w:rsid w:val="00E80E35"/>
    <w:rsid w:val="00E811D5"/>
    <w:rsid w:val="00E81D8F"/>
    <w:rsid w:val="00E82DE1"/>
    <w:rsid w:val="00E83C79"/>
    <w:rsid w:val="00E83D13"/>
    <w:rsid w:val="00E83FE4"/>
    <w:rsid w:val="00E85479"/>
    <w:rsid w:val="00E8556E"/>
    <w:rsid w:val="00E85688"/>
    <w:rsid w:val="00E85B7A"/>
    <w:rsid w:val="00E86745"/>
    <w:rsid w:val="00E8688C"/>
    <w:rsid w:val="00E872AD"/>
    <w:rsid w:val="00E8789B"/>
    <w:rsid w:val="00E9060A"/>
    <w:rsid w:val="00E92121"/>
    <w:rsid w:val="00E9216D"/>
    <w:rsid w:val="00E921B6"/>
    <w:rsid w:val="00E92AAC"/>
    <w:rsid w:val="00E9439C"/>
    <w:rsid w:val="00E94E8B"/>
    <w:rsid w:val="00E94F44"/>
    <w:rsid w:val="00E95838"/>
    <w:rsid w:val="00E95A01"/>
    <w:rsid w:val="00E95A8B"/>
    <w:rsid w:val="00E96E2F"/>
    <w:rsid w:val="00E9753E"/>
    <w:rsid w:val="00E97CDF"/>
    <w:rsid w:val="00EA12C6"/>
    <w:rsid w:val="00EA1AFC"/>
    <w:rsid w:val="00EA4D76"/>
    <w:rsid w:val="00EA523C"/>
    <w:rsid w:val="00EA6F61"/>
    <w:rsid w:val="00EA7102"/>
    <w:rsid w:val="00EA7CFD"/>
    <w:rsid w:val="00EB0043"/>
    <w:rsid w:val="00EB323C"/>
    <w:rsid w:val="00EB3D02"/>
    <w:rsid w:val="00EB3F3B"/>
    <w:rsid w:val="00EB4349"/>
    <w:rsid w:val="00EB7270"/>
    <w:rsid w:val="00EB72B5"/>
    <w:rsid w:val="00EB75CA"/>
    <w:rsid w:val="00EB7925"/>
    <w:rsid w:val="00EC29E9"/>
    <w:rsid w:val="00EC2E2A"/>
    <w:rsid w:val="00EC3E08"/>
    <w:rsid w:val="00EC7DD5"/>
    <w:rsid w:val="00ED09AF"/>
    <w:rsid w:val="00ED22A2"/>
    <w:rsid w:val="00ED3197"/>
    <w:rsid w:val="00ED44FC"/>
    <w:rsid w:val="00ED5A8B"/>
    <w:rsid w:val="00ED5F49"/>
    <w:rsid w:val="00ED614E"/>
    <w:rsid w:val="00ED6BD4"/>
    <w:rsid w:val="00ED6DF2"/>
    <w:rsid w:val="00EE0B9E"/>
    <w:rsid w:val="00EE1BDC"/>
    <w:rsid w:val="00EE1EA8"/>
    <w:rsid w:val="00EE20BE"/>
    <w:rsid w:val="00EE26E1"/>
    <w:rsid w:val="00EE42ED"/>
    <w:rsid w:val="00EE4ED5"/>
    <w:rsid w:val="00EE4FB0"/>
    <w:rsid w:val="00EE5059"/>
    <w:rsid w:val="00EE6566"/>
    <w:rsid w:val="00EF089C"/>
    <w:rsid w:val="00EF14DC"/>
    <w:rsid w:val="00EF1A16"/>
    <w:rsid w:val="00EF2948"/>
    <w:rsid w:val="00EF2D17"/>
    <w:rsid w:val="00EF3534"/>
    <w:rsid w:val="00EF3F26"/>
    <w:rsid w:val="00EF4D4C"/>
    <w:rsid w:val="00EF6D87"/>
    <w:rsid w:val="00F01A4F"/>
    <w:rsid w:val="00F02515"/>
    <w:rsid w:val="00F058B0"/>
    <w:rsid w:val="00F07A41"/>
    <w:rsid w:val="00F1031E"/>
    <w:rsid w:val="00F122C0"/>
    <w:rsid w:val="00F1386C"/>
    <w:rsid w:val="00F140AB"/>
    <w:rsid w:val="00F14910"/>
    <w:rsid w:val="00F15575"/>
    <w:rsid w:val="00F16907"/>
    <w:rsid w:val="00F174D2"/>
    <w:rsid w:val="00F204C7"/>
    <w:rsid w:val="00F21AC8"/>
    <w:rsid w:val="00F23130"/>
    <w:rsid w:val="00F25940"/>
    <w:rsid w:val="00F279A6"/>
    <w:rsid w:val="00F27BE0"/>
    <w:rsid w:val="00F3031B"/>
    <w:rsid w:val="00F30D64"/>
    <w:rsid w:val="00F342B9"/>
    <w:rsid w:val="00F35904"/>
    <w:rsid w:val="00F35F01"/>
    <w:rsid w:val="00F4105A"/>
    <w:rsid w:val="00F414DF"/>
    <w:rsid w:val="00F41732"/>
    <w:rsid w:val="00F42011"/>
    <w:rsid w:val="00F426ED"/>
    <w:rsid w:val="00F42CC2"/>
    <w:rsid w:val="00F42D34"/>
    <w:rsid w:val="00F42DDB"/>
    <w:rsid w:val="00F44109"/>
    <w:rsid w:val="00F450BA"/>
    <w:rsid w:val="00F45287"/>
    <w:rsid w:val="00F45C57"/>
    <w:rsid w:val="00F46782"/>
    <w:rsid w:val="00F46BC4"/>
    <w:rsid w:val="00F47103"/>
    <w:rsid w:val="00F47FCC"/>
    <w:rsid w:val="00F51576"/>
    <w:rsid w:val="00F525C8"/>
    <w:rsid w:val="00F5277D"/>
    <w:rsid w:val="00F52E8A"/>
    <w:rsid w:val="00F53192"/>
    <w:rsid w:val="00F53876"/>
    <w:rsid w:val="00F53907"/>
    <w:rsid w:val="00F547BC"/>
    <w:rsid w:val="00F54890"/>
    <w:rsid w:val="00F54CD4"/>
    <w:rsid w:val="00F550FD"/>
    <w:rsid w:val="00F55915"/>
    <w:rsid w:val="00F56300"/>
    <w:rsid w:val="00F61BD7"/>
    <w:rsid w:val="00F61CBB"/>
    <w:rsid w:val="00F621CF"/>
    <w:rsid w:val="00F623C5"/>
    <w:rsid w:val="00F6241B"/>
    <w:rsid w:val="00F6251F"/>
    <w:rsid w:val="00F64A74"/>
    <w:rsid w:val="00F6517D"/>
    <w:rsid w:val="00F65BB0"/>
    <w:rsid w:val="00F66332"/>
    <w:rsid w:val="00F70859"/>
    <w:rsid w:val="00F70B6E"/>
    <w:rsid w:val="00F71B62"/>
    <w:rsid w:val="00F71C7D"/>
    <w:rsid w:val="00F72390"/>
    <w:rsid w:val="00F72D47"/>
    <w:rsid w:val="00F73E87"/>
    <w:rsid w:val="00F744D2"/>
    <w:rsid w:val="00F74AFA"/>
    <w:rsid w:val="00F813FA"/>
    <w:rsid w:val="00F819D0"/>
    <w:rsid w:val="00F8250B"/>
    <w:rsid w:val="00F8255B"/>
    <w:rsid w:val="00F82847"/>
    <w:rsid w:val="00F82A08"/>
    <w:rsid w:val="00F8437E"/>
    <w:rsid w:val="00F84B0C"/>
    <w:rsid w:val="00F84C4E"/>
    <w:rsid w:val="00F84E08"/>
    <w:rsid w:val="00F863C5"/>
    <w:rsid w:val="00F86510"/>
    <w:rsid w:val="00F86539"/>
    <w:rsid w:val="00F865B9"/>
    <w:rsid w:val="00F87133"/>
    <w:rsid w:val="00F8736D"/>
    <w:rsid w:val="00F900C8"/>
    <w:rsid w:val="00F90640"/>
    <w:rsid w:val="00F92ABC"/>
    <w:rsid w:val="00F9353D"/>
    <w:rsid w:val="00F93764"/>
    <w:rsid w:val="00F97C1B"/>
    <w:rsid w:val="00FA0052"/>
    <w:rsid w:val="00FA0143"/>
    <w:rsid w:val="00FA08FB"/>
    <w:rsid w:val="00FA1433"/>
    <w:rsid w:val="00FA1979"/>
    <w:rsid w:val="00FA2EE4"/>
    <w:rsid w:val="00FA362D"/>
    <w:rsid w:val="00FA41BA"/>
    <w:rsid w:val="00FA797E"/>
    <w:rsid w:val="00FA7DA6"/>
    <w:rsid w:val="00FB07D4"/>
    <w:rsid w:val="00FB07E4"/>
    <w:rsid w:val="00FB0904"/>
    <w:rsid w:val="00FB0DB8"/>
    <w:rsid w:val="00FB399F"/>
    <w:rsid w:val="00FB3DE6"/>
    <w:rsid w:val="00FB414A"/>
    <w:rsid w:val="00FB478C"/>
    <w:rsid w:val="00FB4871"/>
    <w:rsid w:val="00FB497B"/>
    <w:rsid w:val="00FB6F7A"/>
    <w:rsid w:val="00FB7116"/>
    <w:rsid w:val="00FC1CF3"/>
    <w:rsid w:val="00FC2A1F"/>
    <w:rsid w:val="00FC4C1A"/>
    <w:rsid w:val="00FC4DC5"/>
    <w:rsid w:val="00FC6CE4"/>
    <w:rsid w:val="00FC7724"/>
    <w:rsid w:val="00FD16E9"/>
    <w:rsid w:val="00FD17E4"/>
    <w:rsid w:val="00FD2315"/>
    <w:rsid w:val="00FD4286"/>
    <w:rsid w:val="00FD7922"/>
    <w:rsid w:val="00FD7B67"/>
    <w:rsid w:val="00FE03EF"/>
    <w:rsid w:val="00FE0697"/>
    <w:rsid w:val="00FE390C"/>
    <w:rsid w:val="00FE3C8D"/>
    <w:rsid w:val="00FF1113"/>
    <w:rsid w:val="00FF19F4"/>
    <w:rsid w:val="00FF3B17"/>
    <w:rsid w:val="00FF3DB0"/>
    <w:rsid w:val="00FF4FF2"/>
    <w:rsid w:val="00FF7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EF5FC9"/>
  <w15:chartTrackingRefBased/>
  <w15:docId w15:val="{52EA7AF3-821B-41FF-B54D-51948F7E4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798C"/>
    <w:rPr>
      <w:sz w:val="24"/>
      <w:szCs w:val="24"/>
    </w:rPr>
  </w:style>
  <w:style w:type="paragraph" w:styleId="Heading1">
    <w:name w:val="heading 1"/>
    <w:basedOn w:val="Normal"/>
    <w:next w:val="Normal"/>
    <w:qFormat/>
    <w:rsid w:val="00764D5F"/>
    <w:pPr>
      <w:keepNext/>
      <w:jc w:val="both"/>
      <w:outlineLvl w:val="0"/>
    </w:pPr>
    <w:rPr>
      <w:rFonts w:ascii="Arial" w:hAnsi="Arial"/>
      <w:szCs w:val="20"/>
    </w:rPr>
  </w:style>
  <w:style w:type="paragraph" w:styleId="Heading2">
    <w:name w:val="heading 2"/>
    <w:basedOn w:val="Normal"/>
    <w:next w:val="Normal"/>
    <w:qFormat/>
    <w:rsid w:val="00F4528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45287"/>
    <w:pPr>
      <w:keepNext/>
      <w:spacing w:before="240" w:after="60"/>
      <w:outlineLvl w:val="2"/>
    </w:pPr>
    <w:rPr>
      <w:rFonts w:ascii="Arial" w:hAnsi="Arial" w:cs="Arial"/>
      <w:b/>
      <w:bCs/>
      <w:sz w:val="26"/>
      <w:szCs w:val="26"/>
    </w:rPr>
  </w:style>
  <w:style w:type="paragraph" w:styleId="Heading4">
    <w:name w:val="heading 4"/>
    <w:basedOn w:val="Normal"/>
    <w:next w:val="Normal"/>
    <w:qFormat/>
    <w:rsid w:val="00F45287"/>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C738D9"/>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qFormat/>
    <w:rsid w:val="00D30DBC"/>
    <w:pPr>
      <w:spacing w:before="240" w:after="60"/>
      <w:outlineLvl w:val="5"/>
    </w:pPr>
    <w:rPr>
      <w:b/>
      <w:bCs/>
      <w:sz w:val="22"/>
      <w:szCs w:val="22"/>
    </w:rPr>
  </w:style>
  <w:style w:type="paragraph" w:styleId="Heading8">
    <w:name w:val="heading 8"/>
    <w:basedOn w:val="Normal"/>
    <w:next w:val="Normal"/>
    <w:qFormat/>
    <w:rsid w:val="00D30DBC"/>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6341B"/>
    <w:rPr>
      <w:rFonts w:ascii="Tahoma" w:hAnsi="Tahoma"/>
      <w:sz w:val="16"/>
      <w:szCs w:val="16"/>
      <w:lang w:val="x-none" w:eastAsia="x-none"/>
    </w:rPr>
  </w:style>
  <w:style w:type="numbering" w:styleId="111111">
    <w:name w:val="Outline List 2"/>
    <w:aliases w:val="1"/>
    <w:basedOn w:val="NoList"/>
    <w:rsid w:val="00FB7116"/>
    <w:pPr>
      <w:numPr>
        <w:numId w:val="1"/>
      </w:numPr>
    </w:pPr>
  </w:style>
  <w:style w:type="paragraph" w:styleId="Footer">
    <w:name w:val="footer"/>
    <w:basedOn w:val="Normal"/>
    <w:link w:val="FooterChar"/>
    <w:uiPriority w:val="99"/>
    <w:rsid w:val="004C1C54"/>
    <w:pPr>
      <w:tabs>
        <w:tab w:val="center" w:pos="4320"/>
        <w:tab w:val="right" w:pos="8640"/>
      </w:tabs>
    </w:pPr>
    <w:rPr>
      <w:lang w:val="x-none" w:eastAsia="x-none"/>
    </w:rPr>
  </w:style>
  <w:style w:type="character" w:styleId="PageNumber">
    <w:name w:val="page number"/>
    <w:basedOn w:val="DefaultParagraphFont"/>
    <w:rsid w:val="004C1C54"/>
  </w:style>
  <w:style w:type="paragraph" w:styleId="Header">
    <w:name w:val="header"/>
    <w:basedOn w:val="Normal"/>
    <w:link w:val="HeaderChar"/>
    <w:rsid w:val="004C1C54"/>
    <w:pPr>
      <w:tabs>
        <w:tab w:val="center" w:pos="4320"/>
        <w:tab w:val="right" w:pos="8640"/>
      </w:tabs>
    </w:pPr>
    <w:rPr>
      <w:lang w:val="x-none" w:eastAsia="x-none"/>
    </w:rPr>
  </w:style>
  <w:style w:type="character" w:styleId="Hyperlink">
    <w:name w:val="Hyperlink"/>
    <w:uiPriority w:val="99"/>
    <w:rsid w:val="00E44104"/>
    <w:rPr>
      <w:color w:val="0000FF"/>
      <w:u w:val="single"/>
    </w:rPr>
  </w:style>
  <w:style w:type="table" w:styleId="TableGrid">
    <w:name w:val="Table Grid"/>
    <w:basedOn w:val="TableNormal"/>
    <w:uiPriority w:val="39"/>
    <w:rsid w:val="000908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D96116"/>
    <w:pPr>
      <w:spacing w:before="100" w:beforeAutospacing="1" w:after="100" w:afterAutospacing="1"/>
    </w:pPr>
    <w:rPr>
      <w:color w:val="000000"/>
    </w:rPr>
  </w:style>
  <w:style w:type="paragraph" w:styleId="PlainText">
    <w:name w:val="Plain Text"/>
    <w:basedOn w:val="Normal"/>
    <w:rsid w:val="003A2876"/>
    <w:rPr>
      <w:rFonts w:ascii="Courier New" w:hAnsi="Courier New" w:cs="Courier New"/>
      <w:sz w:val="20"/>
      <w:szCs w:val="20"/>
    </w:rPr>
  </w:style>
  <w:style w:type="character" w:styleId="FollowedHyperlink">
    <w:name w:val="FollowedHyperlink"/>
    <w:uiPriority w:val="99"/>
    <w:rsid w:val="007B3357"/>
    <w:rPr>
      <w:color w:val="800080"/>
      <w:u w:val="single"/>
    </w:rPr>
  </w:style>
  <w:style w:type="paragraph" w:styleId="BodyText">
    <w:name w:val="Body Text"/>
    <w:basedOn w:val="Normal"/>
    <w:rsid w:val="007B335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jc w:val="both"/>
    </w:pPr>
    <w:rPr>
      <w:rFonts w:ascii="Arial" w:eastAsia="SimSun" w:hAnsi="Arial"/>
      <w:szCs w:val="20"/>
      <w:lang w:eastAsia="zh-CN"/>
    </w:rPr>
  </w:style>
  <w:style w:type="paragraph" w:styleId="Title">
    <w:name w:val="Title"/>
    <w:basedOn w:val="Normal"/>
    <w:qFormat/>
    <w:rsid w:val="007B3357"/>
    <w:pPr>
      <w:tabs>
        <w:tab w:val="left" w:pos="-1060"/>
        <w:tab w:val="left" w:pos="-720"/>
        <w:tab w:val="left" w:pos="0"/>
        <w:tab w:val="left" w:pos="720"/>
        <w:tab w:val="left" w:pos="1440"/>
        <w:tab w:val="left" w:pos="2160"/>
        <w:tab w:val="left" w:pos="252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center"/>
    </w:pPr>
    <w:rPr>
      <w:rFonts w:ascii="Arial" w:hAnsi="Arial"/>
      <w:b/>
      <w:szCs w:val="20"/>
    </w:rPr>
  </w:style>
  <w:style w:type="paragraph" w:styleId="BodyText2">
    <w:name w:val="Body Text 2"/>
    <w:basedOn w:val="Normal"/>
    <w:rsid w:val="007B3357"/>
    <w:pPr>
      <w:widowControl w:val="0"/>
      <w:autoSpaceDE w:val="0"/>
      <w:autoSpaceDN w:val="0"/>
      <w:adjustRightInd w:val="0"/>
    </w:pPr>
    <w:rPr>
      <w:rFonts w:ascii="Arial" w:hAnsi="Arial"/>
      <w:sz w:val="23"/>
      <w:szCs w:val="20"/>
    </w:rPr>
  </w:style>
  <w:style w:type="paragraph" w:styleId="Caption">
    <w:name w:val="caption"/>
    <w:basedOn w:val="Normal"/>
    <w:next w:val="Normal"/>
    <w:qFormat/>
    <w:rsid w:val="00D30DBC"/>
    <w:pPr>
      <w:jc w:val="center"/>
    </w:pPr>
    <w:rPr>
      <w:rFonts w:ascii="Arial" w:hAnsi="Arial"/>
      <w:b/>
      <w:sz w:val="20"/>
      <w:szCs w:val="20"/>
    </w:rPr>
  </w:style>
  <w:style w:type="paragraph" w:customStyle="1" w:styleId="ColorfulList-Accent11">
    <w:name w:val="Colorful List - Accent 11"/>
    <w:basedOn w:val="Normal"/>
    <w:uiPriority w:val="34"/>
    <w:qFormat/>
    <w:rsid w:val="00F56300"/>
    <w:pPr>
      <w:ind w:left="720"/>
    </w:pPr>
  </w:style>
  <w:style w:type="character" w:customStyle="1" w:styleId="FooterChar">
    <w:name w:val="Footer Char"/>
    <w:link w:val="Footer"/>
    <w:uiPriority w:val="99"/>
    <w:rsid w:val="00A9523A"/>
    <w:rPr>
      <w:sz w:val="24"/>
      <w:szCs w:val="24"/>
    </w:rPr>
  </w:style>
  <w:style w:type="paragraph" w:customStyle="1" w:styleId="CompanyName">
    <w:name w:val="Company Name"/>
    <w:basedOn w:val="Normal"/>
    <w:next w:val="Normal"/>
    <w:rsid w:val="007F23DC"/>
    <w:pPr>
      <w:spacing w:before="420" w:after="60" w:line="320" w:lineRule="exact"/>
    </w:pPr>
    <w:rPr>
      <w:rFonts w:ascii="Garamond" w:hAnsi="Garamond"/>
      <w:caps/>
      <w:kern w:val="36"/>
      <w:sz w:val="38"/>
      <w:szCs w:val="20"/>
    </w:rPr>
  </w:style>
  <w:style w:type="paragraph" w:customStyle="1" w:styleId="SubtitleCover">
    <w:name w:val="Subtitle Cover"/>
    <w:basedOn w:val="Normal"/>
    <w:next w:val="Normal"/>
    <w:rsid w:val="007F23DC"/>
    <w:pPr>
      <w:keepNext/>
      <w:pBdr>
        <w:top w:val="single" w:sz="6" w:space="1" w:color="auto"/>
      </w:pBdr>
      <w:spacing w:after="5280" w:line="480" w:lineRule="exact"/>
    </w:pPr>
    <w:rPr>
      <w:rFonts w:ascii="Garamond" w:hAnsi="Garamond"/>
      <w:spacing w:val="-15"/>
      <w:kern w:val="28"/>
      <w:sz w:val="44"/>
      <w:szCs w:val="20"/>
    </w:rPr>
  </w:style>
  <w:style w:type="paragraph" w:customStyle="1" w:styleId="TitleCover">
    <w:name w:val="Title Cover"/>
    <w:basedOn w:val="Normal"/>
    <w:next w:val="SubtitleCover"/>
    <w:rsid w:val="007F23DC"/>
    <w:pPr>
      <w:pBdr>
        <w:top w:val="single" w:sz="6" w:space="31" w:color="FFFFFF"/>
        <w:left w:val="single" w:sz="6" w:space="31" w:color="FFFFFF"/>
        <w:bottom w:val="single" w:sz="6" w:space="31" w:color="FFFFFF"/>
        <w:right w:val="single" w:sz="6" w:space="31" w:color="FFFFFF"/>
      </w:pBdr>
      <w:shd w:val="pct10" w:color="auto" w:fill="auto"/>
      <w:spacing w:line="1440" w:lineRule="exact"/>
      <w:ind w:left="600" w:right="600"/>
      <w:jc w:val="right"/>
    </w:pPr>
    <w:rPr>
      <w:rFonts w:ascii="Garamond" w:hAnsi="Garamond"/>
      <w:spacing w:val="-70"/>
      <w:kern w:val="28"/>
      <w:sz w:val="144"/>
      <w:szCs w:val="20"/>
    </w:rPr>
  </w:style>
  <w:style w:type="paragraph" w:styleId="ListParagraph">
    <w:name w:val="List Paragraph"/>
    <w:basedOn w:val="Normal"/>
    <w:uiPriority w:val="1"/>
    <w:qFormat/>
    <w:rsid w:val="00D66341"/>
    <w:pPr>
      <w:ind w:left="720"/>
    </w:pPr>
  </w:style>
  <w:style w:type="paragraph" w:customStyle="1" w:styleId="Level1">
    <w:name w:val="Level 1"/>
    <w:rsid w:val="0023598C"/>
    <w:pPr>
      <w:widowControl w:val="0"/>
      <w:autoSpaceDE w:val="0"/>
      <w:autoSpaceDN w:val="0"/>
      <w:adjustRightInd w:val="0"/>
      <w:ind w:left="720"/>
      <w:jc w:val="both"/>
    </w:pPr>
    <w:rPr>
      <w:sz w:val="24"/>
      <w:szCs w:val="24"/>
    </w:rPr>
  </w:style>
  <w:style w:type="character" w:styleId="FootnoteReference">
    <w:name w:val="footnote reference"/>
    <w:rsid w:val="00BD3958"/>
  </w:style>
  <w:style w:type="numbering" w:customStyle="1" w:styleId="NoList1">
    <w:name w:val="No List1"/>
    <w:next w:val="NoList"/>
    <w:uiPriority w:val="99"/>
    <w:semiHidden/>
    <w:unhideWhenUsed/>
    <w:rsid w:val="0001757A"/>
  </w:style>
  <w:style w:type="character" w:customStyle="1" w:styleId="apple-converted-space">
    <w:name w:val="apple-converted-space"/>
    <w:basedOn w:val="DefaultParagraphFont"/>
    <w:rsid w:val="0001757A"/>
  </w:style>
  <w:style w:type="character" w:customStyle="1" w:styleId="HeaderChar">
    <w:name w:val="Header Char"/>
    <w:link w:val="Header"/>
    <w:rsid w:val="0001757A"/>
    <w:rPr>
      <w:sz w:val="24"/>
      <w:szCs w:val="24"/>
    </w:rPr>
  </w:style>
  <w:style w:type="character" w:customStyle="1" w:styleId="BalloonTextChar">
    <w:name w:val="Balloon Text Char"/>
    <w:link w:val="BalloonText"/>
    <w:uiPriority w:val="99"/>
    <w:semiHidden/>
    <w:rsid w:val="0001757A"/>
    <w:rPr>
      <w:rFonts w:ascii="Tahoma" w:hAnsi="Tahoma" w:cs="Tahoma"/>
      <w:sz w:val="16"/>
      <w:szCs w:val="16"/>
    </w:rPr>
  </w:style>
  <w:style w:type="paragraph" w:customStyle="1" w:styleId="Default">
    <w:name w:val="Default"/>
    <w:rsid w:val="00B07E84"/>
    <w:pPr>
      <w:autoSpaceDE w:val="0"/>
      <w:autoSpaceDN w:val="0"/>
      <w:adjustRightInd w:val="0"/>
    </w:pPr>
    <w:rPr>
      <w:color w:val="000000"/>
      <w:sz w:val="24"/>
      <w:szCs w:val="24"/>
    </w:rPr>
  </w:style>
  <w:style w:type="paragraph" w:styleId="EndnoteText">
    <w:name w:val="endnote text"/>
    <w:basedOn w:val="Normal"/>
    <w:link w:val="EndnoteTextChar"/>
    <w:rsid w:val="008424CC"/>
    <w:rPr>
      <w:sz w:val="20"/>
      <w:szCs w:val="20"/>
    </w:rPr>
  </w:style>
  <w:style w:type="character" w:customStyle="1" w:styleId="EndnoteTextChar">
    <w:name w:val="Endnote Text Char"/>
    <w:basedOn w:val="DefaultParagraphFont"/>
    <w:link w:val="EndnoteText"/>
    <w:rsid w:val="008424CC"/>
  </w:style>
  <w:style w:type="character" w:styleId="EndnoteReference">
    <w:name w:val="endnote reference"/>
    <w:rsid w:val="008424CC"/>
    <w:rPr>
      <w:vertAlign w:val="superscript"/>
    </w:rPr>
  </w:style>
  <w:style w:type="paragraph" w:styleId="NoSpacing">
    <w:name w:val="No Spacing"/>
    <w:link w:val="NoSpacingChar"/>
    <w:uiPriority w:val="1"/>
    <w:qFormat/>
    <w:rsid w:val="002B0516"/>
    <w:rPr>
      <w:rFonts w:ascii="Calibri" w:hAnsi="Calibri"/>
      <w:sz w:val="22"/>
      <w:szCs w:val="22"/>
    </w:rPr>
  </w:style>
  <w:style w:type="character" w:customStyle="1" w:styleId="NoSpacingChar">
    <w:name w:val="No Spacing Char"/>
    <w:link w:val="NoSpacing"/>
    <w:uiPriority w:val="1"/>
    <w:rsid w:val="002B0516"/>
    <w:rPr>
      <w:rFonts w:ascii="Calibri" w:hAnsi="Calibri"/>
      <w:sz w:val="22"/>
      <w:szCs w:val="22"/>
    </w:rPr>
  </w:style>
  <w:style w:type="paragraph" w:customStyle="1" w:styleId="xmsonormal">
    <w:name w:val="x_msonormal"/>
    <w:basedOn w:val="Normal"/>
    <w:rsid w:val="007D1BF5"/>
    <w:pPr>
      <w:spacing w:before="100" w:beforeAutospacing="1" w:after="100" w:afterAutospacing="1"/>
    </w:pPr>
  </w:style>
  <w:style w:type="character" w:customStyle="1" w:styleId="xcolor11">
    <w:name w:val="x_color11"/>
    <w:rsid w:val="007D1BF5"/>
  </w:style>
  <w:style w:type="paragraph" w:customStyle="1" w:styleId="xmsonospacing">
    <w:name w:val="x_msonospacing"/>
    <w:basedOn w:val="Normal"/>
    <w:rsid w:val="007D1BF5"/>
    <w:pPr>
      <w:spacing w:before="100" w:beforeAutospacing="1" w:after="100" w:afterAutospacing="1"/>
    </w:pPr>
  </w:style>
  <w:style w:type="character" w:customStyle="1" w:styleId="xcolor10">
    <w:name w:val="x_color10"/>
    <w:rsid w:val="007D1BF5"/>
  </w:style>
  <w:style w:type="paragraph" w:styleId="TOCHeading">
    <w:name w:val="TOC Heading"/>
    <w:basedOn w:val="Heading1"/>
    <w:next w:val="Normal"/>
    <w:uiPriority w:val="39"/>
    <w:unhideWhenUsed/>
    <w:qFormat/>
    <w:rsid w:val="00B43B19"/>
    <w:pPr>
      <w:keepLines/>
      <w:spacing w:before="240" w:line="259" w:lineRule="auto"/>
      <w:jc w:val="left"/>
      <w:outlineLvl w:val="9"/>
    </w:pPr>
    <w:rPr>
      <w:rFonts w:asciiTheme="majorHAnsi" w:eastAsiaTheme="majorEastAsia" w:hAnsiTheme="majorHAnsi" w:cstheme="majorBidi"/>
      <w:color w:val="2E74B5" w:themeColor="accent1" w:themeShade="BF"/>
      <w:sz w:val="32"/>
      <w:szCs w:val="32"/>
    </w:rPr>
  </w:style>
  <w:style w:type="paragraph" w:styleId="TOC2">
    <w:name w:val="toc 2"/>
    <w:basedOn w:val="Normal"/>
    <w:next w:val="Normal"/>
    <w:autoRedefine/>
    <w:uiPriority w:val="39"/>
    <w:unhideWhenUsed/>
    <w:rsid w:val="00B43B19"/>
    <w:pPr>
      <w:spacing w:after="100" w:line="259" w:lineRule="auto"/>
      <w:ind w:left="220"/>
    </w:pPr>
    <w:rPr>
      <w:rFonts w:asciiTheme="minorHAnsi" w:eastAsiaTheme="minorEastAsia" w:hAnsiTheme="minorHAnsi"/>
      <w:sz w:val="22"/>
      <w:szCs w:val="22"/>
    </w:rPr>
  </w:style>
  <w:style w:type="paragraph" w:styleId="TOC1">
    <w:name w:val="toc 1"/>
    <w:basedOn w:val="Normal"/>
    <w:next w:val="Normal"/>
    <w:autoRedefine/>
    <w:uiPriority w:val="39"/>
    <w:unhideWhenUsed/>
    <w:rsid w:val="00B43B19"/>
    <w:pPr>
      <w:spacing w:after="100" w:line="259" w:lineRule="auto"/>
    </w:pPr>
    <w:rPr>
      <w:rFonts w:asciiTheme="minorHAnsi" w:eastAsiaTheme="minorEastAsia" w:hAnsiTheme="minorHAnsi"/>
      <w:sz w:val="22"/>
      <w:szCs w:val="22"/>
    </w:rPr>
  </w:style>
  <w:style w:type="paragraph" w:styleId="TOC3">
    <w:name w:val="toc 3"/>
    <w:basedOn w:val="Normal"/>
    <w:next w:val="Normal"/>
    <w:autoRedefine/>
    <w:uiPriority w:val="39"/>
    <w:unhideWhenUsed/>
    <w:rsid w:val="00B43B19"/>
    <w:pPr>
      <w:spacing w:after="100" w:line="259" w:lineRule="auto"/>
      <w:ind w:left="440"/>
    </w:pPr>
    <w:rPr>
      <w:rFonts w:asciiTheme="minorHAnsi" w:eastAsiaTheme="minorEastAsia" w:hAnsiTheme="minorHAnsi"/>
      <w:sz w:val="22"/>
      <w:szCs w:val="22"/>
    </w:rPr>
  </w:style>
  <w:style w:type="character" w:styleId="UnresolvedMention">
    <w:name w:val="Unresolved Mention"/>
    <w:basedOn w:val="DefaultParagraphFont"/>
    <w:uiPriority w:val="99"/>
    <w:semiHidden/>
    <w:unhideWhenUsed/>
    <w:rsid w:val="0076054B"/>
    <w:rPr>
      <w:color w:val="605E5C"/>
      <w:shd w:val="clear" w:color="auto" w:fill="E1DFDD"/>
    </w:rPr>
  </w:style>
  <w:style w:type="paragraph" w:customStyle="1" w:styleId="TableParagraph">
    <w:name w:val="Table Paragraph"/>
    <w:basedOn w:val="Normal"/>
    <w:uiPriority w:val="1"/>
    <w:qFormat/>
    <w:rsid w:val="00B543C6"/>
    <w:pPr>
      <w:widowControl w:val="0"/>
      <w:autoSpaceDE w:val="0"/>
      <w:autoSpaceDN w:val="0"/>
      <w:ind w:left="100"/>
    </w:pPr>
    <w:rPr>
      <w:rFonts w:ascii="Arial" w:eastAsia="Arial" w:hAnsi="Arial" w:cs="Arial"/>
      <w:sz w:val="22"/>
      <w:szCs w:val="22"/>
    </w:rPr>
  </w:style>
  <w:style w:type="paragraph" w:customStyle="1" w:styleId="font8">
    <w:name w:val="font_8"/>
    <w:basedOn w:val="Normal"/>
    <w:rsid w:val="00584C0C"/>
    <w:pPr>
      <w:spacing w:before="100" w:beforeAutospacing="1" w:after="100" w:afterAutospacing="1"/>
    </w:pPr>
  </w:style>
  <w:style w:type="character" w:customStyle="1" w:styleId="wixguard">
    <w:name w:val="wixguard"/>
    <w:basedOn w:val="DefaultParagraphFont"/>
    <w:rsid w:val="00584C0C"/>
  </w:style>
  <w:style w:type="character" w:customStyle="1" w:styleId="Heading5Char">
    <w:name w:val="Heading 5 Char"/>
    <w:basedOn w:val="DefaultParagraphFont"/>
    <w:link w:val="Heading5"/>
    <w:semiHidden/>
    <w:rsid w:val="00C738D9"/>
    <w:rPr>
      <w:rFonts w:asciiTheme="majorHAnsi" w:eastAsiaTheme="majorEastAsia" w:hAnsiTheme="majorHAnsi" w:cstheme="majorBidi"/>
      <w:color w:val="2E74B5" w:themeColor="accent1" w:themeShade="BF"/>
      <w:sz w:val="24"/>
      <w:szCs w:val="24"/>
    </w:rPr>
  </w:style>
  <w:style w:type="character" w:customStyle="1" w:styleId="color10">
    <w:name w:val="color_10"/>
    <w:basedOn w:val="DefaultParagraphFont"/>
    <w:rsid w:val="00C738D9"/>
  </w:style>
  <w:style w:type="paragraph" w:customStyle="1" w:styleId="font7">
    <w:name w:val="font_7"/>
    <w:basedOn w:val="Normal"/>
    <w:rsid w:val="00C738D9"/>
    <w:pPr>
      <w:spacing w:before="100" w:beforeAutospacing="1" w:after="100" w:afterAutospacing="1"/>
    </w:pPr>
  </w:style>
  <w:style w:type="character" w:customStyle="1" w:styleId="color11">
    <w:name w:val="color_11"/>
    <w:basedOn w:val="DefaultParagraphFont"/>
    <w:rsid w:val="003837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1452">
      <w:bodyDiv w:val="1"/>
      <w:marLeft w:val="0"/>
      <w:marRight w:val="0"/>
      <w:marTop w:val="0"/>
      <w:marBottom w:val="0"/>
      <w:divBdr>
        <w:top w:val="none" w:sz="0" w:space="0" w:color="auto"/>
        <w:left w:val="none" w:sz="0" w:space="0" w:color="auto"/>
        <w:bottom w:val="none" w:sz="0" w:space="0" w:color="auto"/>
        <w:right w:val="none" w:sz="0" w:space="0" w:color="auto"/>
      </w:divBdr>
      <w:divsChild>
        <w:div w:id="254485058">
          <w:marLeft w:val="734"/>
          <w:marRight w:val="0"/>
          <w:marTop w:val="77"/>
          <w:marBottom w:val="0"/>
          <w:divBdr>
            <w:top w:val="none" w:sz="0" w:space="0" w:color="auto"/>
            <w:left w:val="none" w:sz="0" w:space="0" w:color="auto"/>
            <w:bottom w:val="none" w:sz="0" w:space="0" w:color="auto"/>
            <w:right w:val="none" w:sz="0" w:space="0" w:color="auto"/>
          </w:divBdr>
        </w:div>
        <w:div w:id="349798325">
          <w:marLeft w:val="734"/>
          <w:marRight w:val="0"/>
          <w:marTop w:val="77"/>
          <w:marBottom w:val="0"/>
          <w:divBdr>
            <w:top w:val="none" w:sz="0" w:space="0" w:color="auto"/>
            <w:left w:val="none" w:sz="0" w:space="0" w:color="auto"/>
            <w:bottom w:val="none" w:sz="0" w:space="0" w:color="auto"/>
            <w:right w:val="none" w:sz="0" w:space="0" w:color="auto"/>
          </w:divBdr>
        </w:div>
        <w:div w:id="1174343383">
          <w:marLeft w:val="734"/>
          <w:marRight w:val="0"/>
          <w:marTop w:val="77"/>
          <w:marBottom w:val="0"/>
          <w:divBdr>
            <w:top w:val="none" w:sz="0" w:space="0" w:color="auto"/>
            <w:left w:val="none" w:sz="0" w:space="0" w:color="auto"/>
            <w:bottom w:val="none" w:sz="0" w:space="0" w:color="auto"/>
            <w:right w:val="none" w:sz="0" w:space="0" w:color="auto"/>
          </w:divBdr>
        </w:div>
        <w:div w:id="1543244301">
          <w:marLeft w:val="734"/>
          <w:marRight w:val="0"/>
          <w:marTop w:val="77"/>
          <w:marBottom w:val="0"/>
          <w:divBdr>
            <w:top w:val="none" w:sz="0" w:space="0" w:color="auto"/>
            <w:left w:val="none" w:sz="0" w:space="0" w:color="auto"/>
            <w:bottom w:val="none" w:sz="0" w:space="0" w:color="auto"/>
            <w:right w:val="none" w:sz="0" w:space="0" w:color="auto"/>
          </w:divBdr>
        </w:div>
        <w:div w:id="1591739450">
          <w:marLeft w:val="734"/>
          <w:marRight w:val="0"/>
          <w:marTop w:val="77"/>
          <w:marBottom w:val="0"/>
          <w:divBdr>
            <w:top w:val="none" w:sz="0" w:space="0" w:color="auto"/>
            <w:left w:val="none" w:sz="0" w:space="0" w:color="auto"/>
            <w:bottom w:val="none" w:sz="0" w:space="0" w:color="auto"/>
            <w:right w:val="none" w:sz="0" w:space="0" w:color="auto"/>
          </w:divBdr>
        </w:div>
        <w:div w:id="1629165669">
          <w:marLeft w:val="734"/>
          <w:marRight w:val="0"/>
          <w:marTop w:val="77"/>
          <w:marBottom w:val="0"/>
          <w:divBdr>
            <w:top w:val="none" w:sz="0" w:space="0" w:color="auto"/>
            <w:left w:val="none" w:sz="0" w:space="0" w:color="auto"/>
            <w:bottom w:val="none" w:sz="0" w:space="0" w:color="auto"/>
            <w:right w:val="none" w:sz="0" w:space="0" w:color="auto"/>
          </w:divBdr>
        </w:div>
        <w:div w:id="1796411696">
          <w:marLeft w:val="734"/>
          <w:marRight w:val="0"/>
          <w:marTop w:val="77"/>
          <w:marBottom w:val="0"/>
          <w:divBdr>
            <w:top w:val="none" w:sz="0" w:space="0" w:color="auto"/>
            <w:left w:val="none" w:sz="0" w:space="0" w:color="auto"/>
            <w:bottom w:val="none" w:sz="0" w:space="0" w:color="auto"/>
            <w:right w:val="none" w:sz="0" w:space="0" w:color="auto"/>
          </w:divBdr>
        </w:div>
        <w:div w:id="1799176683">
          <w:marLeft w:val="734"/>
          <w:marRight w:val="0"/>
          <w:marTop w:val="77"/>
          <w:marBottom w:val="0"/>
          <w:divBdr>
            <w:top w:val="none" w:sz="0" w:space="0" w:color="auto"/>
            <w:left w:val="none" w:sz="0" w:space="0" w:color="auto"/>
            <w:bottom w:val="none" w:sz="0" w:space="0" w:color="auto"/>
            <w:right w:val="none" w:sz="0" w:space="0" w:color="auto"/>
          </w:divBdr>
        </w:div>
      </w:divsChild>
    </w:div>
    <w:div w:id="47731496">
      <w:bodyDiv w:val="1"/>
      <w:marLeft w:val="0"/>
      <w:marRight w:val="0"/>
      <w:marTop w:val="0"/>
      <w:marBottom w:val="0"/>
      <w:divBdr>
        <w:top w:val="none" w:sz="0" w:space="0" w:color="auto"/>
        <w:left w:val="none" w:sz="0" w:space="0" w:color="auto"/>
        <w:bottom w:val="none" w:sz="0" w:space="0" w:color="auto"/>
        <w:right w:val="none" w:sz="0" w:space="0" w:color="auto"/>
      </w:divBdr>
    </w:div>
    <w:div w:id="76100310">
      <w:bodyDiv w:val="1"/>
      <w:marLeft w:val="0"/>
      <w:marRight w:val="0"/>
      <w:marTop w:val="0"/>
      <w:marBottom w:val="0"/>
      <w:divBdr>
        <w:top w:val="none" w:sz="0" w:space="0" w:color="auto"/>
        <w:left w:val="none" w:sz="0" w:space="0" w:color="auto"/>
        <w:bottom w:val="none" w:sz="0" w:space="0" w:color="auto"/>
        <w:right w:val="none" w:sz="0" w:space="0" w:color="auto"/>
      </w:divBdr>
    </w:div>
    <w:div w:id="122116370">
      <w:bodyDiv w:val="1"/>
      <w:marLeft w:val="0"/>
      <w:marRight w:val="0"/>
      <w:marTop w:val="0"/>
      <w:marBottom w:val="0"/>
      <w:divBdr>
        <w:top w:val="none" w:sz="0" w:space="0" w:color="auto"/>
        <w:left w:val="none" w:sz="0" w:space="0" w:color="auto"/>
        <w:bottom w:val="none" w:sz="0" w:space="0" w:color="auto"/>
        <w:right w:val="none" w:sz="0" w:space="0" w:color="auto"/>
      </w:divBdr>
    </w:div>
    <w:div w:id="178157296">
      <w:bodyDiv w:val="1"/>
      <w:marLeft w:val="0"/>
      <w:marRight w:val="0"/>
      <w:marTop w:val="0"/>
      <w:marBottom w:val="0"/>
      <w:divBdr>
        <w:top w:val="none" w:sz="0" w:space="0" w:color="auto"/>
        <w:left w:val="none" w:sz="0" w:space="0" w:color="auto"/>
        <w:bottom w:val="none" w:sz="0" w:space="0" w:color="auto"/>
        <w:right w:val="none" w:sz="0" w:space="0" w:color="auto"/>
      </w:divBdr>
      <w:divsChild>
        <w:div w:id="113795551">
          <w:marLeft w:val="1598"/>
          <w:marRight w:val="0"/>
          <w:marTop w:val="100"/>
          <w:marBottom w:val="0"/>
          <w:divBdr>
            <w:top w:val="none" w:sz="0" w:space="0" w:color="auto"/>
            <w:left w:val="none" w:sz="0" w:space="0" w:color="auto"/>
            <w:bottom w:val="none" w:sz="0" w:space="0" w:color="auto"/>
            <w:right w:val="none" w:sz="0" w:space="0" w:color="auto"/>
          </w:divBdr>
        </w:div>
        <w:div w:id="117143708">
          <w:marLeft w:val="374"/>
          <w:marRight w:val="0"/>
          <w:marTop w:val="200"/>
          <w:marBottom w:val="0"/>
          <w:divBdr>
            <w:top w:val="none" w:sz="0" w:space="0" w:color="auto"/>
            <w:left w:val="none" w:sz="0" w:space="0" w:color="auto"/>
            <w:bottom w:val="none" w:sz="0" w:space="0" w:color="auto"/>
            <w:right w:val="none" w:sz="0" w:space="0" w:color="auto"/>
          </w:divBdr>
        </w:div>
        <w:div w:id="148137274">
          <w:marLeft w:val="360"/>
          <w:marRight w:val="0"/>
          <w:marTop w:val="200"/>
          <w:marBottom w:val="0"/>
          <w:divBdr>
            <w:top w:val="none" w:sz="0" w:space="0" w:color="auto"/>
            <w:left w:val="none" w:sz="0" w:space="0" w:color="auto"/>
            <w:bottom w:val="none" w:sz="0" w:space="0" w:color="auto"/>
            <w:right w:val="none" w:sz="0" w:space="0" w:color="auto"/>
          </w:divBdr>
        </w:div>
        <w:div w:id="224149752">
          <w:marLeft w:val="1598"/>
          <w:marRight w:val="0"/>
          <w:marTop w:val="100"/>
          <w:marBottom w:val="0"/>
          <w:divBdr>
            <w:top w:val="none" w:sz="0" w:space="0" w:color="auto"/>
            <w:left w:val="none" w:sz="0" w:space="0" w:color="auto"/>
            <w:bottom w:val="none" w:sz="0" w:space="0" w:color="auto"/>
            <w:right w:val="none" w:sz="0" w:space="0" w:color="auto"/>
          </w:divBdr>
        </w:div>
        <w:div w:id="240985855">
          <w:marLeft w:val="1598"/>
          <w:marRight w:val="0"/>
          <w:marTop w:val="100"/>
          <w:marBottom w:val="0"/>
          <w:divBdr>
            <w:top w:val="none" w:sz="0" w:space="0" w:color="auto"/>
            <w:left w:val="none" w:sz="0" w:space="0" w:color="auto"/>
            <w:bottom w:val="none" w:sz="0" w:space="0" w:color="auto"/>
            <w:right w:val="none" w:sz="0" w:space="0" w:color="auto"/>
          </w:divBdr>
        </w:div>
        <w:div w:id="1546332931">
          <w:marLeft w:val="1598"/>
          <w:marRight w:val="0"/>
          <w:marTop w:val="100"/>
          <w:marBottom w:val="0"/>
          <w:divBdr>
            <w:top w:val="none" w:sz="0" w:space="0" w:color="auto"/>
            <w:left w:val="none" w:sz="0" w:space="0" w:color="auto"/>
            <w:bottom w:val="none" w:sz="0" w:space="0" w:color="auto"/>
            <w:right w:val="none" w:sz="0" w:space="0" w:color="auto"/>
          </w:divBdr>
        </w:div>
        <w:div w:id="1909799550">
          <w:marLeft w:val="1598"/>
          <w:marRight w:val="0"/>
          <w:marTop w:val="100"/>
          <w:marBottom w:val="0"/>
          <w:divBdr>
            <w:top w:val="none" w:sz="0" w:space="0" w:color="auto"/>
            <w:left w:val="none" w:sz="0" w:space="0" w:color="auto"/>
            <w:bottom w:val="none" w:sz="0" w:space="0" w:color="auto"/>
            <w:right w:val="none" w:sz="0" w:space="0" w:color="auto"/>
          </w:divBdr>
        </w:div>
      </w:divsChild>
    </w:div>
    <w:div w:id="418872267">
      <w:bodyDiv w:val="1"/>
      <w:marLeft w:val="0"/>
      <w:marRight w:val="0"/>
      <w:marTop w:val="0"/>
      <w:marBottom w:val="0"/>
      <w:divBdr>
        <w:top w:val="none" w:sz="0" w:space="0" w:color="auto"/>
        <w:left w:val="none" w:sz="0" w:space="0" w:color="auto"/>
        <w:bottom w:val="none" w:sz="0" w:space="0" w:color="auto"/>
        <w:right w:val="none" w:sz="0" w:space="0" w:color="auto"/>
      </w:divBdr>
      <w:divsChild>
        <w:div w:id="1732078185">
          <w:marLeft w:val="0"/>
          <w:marRight w:val="0"/>
          <w:marTop w:val="0"/>
          <w:marBottom w:val="0"/>
          <w:divBdr>
            <w:top w:val="none" w:sz="0" w:space="0" w:color="auto"/>
            <w:left w:val="none" w:sz="0" w:space="0" w:color="auto"/>
            <w:bottom w:val="none" w:sz="0" w:space="0" w:color="auto"/>
            <w:right w:val="none" w:sz="0" w:space="0" w:color="auto"/>
          </w:divBdr>
        </w:div>
        <w:div w:id="1424064508">
          <w:marLeft w:val="0"/>
          <w:marRight w:val="0"/>
          <w:marTop w:val="0"/>
          <w:marBottom w:val="0"/>
          <w:divBdr>
            <w:top w:val="none" w:sz="0" w:space="0" w:color="auto"/>
            <w:left w:val="none" w:sz="0" w:space="0" w:color="auto"/>
            <w:bottom w:val="none" w:sz="0" w:space="0" w:color="auto"/>
            <w:right w:val="none" w:sz="0" w:space="0" w:color="auto"/>
          </w:divBdr>
        </w:div>
      </w:divsChild>
    </w:div>
    <w:div w:id="463502526">
      <w:bodyDiv w:val="1"/>
      <w:marLeft w:val="0"/>
      <w:marRight w:val="0"/>
      <w:marTop w:val="0"/>
      <w:marBottom w:val="0"/>
      <w:divBdr>
        <w:top w:val="none" w:sz="0" w:space="0" w:color="auto"/>
        <w:left w:val="none" w:sz="0" w:space="0" w:color="auto"/>
        <w:bottom w:val="none" w:sz="0" w:space="0" w:color="auto"/>
        <w:right w:val="none" w:sz="0" w:space="0" w:color="auto"/>
      </w:divBdr>
      <w:divsChild>
        <w:div w:id="1527524079">
          <w:marLeft w:val="0"/>
          <w:marRight w:val="0"/>
          <w:marTop w:val="0"/>
          <w:marBottom w:val="0"/>
          <w:divBdr>
            <w:top w:val="none" w:sz="0" w:space="0" w:color="auto"/>
            <w:left w:val="none" w:sz="0" w:space="0" w:color="auto"/>
            <w:bottom w:val="none" w:sz="0" w:space="0" w:color="auto"/>
            <w:right w:val="none" w:sz="0" w:space="0" w:color="auto"/>
          </w:divBdr>
        </w:div>
        <w:div w:id="671180521">
          <w:marLeft w:val="0"/>
          <w:marRight w:val="0"/>
          <w:marTop w:val="0"/>
          <w:marBottom w:val="0"/>
          <w:divBdr>
            <w:top w:val="none" w:sz="0" w:space="0" w:color="auto"/>
            <w:left w:val="none" w:sz="0" w:space="0" w:color="auto"/>
            <w:bottom w:val="none" w:sz="0" w:space="0" w:color="auto"/>
            <w:right w:val="none" w:sz="0" w:space="0" w:color="auto"/>
          </w:divBdr>
        </w:div>
      </w:divsChild>
    </w:div>
    <w:div w:id="479881897">
      <w:bodyDiv w:val="1"/>
      <w:marLeft w:val="0"/>
      <w:marRight w:val="0"/>
      <w:marTop w:val="0"/>
      <w:marBottom w:val="0"/>
      <w:divBdr>
        <w:top w:val="none" w:sz="0" w:space="0" w:color="auto"/>
        <w:left w:val="none" w:sz="0" w:space="0" w:color="auto"/>
        <w:bottom w:val="none" w:sz="0" w:space="0" w:color="auto"/>
        <w:right w:val="none" w:sz="0" w:space="0" w:color="auto"/>
      </w:divBdr>
    </w:div>
    <w:div w:id="506019579">
      <w:bodyDiv w:val="1"/>
      <w:marLeft w:val="0"/>
      <w:marRight w:val="0"/>
      <w:marTop w:val="0"/>
      <w:marBottom w:val="0"/>
      <w:divBdr>
        <w:top w:val="none" w:sz="0" w:space="0" w:color="auto"/>
        <w:left w:val="none" w:sz="0" w:space="0" w:color="auto"/>
        <w:bottom w:val="none" w:sz="0" w:space="0" w:color="auto"/>
        <w:right w:val="none" w:sz="0" w:space="0" w:color="auto"/>
      </w:divBdr>
      <w:divsChild>
        <w:div w:id="182397861">
          <w:marLeft w:val="1526"/>
          <w:marRight w:val="0"/>
          <w:marTop w:val="100"/>
          <w:marBottom w:val="0"/>
          <w:divBdr>
            <w:top w:val="none" w:sz="0" w:space="0" w:color="auto"/>
            <w:left w:val="none" w:sz="0" w:space="0" w:color="auto"/>
            <w:bottom w:val="none" w:sz="0" w:space="0" w:color="auto"/>
            <w:right w:val="none" w:sz="0" w:space="0" w:color="auto"/>
          </w:divBdr>
        </w:div>
        <w:div w:id="1363045711">
          <w:marLeft w:val="1526"/>
          <w:marRight w:val="0"/>
          <w:marTop w:val="100"/>
          <w:marBottom w:val="0"/>
          <w:divBdr>
            <w:top w:val="none" w:sz="0" w:space="0" w:color="auto"/>
            <w:left w:val="none" w:sz="0" w:space="0" w:color="auto"/>
            <w:bottom w:val="none" w:sz="0" w:space="0" w:color="auto"/>
            <w:right w:val="none" w:sz="0" w:space="0" w:color="auto"/>
          </w:divBdr>
        </w:div>
        <w:div w:id="1915506375">
          <w:marLeft w:val="1526"/>
          <w:marRight w:val="0"/>
          <w:marTop w:val="100"/>
          <w:marBottom w:val="0"/>
          <w:divBdr>
            <w:top w:val="none" w:sz="0" w:space="0" w:color="auto"/>
            <w:left w:val="none" w:sz="0" w:space="0" w:color="auto"/>
            <w:bottom w:val="none" w:sz="0" w:space="0" w:color="auto"/>
            <w:right w:val="none" w:sz="0" w:space="0" w:color="auto"/>
          </w:divBdr>
        </w:div>
      </w:divsChild>
    </w:div>
    <w:div w:id="561216046">
      <w:bodyDiv w:val="1"/>
      <w:marLeft w:val="0"/>
      <w:marRight w:val="0"/>
      <w:marTop w:val="0"/>
      <w:marBottom w:val="0"/>
      <w:divBdr>
        <w:top w:val="none" w:sz="0" w:space="0" w:color="auto"/>
        <w:left w:val="none" w:sz="0" w:space="0" w:color="auto"/>
        <w:bottom w:val="none" w:sz="0" w:space="0" w:color="auto"/>
        <w:right w:val="none" w:sz="0" w:space="0" w:color="auto"/>
      </w:divBdr>
    </w:div>
    <w:div w:id="572274492">
      <w:bodyDiv w:val="1"/>
      <w:marLeft w:val="0"/>
      <w:marRight w:val="0"/>
      <w:marTop w:val="0"/>
      <w:marBottom w:val="0"/>
      <w:divBdr>
        <w:top w:val="none" w:sz="0" w:space="0" w:color="auto"/>
        <w:left w:val="none" w:sz="0" w:space="0" w:color="auto"/>
        <w:bottom w:val="none" w:sz="0" w:space="0" w:color="auto"/>
        <w:right w:val="none" w:sz="0" w:space="0" w:color="auto"/>
      </w:divBdr>
    </w:div>
    <w:div w:id="592011860">
      <w:bodyDiv w:val="1"/>
      <w:marLeft w:val="0"/>
      <w:marRight w:val="0"/>
      <w:marTop w:val="0"/>
      <w:marBottom w:val="0"/>
      <w:divBdr>
        <w:top w:val="none" w:sz="0" w:space="0" w:color="auto"/>
        <w:left w:val="none" w:sz="0" w:space="0" w:color="auto"/>
        <w:bottom w:val="none" w:sz="0" w:space="0" w:color="auto"/>
        <w:right w:val="none" w:sz="0" w:space="0" w:color="auto"/>
      </w:divBdr>
    </w:div>
    <w:div w:id="593368714">
      <w:bodyDiv w:val="1"/>
      <w:marLeft w:val="0"/>
      <w:marRight w:val="0"/>
      <w:marTop w:val="0"/>
      <w:marBottom w:val="0"/>
      <w:divBdr>
        <w:top w:val="none" w:sz="0" w:space="0" w:color="auto"/>
        <w:left w:val="none" w:sz="0" w:space="0" w:color="auto"/>
        <w:bottom w:val="none" w:sz="0" w:space="0" w:color="auto"/>
        <w:right w:val="none" w:sz="0" w:space="0" w:color="auto"/>
      </w:divBdr>
    </w:div>
    <w:div w:id="649987899">
      <w:bodyDiv w:val="1"/>
      <w:marLeft w:val="0"/>
      <w:marRight w:val="0"/>
      <w:marTop w:val="0"/>
      <w:marBottom w:val="0"/>
      <w:divBdr>
        <w:top w:val="none" w:sz="0" w:space="0" w:color="auto"/>
        <w:left w:val="none" w:sz="0" w:space="0" w:color="auto"/>
        <w:bottom w:val="none" w:sz="0" w:space="0" w:color="auto"/>
        <w:right w:val="none" w:sz="0" w:space="0" w:color="auto"/>
      </w:divBdr>
    </w:div>
    <w:div w:id="683094703">
      <w:bodyDiv w:val="1"/>
      <w:marLeft w:val="0"/>
      <w:marRight w:val="0"/>
      <w:marTop w:val="0"/>
      <w:marBottom w:val="0"/>
      <w:divBdr>
        <w:top w:val="none" w:sz="0" w:space="0" w:color="auto"/>
        <w:left w:val="none" w:sz="0" w:space="0" w:color="auto"/>
        <w:bottom w:val="none" w:sz="0" w:space="0" w:color="auto"/>
        <w:right w:val="none" w:sz="0" w:space="0" w:color="auto"/>
      </w:divBdr>
    </w:div>
    <w:div w:id="715617185">
      <w:bodyDiv w:val="1"/>
      <w:marLeft w:val="0"/>
      <w:marRight w:val="0"/>
      <w:marTop w:val="0"/>
      <w:marBottom w:val="0"/>
      <w:divBdr>
        <w:top w:val="none" w:sz="0" w:space="0" w:color="auto"/>
        <w:left w:val="none" w:sz="0" w:space="0" w:color="auto"/>
        <w:bottom w:val="none" w:sz="0" w:space="0" w:color="auto"/>
        <w:right w:val="none" w:sz="0" w:space="0" w:color="auto"/>
      </w:divBdr>
    </w:div>
    <w:div w:id="738593509">
      <w:bodyDiv w:val="1"/>
      <w:marLeft w:val="0"/>
      <w:marRight w:val="0"/>
      <w:marTop w:val="0"/>
      <w:marBottom w:val="0"/>
      <w:divBdr>
        <w:top w:val="none" w:sz="0" w:space="0" w:color="auto"/>
        <w:left w:val="none" w:sz="0" w:space="0" w:color="auto"/>
        <w:bottom w:val="none" w:sz="0" w:space="0" w:color="auto"/>
        <w:right w:val="none" w:sz="0" w:space="0" w:color="auto"/>
      </w:divBdr>
    </w:div>
    <w:div w:id="759760452">
      <w:bodyDiv w:val="1"/>
      <w:marLeft w:val="0"/>
      <w:marRight w:val="0"/>
      <w:marTop w:val="0"/>
      <w:marBottom w:val="0"/>
      <w:divBdr>
        <w:top w:val="none" w:sz="0" w:space="0" w:color="auto"/>
        <w:left w:val="none" w:sz="0" w:space="0" w:color="auto"/>
        <w:bottom w:val="none" w:sz="0" w:space="0" w:color="auto"/>
        <w:right w:val="none" w:sz="0" w:space="0" w:color="auto"/>
      </w:divBdr>
      <w:divsChild>
        <w:div w:id="282272279">
          <w:marLeft w:val="1080"/>
          <w:marRight w:val="0"/>
          <w:marTop w:val="100"/>
          <w:marBottom w:val="0"/>
          <w:divBdr>
            <w:top w:val="none" w:sz="0" w:space="0" w:color="auto"/>
            <w:left w:val="none" w:sz="0" w:space="0" w:color="auto"/>
            <w:bottom w:val="none" w:sz="0" w:space="0" w:color="auto"/>
            <w:right w:val="none" w:sz="0" w:space="0" w:color="auto"/>
          </w:divBdr>
        </w:div>
        <w:div w:id="553127438">
          <w:marLeft w:val="1080"/>
          <w:marRight w:val="0"/>
          <w:marTop w:val="100"/>
          <w:marBottom w:val="0"/>
          <w:divBdr>
            <w:top w:val="none" w:sz="0" w:space="0" w:color="auto"/>
            <w:left w:val="none" w:sz="0" w:space="0" w:color="auto"/>
            <w:bottom w:val="none" w:sz="0" w:space="0" w:color="auto"/>
            <w:right w:val="none" w:sz="0" w:space="0" w:color="auto"/>
          </w:divBdr>
        </w:div>
        <w:div w:id="656957474">
          <w:marLeft w:val="1080"/>
          <w:marRight w:val="0"/>
          <w:marTop w:val="100"/>
          <w:marBottom w:val="0"/>
          <w:divBdr>
            <w:top w:val="none" w:sz="0" w:space="0" w:color="auto"/>
            <w:left w:val="none" w:sz="0" w:space="0" w:color="auto"/>
            <w:bottom w:val="none" w:sz="0" w:space="0" w:color="auto"/>
            <w:right w:val="none" w:sz="0" w:space="0" w:color="auto"/>
          </w:divBdr>
        </w:div>
        <w:div w:id="989284718">
          <w:marLeft w:val="1080"/>
          <w:marRight w:val="0"/>
          <w:marTop w:val="100"/>
          <w:marBottom w:val="0"/>
          <w:divBdr>
            <w:top w:val="none" w:sz="0" w:space="0" w:color="auto"/>
            <w:left w:val="none" w:sz="0" w:space="0" w:color="auto"/>
            <w:bottom w:val="none" w:sz="0" w:space="0" w:color="auto"/>
            <w:right w:val="none" w:sz="0" w:space="0" w:color="auto"/>
          </w:divBdr>
        </w:div>
        <w:div w:id="1334912013">
          <w:marLeft w:val="1080"/>
          <w:marRight w:val="0"/>
          <w:marTop w:val="100"/>
          <w:marBottom w:val="0"/>
          <w:divBdr>
            <w:top w:val="none" w:sz="0" w:space="0" w:color="auto"/>
            <w:left w:val="none" w:sz="0" w:space="0" w:color="auto"/>
            <w:bottom w:val="none" w:sz="0" w:space="0" w:color="auto"/>
            <w:right w:val="none" w:sz="0" w:space="0" w:color="auto"/>
          </w:divBdr>
        </w:div>
        <w:div w:id="1512716165">
          <w:marLeft w:val="1080"/>
          <w:marRight w:val="0"/>
          <w:marTop w:val="100"/>
          <w:marBottom w:val="0"/>
          <w:divBdr>
            <w:top w:val="none" w:sz="0" w:space="0" w:color="auto"/>
            <w:left w:val="none" w:sz="0" w:space="0" w:color="auto"/>
            <w:bottom w:val="none" w:sz="0" w:space="0" w:color="auto"/>
            <w:right w:val="none" w:sz="0" w:space="0" w:color="auto"/>
          </w:divBdr>
        </w:div>
        <w:div w:id="1535119943">
          <w:marLeft w:val="1080"/>
          <w:marRight w:val="0"/>
          <w:marTop w:val="100"/>
          <w:marBottom w:val="0"/>
          <w:divBdr>
            <w:top w:val="none" w:sz="0" w:space="0" w:color="auto"/>
            <w:left w:val="none" w:sz="0" w:space="0" w:color="auto"/>
            <w:bottom w:val="none" w:sz="0" w:space="0" w:color="auto"/>
            <w:right w:val="none" w:sz="0" w:space="0" w:color="auto"/>
          </w:divBdr>
        </w:div>
        <w:div w:id="1689871535">
          <w:marLeft w:val="1080"/>
          <w:marRight w:val="0"/>
          <w:marTop w:val="100"/>
          <w:marBottom w:val="0"/>
          <w:divBdr>
            <w:top w:val="none" w:sz="0" w:space="0" w:color="auto"/>
            <w:left w:val="none" w:sz="0" w:space="0" w:color="auto"/>
            <w:bottom w:val="none" w:sz="0" w:space="0" w:color="auto"/>
            <w:right w:val="none" w:sz="0" w:space="0" w:color="auto"/>
          </w:divBdr>
        </w:div>
        <w:div w:id="1790736891">
          <w:marLeft w:val="1080"/>
          <w:marRight w:val="0"/>
          <w:marTop w:val="100"/>
          <w:marBottom w:val="0"/>
          <w:divBdr>
            <w:top w:val="none" w:sz="0" w:space="0" w:color="auto"/>
            <w:left w:val="none" w:sz="0" w:space="0" w:color="auto"/>
            <w:bottom w:val="none" w:sz="0" w:space="0" w:color="auto"/>
            <w:right w:val="none" w:sz="0" w:space="0" w:color="auto"/>
          </w:divBdr>
        </w:div>
      </w:divsChild>
    </w:div>
    <w:div w:id="808325544">
      <w:bodyDiv w:val="1"/>
      <w:marLeft w:val="0"/>
      <w:marRight w:val="0"/>
      <w:marTop w:val="0"/>
      <w:marBottom w:val="0"/>
      <w:divBdr>
        <w:top w:val="none" w:sz="0" w:space="0" w:color="auto"/>
        <w:left w:val="none" w:sz="0" w:space="0" w:color="auto"/>
        <w:bottom w:val="none" w:sz="0" w:space="0" w:color="auto"/>
        <w:right w:val="none" w:sz="0" w:space="0" w:color="auto"/>
      </w:divBdr>
      <w:divsChild>
        <w:div w:id="46418469">
          <w:marLeft w:val="0"/>
          <w:marRight w:val="0"/>
          <w:marTop w:val="0"/>
          <w:marBottom w:val="0"/>
          <w:divBdr>
            <w:top w:val="none" w:sz="0" w:space="0" w:color="auto"/>
            <w:left w:val="none" w:sz="0" w:space="0" w:color="auto"/>
            <w:bottom w:val="none" w:sz="0" w:space="0" w:color="auto"/>
            <w:right w:val="none" w:sz="0" w:space="0" w:color="auto"/>
          </w:divBdr>
        </w:div>
        <w:div w:id="170072989">
          <w:marLeft w:val="0"/>
          <w:marRight w:val="0"/>
          <w:marTop w:val="0"/>
          <w:marBottom w:val="0"/>
          <w:divBdr>
            <w:top w:val="none" w:sz="0" w:space="0" w:color="auto"/>
            <w:left w:val="none" w:sz="0" w:space="0" w:color="auto"/>
            <w:bottom w:val="none" w:sz="0" w:space="0" w:color="auto"/>
            <w:right w:val="none" w:sz="0" w:space="0" w:color="auto"/>
          </w:divBdr>
        </w:div>
        <w:div w:id="307444447">
          <w:marLeft w:val="0"/>
          <w:marRight w:val="0"/>
          <w:marTop w:val="0"/>
          <w:marBottom w:val="0"/>
          <w:divBdr>
            <w:top w:val="none" w:sz="0" w:space="0" w:color="auto"/>
            <w:left w:val="none" w:sz="0" w:space="0" w:color="auto"/>
            <w:bottom w:val="none" w:sz="0" w:space="0" w:color="auto"/>
            <w:right w:val="none" w:sz="0" w:space="0" w:color="auto"/>
          </w:divBdr>
        </w:div>
        <w:div w:id="351959915">
          <w:marLeft w:val="0"/>
          <w:marRight w:val="0"/>
          <w:marTop w:val="0"/>
          <w:marBottom w:val="0"/>
          <w:divBdr>
            <w:top w:val="none" w:sz="0" w:space="0" w:color="auto"/>
            <w:left w:val="none" w:sz="0" w:space="0" w:color="auto"/>
            <w:bottom w:val="none" w:sz="0" w:space="0" w:color="auto"/>
            <w:right w:val="none" w:sz="0" w:space="0" w:color="auto"/>
          </w:divBdr>
        </w:div>
        <w:div w:id="591663080">
          <w:marLeft w:val="0"/>
          <w:marRight w:val="0"/>
          <w:marTop w:val="0"/>
          <w:marBottom w:val="0"/>
          <w:divBdr>
            <w:top w:val="none" w:sz="0" w:space="0" w:color="auto"/>
            <w:left w:val="none" w:sz="0" w:space="0" w:color="auto"/>
            <w:bottom w:val="none" w:sz="0" w:space="0" w:color="auto"/>
            <w:right w:val="none" w:sz="0" w:space="0" w:color="auto"/>
          </w:divBdr>
        </w:div>
        <w:div w:id="1115172142">
          <w:marLeft w:val="0"/>
          <w:marRight w:val="0"/>
          <w:marTop w:val="0"/>
          <w:marBottom w:val="0"/>
          <w:divBdr>
            <w:top w:val="none" w:sz="0" w:space="0" w:color="auto"/>
            <w:left w:val="none" w:sz="0" w:space="0" w:color="auto"/>
            <w:bottom w:val="none" w:sz="0" w:space="0" w:color="auto"/>
            <w:right w:val="none" w:sz="0" w:space="0" w:color="auto"/>
          </w:divBdr>
        </w:div>
        <w:div w:id="1154907515">
          <w:marLeft w:val="0"/>
          <w:marRight w:val="0"/>
          <w:marTop w:val="0"/>
          <w:marBottom w:val="0"/>
          <w:divBdr>
            <w:top w:val="none" w:sz="0" w:space="0" w:color="auto"/>
            <w:left w:val="none" w:sz="0" w:space="0" w:color="auto"/>
            <w:bottom w:val="none" w:sz="0" w:space="0" w:color="auto"/>
            <w:right w:val="none" w:sz="0" w:space="0" w:color="auto"/>
          </w:divBdr>
        </w:div>
        <w:div w:id="1181158907">
          <w:marLeft w:val="0"/>
          <w:marRight w:val="0"/>
          <w:marTop w:val="0"/>
          <w:marBottom w:val="0"/>
          <w:divBdr>
            <w:top w:val="none" w:sz="0" w:space="0" w:color="auto"/>
            <w:left w:val="none" w:sz="0" w:space="0" w:color="auto"/>
            <w:bottom w:val="none" w:sz="0" w:space="0" w:color="auto"/>
            <w:right w:val="none" w:sz="0" w:space="0" w:color="auto"/>
          </w:divBdr>
        </w:div>
        <w:div w:id="1319961950">
          <w:marLeft w:val="0"/>
          <w:marRight w:val="0"/>
          <w:marTop w:val="0"/>
          <w:marBottom w:val="0"/>
          <w:divBdr>
            <w:top w:val="none" w:sz="0" w:space="0" w:color="auto"/>
            <w:left w:val="none" w:sz="0" w:space="0" w:color="auto"/>
            <w:bottom w:val="none" w:sz="0" w:space="0" w:color="auto"/>
            <w:right w:val="none" w:sz="0" w:space="0" w:color="auto"/>
          </w:divBdr>
        </w:div>
        <w:div w:id="1323004940">
          <w:marLeft w:val="0"/>
          <w:marRight w:val="0"/>
          <w:marTop w:val="0"/>
          <w:marBottom w:val="0"/>
          <w:divBdr>
            <w:top w:val="none" w:sz="0" w:space="0" w:color="auto"/>
            <w:left w:val="none" w:sz="0" w:space="0" w:color="auto"/>
            <w:bottom w:val="none" w:sz="0" w:space="0" w:color="auto"/>
            <w:right w:val="none" w:sz="0" w:space="0" w:color="auto"/>
          </w:divBdr>
        </w:div>
        <w:div w:id="1351486500">
          <w:marLeft w:val="0"/>
          <w:marRight w:val="0"/>
          <w:marTop w:val="0"/>
          <w:marBottom w:val="0"/>
          <w:divBdr>
            <w:top w:val="none" w:sz="0" w:space="0" w:color="auto"/>
            <w:left w:val="none" w:sz="0" w:space="0" w:color="auto"/>
            <w:bottom w:val="none" w:sz="0" w:space="0" w:color="auto"/>
            <w:right w:val="none" w:sz="0" w:space="0" w:color="auto"/>
          </w:divBdr>
        </w:div>
        <w:div w:id="1376999612">
          <w:marLeft w:val="0"/>
          <w:marRight w:val="0"/>
          <w:marTop w:val="0"/>
          <w:marBottom w:val="0"/>
          <w:divBdr>
            <w:top w:val="none" w:sz="0" w:space="0" w:color="auto"/>
            <w:left w:val="none" w:sz="0" w:space="0" w:color="auto"/>
            <w:bottom w:val="none" w:sz="0" w:space="0" w:color="auto"/>
            <w:right w:val="none" w:sz="0" w:space="0" w:color="auto"/>
          </w:divBdr>
        </w:div>
        <w:div w:id="1378624977">
          <w:marLeft w:val="0"/>
          <w:marRight w:val="0"/>
          <w:marTop w:val="0"/>
          <w:marBottom w:val="0"/>
          <w:divBdr>
            <w:top w:val="none" w:sz="0" w:space="0" w:color="auto"/>
            <w:left w:val="none" w:sz="0" w:space="0" w:color="auto"/>
            <w:bottom w:val="none" w:sz="0" w:space="0" w:color="auto"/>
            <w:right w:val="none" w:sz="0" w:space="0" w:color="auto"/>
          </w:divBdr>
        </w:div>
        <w:div w:id="1445805010">
          <w:marLeft w:val="0"/>
          <w:marRight w:val="0"/>
          <w:marTop w:val="0"/>
          <w:marBottom w:val="0"/>
          <w:divBdr>
            <w:top w:val="none" w:sz="0" w:space="0" w:color="auto"/>
            <w:left w:val="none" w:sz="0" w:space="0" w:color="auto"/>
            <w:bottom w:val="none" w:sz="0" w:space="0" w:color="auto"/>
            <w:right w:val="none" w:sz="0" w:space="0" w:color="auto"/>
          </w:divBdr>
        </w:div>
        <w:div w:id="1500267326">
          <w:marLeft w:val="0"/>
          <w:marRight w:val="0"/>
          <w:marTop w:val="0"/>
          <w:marBottom w:val="0"/>
          <w:divBdr>
            <w:top w:val="none" w:sz="0" w:space="0" w:color="auto"/>
            <w:left w:val="none" w:sz="0" w:space="0" w:color="auto"/>
            <w:bottom w:val="none" w:sz="0" w:space="0" w:color="auto"/>
            <w:right w:val="none" w:sz="0" w:space="0" w:color="auto"/>
          </w:divBdr>
        </w:div>
        <w:div w:id="1526209808">
          <w:marLeft w:val="0"/>
          <w:marRight w:val="0"/>
          <w:marTop w:val="0"/>
          <w:marBottom w:val="0"/>
          <w:divBdr>
            <w:top w:val="none" w:sz="0" w:space="0" w:color="auto"/>
            <w:left w:val="none" w:sz="0" w:space="0" w:color="auto"/>
            <w:bottom w:val="none" w:sz="0" w:space="0" w:color="auto"/>
            <w:right w:val="none" w:sz="0" w:space="0" w:color="auto"/>
          </w:divBdr>
        </w:div>
        <w:div w:id="1587885846">
          <w:marLeft w:val="0"/>
          <w:marRight w:val="0"/>
          <w:marTop w:val="0"/>
          <w:marBottom w:val="0"/>
          <w:divBdr>
            <w:top w:val="none" w:sz="0" w:space="0" w:color="auto"/>
            <w:left w:val="none" w:sz="0" w:space="0" w:color="auto"/>
            <w:bottom w:val="none" w:sz="0" w:space="0" w:color="auto"/>
            <w:right w:val="none" w:sz="0" w:space="0" w:color="auto"/>
          </w:divBdr>
        </w:div>
        <w:div w:id="1595016618">
          <w:marLeft w:val="0"/>
          <w:marRight w:val="0"/>
          <w:marTop w:val="0"/>
          <w:marBottom w:val="0"/>
          <w:divBdr>
            <w:top w:val="none" w:sz="0" w:space="0" w:color="auto"/>
            <w:left w:val="none" w:sz="0" w:space="0" w:color="auto"/>
            <w:bottom w:val="none" w:sz="0" w:space="0" w:color="auto"/>
            <w:right w:val="none" w:sz="0" w:space="0" w:color="auto"/>
          </w:divBdr>
        </w:div>
        <w:div w:id="1712220463">
          <w:marLeft w:val="0"/>
          <w:marRight w:val="0"/>
          <w:marTop w:val="0"/>
          <w:marBottom w:val="0"/>
          <w:divBdr>
            <w:top w:val="none" w:sz="0" w:space="0" w:color="auto"/>
            <w:left w:val="none" w:sz="0" w:space="0" w:color="auto"/>
            <w:bottom w:val="none" w:sz="0" w:space="0" w:color="auto"/>
            <w:right w:val="none" w:sz="0" w:space="0" w:color="auto"/>
          </w:divBdr>
        </w:div>
        <w:div w:id="1799714870">
          <w:marLeft w:val="0"/>
          <w:marRight w:val="0"/>
          <w:marTop w:val="0"/>
          <w:marBottom w:val="0"/>
          <w:divBdr>
            <w:top w:val="none" w:sz="0" w:space="0" w:color="auto"/>
            <w:left w:val="none" w:sz="0" w:space="0" w:color="auto"/>
            <w:bottom w:val="none" w:sz="0" w:space="0" w:color="auto"/>
            <w:right w:val="none" w:sz="0" w:space="0" w:color="auto"/>
          </w:divBdr>
        </w:div>
        <w:div w:id="1814716045">
          <w:marLeft w:val="0"/>
          <w:marRight w:val="0"/>
          <w:marTop w:val="0"/>
          <w:marBottom w:val="0"/>
          <w:divBdr>
            <w:top w:val="none" w:sz="0" w:space="0" w:color="auto"/>
            <w:left w:val="none" w:sz="0" w:space="0" w:color="auto"/>
            <w:bottom w:val="none" w:sz="0" w:space="0" w:color="auto"/>
            <w:right w:val="none" w:sz="0" w:space="0" w:color="auto"/>
          </w:divBdr>
        </w:div>
        <w:div w:id="1926111863">
          <w:marLeft w:val="0"/>
          <w:marRight w:val="0"/>
          <w:marTop w:val="0"/>
          <w:marBottom w:val="0"/>
          <w:divBdr>
            <w:top w:val="none" w:sz="0" w:space="0" w:color="auto"/>
            <w:left w:val="none" w:sz="0" w:space="0" w:color="auto"/>
            <w:bottom w:val="none" w:sz="0" w:space="0" w:color="auto"/>
            <w:right w:val="none" w:sz="0" w:space="0" w:color="auto"/>
          </w:divBdr>
        </w:div>
        <w:div w:id="1961377152">
          <w:marLeft w:val="0"/>
          <w:marRight w:val="0"/>
          <w:marTop w:val="0"/>
          <w:marBottom w:val="0"/>
          <w:divBdr>
            <w:top w:val="none" w:sz="0" w:space="0" w:color="auto"/>
            <w:left w:val="none" w:sz="0" w:space="0" w:color="auto"/>
            <w:bottom w:val="none" w:sz="0" w:space="0" w:color="auto"/>
            <w:right w:val="none" w:sz="0" w:space="0" w:color="auto"/>
          </w:divBdr>
        </w:div>
        <w:div w:id="1963876402">
          <w:marLeft w:val="0"/>
          <w:marRight w:val="0"/>
          <w:marTop w:val="0"/>
          <w:marBottom w:val="0"/>
          <w:divBdr>
            <w:top w:val="none" w:sz="0" w:space="0" w:color="auto"/>
            <w:left w:val="none" w:sz="0" w:space="0" w:color="auto"/>
            <w:bottom w:val="none" w:sz="0" w:space="0" w:color="auto"/>
            <w:right w:val="none" w:sz="0" w:space="0" w:color="auto"/>
          </w:divBdr>
        </w:div>
        <w:div w:id="2130009700">
          <w:marLeft w:val="0"/>
          <w:marRight w:val="0"/>
          <w:marTop w:val="0"/>
          <w:marBottom w:val="0"/>
          <w:divBdr>
            <w:top w:val="none" w:sz="0" w:space="0" w:color="auto"/>
            <w:left w:val="none" w:sz="0" w:space="0" w:color="auto"/>
            <w:bottom w:val="none" w:sz="0" w:space="0" w:color="auto"/>
            <w:right w:val="none" w:sz="0" w:space="0" w:color="auto"/>
          </w:divBdr>
        </w:div>
        <w:div w:id="2136437915">
          <w:marLeft w:val="0"/>
          <w:marRight w:val="0"/>
          <w:marTop w:val="0"/>
          <w:marBottom w:val="0"/>
          <w:divBdr>
            <w:top w:val="none" w:sz="0" w:space="0" w:color="auto"/>
            <w:left w:val="none" w:sz="0" w:space="0" w:color="auto"/>
            <w:bottom w:val="none" w:sz="0" w:space="0" w:color="auto"/>
            <w:right w:val="none" w:sz="0" w:space="0" w:color="auto"/>
          </w:divBdr>
        </w:div>
      </w:divsChild>
    </w:div>
    <w:div w:id="910430850">
      <w:bodyDiv w:val="1"/>
      <w:marLeft w:val="0"/>
      <w:marRight w:val="0"/>
      <w:marTop w:val="30"/>
      <w:marBottom w:val="750"/>
      <w:divBdr>
        <w:top w:val="none" w:sz="0" w:space="0" w:color="auto"/>
        <w:left w:val="none" w:sz="0" w:space="0" w:color="auto"/>
        <w:bottom w:val="none" w:sz="0" w:space="0" w:color="auto"/>
        <w:right w:val="none" w:sz="0" w:space="0" w:color="auto"/>
      </w:divBdr>
      <w:divsChild>
        <w:div w:id="1838614812">
          <w:marLeft w:val="0"/>
          <w:marRight w:val="0"/>
          <w:marTop w:val="0"/>
          <w:marBottom w:val="0"/>
          <w:divBdr>
            <w:top w:val="none" w:sz="0" w:space="0" w:color="auto"/>
            <w:left w:val="none" w:sz="0" w:space="0" w:color="auto"/>
            <w:bottom w:val="none" w:sz="0" w:space="0" w:color="auto"/>
            <w:right w:val="none" w:sz="0" w:space="0" w:color="auto"/>
          </w:divBdr>
        </w:div>
      </w:divsChild>
    </w:div>
    <w:div w:id="947154498">
      <w:bodyDiv w:val="1"/>
      <w:marLeft w:val="0"/>
      <w:marRight w:val="0"/>
      <w:marTop w:val="0"/>
      <w:marBottom w:val="0"/>
      <w:divBdr>
        <w:top w:val="none" w:sz="0" w:space="0" w:color="auto"/>
        <w:left w:val="none" w:sz="0" w:space="0" w:color="auto"/>
        <w:bottom w:val="none" w:sz="0" w:space="0" w:color="auto"/>
        <w:right w:val="none" w:sz="0" w:space="0" w:color="auto"/>
      </w:divBdr>
    </w:div>
    <w:div w:id="971062980">
      <w:bodyDiv w:val="1"/>
      <w:marLeft w:val="0"/>
      <w:marRight w:val="0"/>
      <w:marTop w:val="0"/>
      <w:marBottom w:val="0"/>
      <w:divBdr>
        <w:top w:val="none" w:sz="0" w:space="0" w:color="auto"/>
        <w:left w:val="none" w:sz="0" w:space="0" w:color="auto"/>
        <w:bottom w:val="none" w:sz="0" w:space="0" w:color="auto"/>
        <w:right w:val="none" w:sz="0" w:space="0" w:color="auto"/>
      </w:divBdr>
    </w:div>
    <w:div w:id="1120412481">
      <w:bodyDiv w:val="1"/>
      <w:marLeft w:val="0"/>
      <w:marRight w:val="0"/>
      <w:marTop w:val="0"/>
      <w:marBottom w:val="0"/>
      <w:divBdr>
        <w:top w:val="none" w:sz="0" w:space="0" w:color="auto"/>
        <w:left w:val="none" w:sz="0" w:space="0" w:color="auto"/>
        <w:bottom w:val="none" w:sz="0" w:space="0" w:color="auto"/>
        <w:right w:val="none" w:sz="0" w:space="0" w:color="auto"/>
      </w:divBdr>
    </w:div>
    <w:div w:id="1328169190">
      <w:bodyDiv w:val="1"/>
      <w:marLeft w:val="0"/>
      <w:marRight w:val="0"/>
      <w:marTop w:val="0"/>
      <w:marBottom w:val="0"/>
      <w:divBdr>
        <w:top w:val="none" w:sz="0" w:space="0" w:color="auto"/>
        <w:left w:val="none" w:sz="0" w:space="0" w:color="auto"/>
        <w:bottom w:val="none" w:sz="0" w:space="0" w:color="auto"/>
        <w:right w:val="none" w:sz="0" w:space="0" w:color="auto"/>
      </w:divBdr>
    </w:div>
    <w:div w:id="1428388245">
      <w:bodyDiv w:val="1"/>
      <w:marLeft w:val="0"/>
      <w:marRight w:val="0"/>
      <w:marTop w:val="0"/>
      <w:marBottom w:val="0"/>
      <w:divBdr>
        <w:top w:val="none" w:sz="0" w:space="0" w:color="auto"/>
        <w:left w:val="none" w:sz="0" w:space="0" w:color="auto"/>
        <w:bottom w:val="none" w:sz="0" w:space="0" w:color="auto"/>
        <w:right w:val="none" w:sz="0" w:space="0" w:color="auto"/>
      </w:divBdr>
    </w:div>
    <w:div w:id="1480920044">
      <w:bodyDiv w:val="1"/>
      <w:marLeft w:val="0"/>
      <w:marRight w:val="0"/>
      <w:marTop w:val="0"/>
      <w:marBottom w:val="0"/>
      <w:divBdr>
        <w:top w:val="none" w:sz="0" w:space="0" w:color="auto"/>
        <w:left w:val="none" w:sz="0" w:space="0" w:color="auto"/>
        <w:bottom w:val="none" w:sz="0" w:space="0" w:color="auto"/>
        <w:right w:val="none" w:sz="0" w:space="0" w:color="auto"/>
      </w:divBdr>
    </w:div>
    <w:div w:id="1528445945">
      <w:bodyDiv w:val="1"/>
      <w:marLeft w:val="0"/>
      <w:marRight w:val="0"/>
      <w:marTop w:val="0"/>
      <w:marBottom w:val="0"/>
      <w:divBdr>
        <w:top w:val="none" w:sz="0" w:space="0" w:color="auto"/>
        <w:left w:val="none" w:sz="0" w:space="0" w:color="auto"/>
        <w:bottom w:val="none" w:sz="0" w:space="0" w:color="auto"/>
        <w:right w:val="none" w:sz="0" w:space="0" w:color="auto"/>
      </w:divBdr>
    </w:div>
    <w:div w:id="1550415373">
      <w:bodyDiv w:val="1"/>
      <w:marLeft w:val="0"/>
      <w:marRight w:val="0"/>
      <w:marTop w:val="0"/>
      <w:marBottom w:val="0"/>
      <w:divBdr>
        <w:top w:val="none" w:sz="0" w:space="0" w:color="auto"/>
        <w:left w:val="none" w:sz="0" w:space="0" w:color="auto"/>
        <w:bottom w:val="none" w:sz="0" w:space="0" w:color="auto"/>
        <w:right w:val="none" w:sz="0" w:space="0" w:color="auto"/>
      </w:divBdr>
      <w:divsChild>
        <w:div w:id="577910869">
          <w:marLeft w:val="0"/>
          <w:marRight w:val="0"/>
          <w:marTop w:val="0"/>
          <w:marBottom w:val="0"/>
          <w:divBdr>
            <w:top w:val="none" w:sz="0" w:space="0" w:color="auto"/>
            <w:left w:val="none" w:sz="0" w:space="0" w:color="auto"/>
            <w:bottom w:val="none" w:sz="0" w:space="0" w:color="auto"/>
            <w:right w:val="none" w:sz="0" w:space="0" w:color="auto"/>
          </w:divBdr>
        </w:div>
        <w:div w:id="514808897">
          <w:marLeft w:val="0"/>
          <w:marRight w:val="0"/>
          <w:marTop w:val="0"/>
          <w:marBottom w:val="0"/>
          <w:divBdr>
            <w:top w:val="none" w:sz="0" w:space="0" w:color="auto"/>
            <w:left w:val="none" w:sz="0" w:space="0" w:color="auto"/>
            <w:bottom w:val="none" w:sz="0" w:space="0" w:color="auto"/>
            <w:right w:val="none" w:sz="0" w:space="0" w:color="auto"/>
          </w:divBdr>
        </w:div>
      </w:divsChild>
    </w:div>
    <w:div w:id="1610430428">
      <w:bodyDiv w:val="1"/>
      <w:marLeft w:val="0"/>
      <w:marRight w:val="0"/>
      <w:marTop w:val="0"/>
      <w:marBottom w:val="0"/>
      <w:divBdr>
        <w:top w:val="none" w:sz="0" w:space="0" w:color="auto"/>
        <w:left w:val="none" w:sz="0" w:space="0" w:color="auto"/>
        <w:bottom w:val="none" w:sz="0" w:space="0" w:color="auto"/>
        <w:right w:val="none" w:sz="0" w:space="0" w:color="auto"/>
      </w:divBdr>
    </w:div>
    <w:div w:id="1644501104">
      <w:bodyDiv w:val="1"/>
      <w:marLeft w:val="0"/>
      <w:marRight w:val="0"/>
      <w:marTop w:val="0"/>
      <w:marBottom w:val="0"/>
      <w:divBdr>
        <w:top w:val="none" w:sz="0" w:space="0" w:color="auto"/>
        <w:left w:val="none" w:sz="0" w:space="0" w:color="auto"/>
        <w:bottom w:val="none" w:sz="0" w:space="0" w:color="auto"/>
        <w:right w:val="none" w:sz="0" w:space="0" w:color="auto"/>
      </w:divBdr>
    </w:div>
    <w:div w:id="1721590773">
      <w:bodyDiv w:val="1"/>
      <w:marLeft w:val="0"/>
      <w:marRight w:val="0"/>
      <w:marTop w:val="0"/>
      <w:marBottom w:val="0"/>
      <w:divBdr>
        <w:top w:val="none" w:sz="0" w:space="0" w:color="auto"/>
        <w:left w:val="none" w:sz="0" w:space="0" w:color="auto"/>
        <w:bottom w:val="none" w:sz="0" w:space="0" w:color="auto"/>
        <w:right w:val="none" w:sz="0" w:space="0" w:color="auto"/>
      </w:divBdr>
    </w:div>
    <w:div w:id="1894728151">
      <w:bodyDiv w:val="1"/>
      <w:marLeft w:val="0"/>
      <w:marRight w:val="0"/>
      <w:marTop w:val="0"/>
      <w:marBottom w:val="0"/>
      <w:divBdr>
        <w:top w:val="none" w:sz="0" w:space="0" w:color="auto"/>
        <w:left w:val="none" w:sz="0" w:space="0" w:color="auto"/>
        <w:bottom w:val="none" w:sz="0" w:space="0" w:color="auto"/>
        <w:right w:val="none" w:sz="0" w:space="0" w:color="auto"/>
      </w:divBdr>
    </w:div>
    <w:div w:id="1917780388">
      <w:bodyDiv w:val="1"/>
      <w:marLeft w:val="0"/>
      <w:marRight w:val="0"/>
      <w:marTop w:val="0"/>
      <w:marBottom w:val="0"/>
      <w:divBdr>
        <w:top w:val="none" w:sz="0" w:space="0" w:color="auto"/>
        <w:left w:val="none" w:sz="0" w:space="0" w:color="auto"/>
        <w:bottom w:val="none" w:sz="0" w:space="0" w:color="auto"/>
        <w:right w:val="none" w:sz="0" w:space="0" w:color="auto"/>
      </w:divBdr>
    </w:div>
    <w:div w:id="2012642173">
      <w:bodyDiv w:val="1"/>
      <w:marLeft w:val="0"/>
      <w:marRight w:val="0"/>
      <w:marTop w:val="0"/>
      <w:marBottom w:val="0"/>
      <w:divBdr>
        <w:top w:val="none" w:sz="0" w:space="0" w:color="auto"/>
        <w:left w:val="none" w:sz="0" w:space="0" w:color="auto"/>
        <w:bottom w:val="none" w:sz="0" w:space="0" w:color="auto"/>
        <w:right w:val="none" w:sz="0" w:space="0" w:color="auto"/>
      </w:divBdr>
    </w:div>
    <w:div w:id="2045473131">
      <w:bodyDiv w:val="1"/>
      <w:marLeft w:val="0"/>
      <w:marRight w:val="0"/>
      <w:marTop w:val="30"/>
      <w:marBottom w:val="750"/>
      <w:divBdr>
        <w:top w:val="none" w:sz="0" w:space="0" w:color="auto"/>
        <w:left w:val="none" w:sz="0" w:space="0" w:color="auto"/>
        <w:bottom w:val="none" w:sz="0" w:space="0" w:color="auto"/>
        <w:right w:val="none" w:sz="0" w:space="0" w:color="auto"/>
      </w:divBdr>
      <w:divsChild>
        <w:div w:id="262807807">
          <w:marLeft w:val="0"/>
          <w:marRight w:val="0"/>
          <w:marTop w:val="0"/>
          <w:marBottom w:val="0"/>
          <w:divBdr>
            <w:top w:val="none" w:sz="0" w:space="0" w:color="auto"/>
            <w:left w:val="none" w:sz="0" w:space="0" w:color="auto"/>
            <w:bottom w:val="none" w:sz="0" w:space="0" w:color="auto"/>
            <w:right w:val="none" w:sz="0" w:space="0" w:color="auto"/>
          </w:divBdr>
        </w:div>
      </w:divsChild>
    </w:div>
    <w:div w:id="209219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ehandbooks.dadeschools.net/policies/64.pdf" TargetMode="External"/><Relationship Id="rId26" Type="http://schemas.openxmlformats.org/officeDocument/2006/relationships/hyperlink" Target="https://go.boarddocs.com/fl/sbmd/Board.nsf/Public?open&amp;id=policies" TargetMode="External"/><Relationship Id="rId39" Type="http://schemas.openxmlformats.org/officeDocument/2006/relationships/hyperlink" Target="http://forms.dadeschools.net" TargetMode="External"/><Relationship Id="rId21" Type="http://schemas.openxmlformats.org/officeDocument/2006/relationships/hyperlink" Target="http://ehandbooks.dadeschools.net/user_guides/30.pdf" TargetMode="External"/><Relationship Id="rId34" Type="http://schemas.openxmlformats.org/officeDocument/2006/relationships/hyperlink" Target="https://www.dadegetsgrants.net/useful-resources-for-grants" TargetMode="External"/><Relationship Id="rId42" Type="http://schemas.openxmlformats.org/officeDocument/2006/relationships/image" Target="media/image2.png"/><Relationship Id="rId47" Type="http://schemas.openxmlformats.org/officeDocument/2006/relationships/hyperlink" Target="http://www.dadeschools.net/schoolboard/rules/" TargetMode="External"/><Relationship Id="rId50" Type="http://schemas.openxmlformats.org/officeDocument/2006/relationships/hyperlink" Target="https://dot.dadeschools.net/"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ehandbooks.dadeschools.net/ehome.asp?Page=Main" TargetMode="External"/><Relationship Id="rId29" Type="http://schemas.openxmlformats.org/officeDocument/2006/relationships/hyperlink" Target="https://www.dadegetsgrants.net/board-items" TargetMode="External"/><Relationship Id="rId11" Type="http://schemas.openxmlformats.org/officeDocument/2006/relationships/hyperlink" Target="http://www.DadeGetsGrants.net" TargetMode="External"/><Relationship Id="rId24" Type="http://schemas.openxmlformats.org/officeDocument/2006/relationships/hyperlink" Target="http://forms.dadeschools.net/webpdf/7532.pdf" TargetMode="External"/><Relationship Id="rId32" Type="http://schemas.openxmlformats.org/officeDocument/2006/relationships/hyperlink" Target="http://www.fldoe.org/finance/contracts-grants-procurement/grants-management/project-application-amendment-procedur.stml" TargetMode="External"/><Relationship Id="rId37" Type="http://schemas.openxmlformats.org/officeDocument/2006/relationships/hyperlink" Target="https://ehandbooks.dadeschools.net/user_guides/old/54a_MSAF/MSA.htm" TargetMode="External"/><Relationship Id="rId40" Type="http://schemas.openxmlformats.org/officeDocument/2006/relationships/hyperlink" Target="http://procurement.dadeschools.net/PDF/procurement_procedure_manual.pdf" TargetMode="External"/><Relationship Id="rId45" Type="http://schemas.openxmlformats.org/officeDocument/2006/relationships/hyperlink" Target="http://www.ecfr.gov/cgi-bin/retrieveECFR?gp=&amp;SID=2331902184faa3af75eddd011b2028fd&amp;n=pt2.1.200&amp;r=PART&amp;ty=HTML" TargetMode="External"/><Relationship Id="rId53"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hyperlink" Target="mailto:imendez@deschools.net" TargetMode="External"/><Relationship Id="rId19" Type="http://schemas.openxmlformats.org/officeDocument/2006/relationships/hyperlink" Target="http://ehandbooks.dadeschools.net/user_guides/158.pdf" TargetMode="External"/><Relationship Id="rId31" Type="http://schemas.openxmlformats.org/officeDocument/2006/relationships/hyperlink" Target="https://www.dadegetsgrants.net/financial-reporting-tools" TargetMode="External"/><Relationship Id="rId44" Type="http://schemas.openxmlformats.org/officeDocument/2006/relationships/hyperlink" Target="https://www3.dadeschools.net/SchoolBoard/archives" TargetMode="External"/><Relationship Id="rId52"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http://t0.gstatic.com/images?q=tbn:ANd9GcR35pqqUeW6UVir0DJ_JHkFfD8IsKTqYIXYYiwH8s1PjwGAWVRi-g:pinelake.dadeschools.net/mdcplogo%20copysmall.png" TargetMode="External"/><Relationship Id="rId14" Type="http://schemas.openxmlformats.org/officeDocument/2006/relationships/hyperlink" Target="http://www.ecfr.gov/cgi-bin/retrieveECFR?gp=&amp;SID=2331902184faa3af75eddd011b2028fd&amp;n=pt2.1.200&amp;r=PART&amp;ty=HTML" TargetMode="External"/><Relationship Id="rId22" Type="http://schemas.openxmlformats.org/officeDocument/2006/relationships/hyperlink" Target="http://forms.dadeschools.net/" TargetMode="External"/><Relationship Id="rId27" Type="http://schemas.openxmlformats.org/officeDocument/2006/relationships/hyperlink" Target="https://go.boarddocs.com/fl/sbmd/Board.nsf/Public?open&amp;id=policies" TargetMode="External"/><Relationship Id="rId30" Type="http://schemas.openxmlformats.org/officeDocument/2006/relationships/hyperlink" Target="https://oeea.dadeschools.net/" TargetMode="External"/><Relationship Id="rId35" Type="http://schemas.openxmlformats.org/officeDocument/2006/relationships/hyperlink" Target="https://procurement2.dadeschools.net/" TargetMode="External"/><Relationship Id="rId43" Type="http://schemas.openxmlformats.org/officeDocument/2006/relationships/hyperlink" Target="https://www.dadegetsgrants.net/financial-reporting-tools" TargetMode="External"/><Relationship Id="rId48" Type="http://schemas.openxmlformats.org/officeDocument/2006/relationships/hyperlink" Target="http://ehandbooks.dadeschools.net/policies/100.pdf" TargetMode="External"/><Relationship Id="rId8" Type="http://schemas.openxmlformats.org/officeDocument/2006/relationships/image" Target="media/image1.png"/><Relationship Id="rId51" Type="http://schemas.openxmlformats.org/officeDocument/2006/relationships/hyperlink" Target="https://induction.dadeschools.net/Assistant%20Principal%20Induction%20Academy/File%20Sharing/files/Property%20Control.pdf"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procurement.dadeschools.net/PDF/procurement_procedure_manual.pdf" TargetMode="External"/><Relationship Id="rId25" Type="http://schemas.openxmlformats.org/officeDocument/2006/relationships/hyperlink" Target="http://forms.dadeschools.net/webpdf/2453.pdf" TargetMode="External"/><Relationship Id="rId33" Type="http://schemas.openxmlformats.org/officeDocument/2006/relationships/hyperlink" Target="https://www.dadegetsgrants.net/useful-resources-for-grants" TargetMode="External"/><Relationship Id="rId38" Type="http://schemas.openxmlformats.org/officeDocument/2006/relationships/hyperlink" Target="https://collaborationportal.dadeschools.net/departments/9410/training/erpwu/FT/default.aspx" TargetMode="External"/><Relationship Id="rId46" Type="http://schemas.openxmlformats.org/officeDocument/2006/relationships/hyperlink" Target="https://go.boarddocs.com/fl/sbmd/Board.nsf/goto?open&amp;id=D8BP4Q62D4CD" TargetMode="External"/><Relationship Id="rId20" Type="http://schemas.openxmlformats.org/officeDocument/2006/relationships/hyperlink" Target="https://nam10.safelinks.protection.outlook.com/?url=https%3A%2F%2Fhrdadeschools.net%2Fapps%2Fpages%2Findex.jsp%3FuREC_ID%3D369479%26type%3Dd%26termREC_ID%3D%26pREC_ID%3D689840&amp;data=04%7C01%7C%7C8f3a708ae61643fbb3ce08d9cfc5e458%7C4578f68f86cd4af9b31793e3826ca0f5%7C0%7C0%7C637769271116619019%7CUnknown%7CTWFpbGZsb3d8eyJWIjoiMC4wLjAwMDAiLCJQIjoiV2luMzIiLCJBTiI6Ik1haWwiLCJXVCI6Mn0%3D%7C3000&amp;sdata=4UzHOrOmhZMQyzx9pWSNhi0NN3FTS2qp9VnJauyFqB0%3D&amp;reserved=0" TargetMode="External"/><Relationship Id="rId41" Type="http://schemas.openxmlformats.org/officeDocument/2006/relationships/hyperlink" Target="chrome-extension://efaidnbmnnnibpcajpcglclefindmkaj/https:/api.dadeschools.net/WMSFiles/145/School%20Based%20Budg-System/15.pdf"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nam10.safelinks.protection.outlook.com/?url=https%3A%2F%2Fgo.boarddocs.com%2Ffl%2Fsbmd%2FBoard.nsf%2FPublic%3Fopen%26id%3Dwelcome&amp;data=04%7C01%7C%7C830a393267464044e93108d9cfb9c8e8%7C4578f68f86cd4af9b31793e3826ca0f5%7C0%7C0%7C637769219103545580%7CUnknown%7CTWFpbGZsb3d8eyJWIjoiMC4wLjAwMDAiLCJQIjoiV2luMzIiLCJBTiI6Ik1haWwiLCJXVCI6Mn0%3D%7C3000&amp;sdata=JZydKM4G7XrO2mwENkcKevjU%2Fu351MFbTIrqUXkQp2Q%3D&amp;reserved=0" TargetMode="External"/><Relationship Id="rId23" Type="http://schemas.openxmlformats.org/officeDocument/2006/relationships/hyperlink" Target="http://forms.dadeschools.net/webpdf/7531.pdf" TargetMode="External"/><Relationship Id="rId28" Type="http://schemas.openxmlformats.org/officeDocument/2006/relationships/hyperlink" Target="https://go.boarddocs.com/fl/sbmd/Board.nsf/Public?open&amp;id=welcome" TargetMode="External"/><Relationship Id="rId36" Type="http://schemas.openxmlformats.org/officeDocument/2006/relationships/hyperlink" Target="http://www.ecfr.gov/cgi-bin/retrieveECFR?gp=&amp;SID=2331902184faa3af75eddd011b2028fd&amp;n=pt2.1.200&amp;r=PART&amp;ty=HTML" TargetMode="External"/><Relationship Id="rId49" Type="http://schemas.openxmlformats.org/officeDocument/2006/relationships/hyperlink" Target="http://ehandbooks.dadeschools.net/user_guides/3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7C9C2A-D69A-4128-94DF-68D4F08EF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41</Pages>
  <Words>12887</Words>
  <Characters>73458</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1</vt:lpstr>
    </vt:vector>
  </TitlesOfParts>
  <Company>Miami-Dade School Board</Company>
  <LinksUpToDate>false</LinksUpToDate>
  <CharactersWithSpaces>86173</CharactersWithSpaces>
  <SharedDoc>false</SharedDoc>
  <HLinks>
    <vt:vector size="300" baseType="variant">
      <vt:variant>
        <vt:i4>4980762</vt:i4>
      </vt:variant>
      <vt:variant>
        <vt:i4>150</vt:i4>
      </vt:variant>
      <vt:variant>
        <vt:i4>0</vt:i4>
      </vt:variant>
      <vt:variant>
        <vt:i4>5</vt:i4>
      </vt:variant>
      <vt:variant>
        <vt:lpwstr>http://www.neola.com/miamidade-fl/search/policies/po6465.htm</vt:lpwstr>
      </vt:variant>
      <vt:variant>
        <vt:lpwstr/>
      </vt:variant>
      <vt:variant>
        <vt:i4>5046302</vt:i4>
      </vt:variant>
      <vt:variant>
        <vt:i4>147</vt:i4>
      </vt:variant>
      <vt:variant>
        <vt:i4>0</vt:i4>
      </vt:variant>
      <vt:variant>
        <vt:i4>5</vt:i4>
      </vt:variant>
      <vt:variant>
        <vt:lpwstr>http://www.neola.com/miamidade-fl/search/policies/po6424.htm</vt:lpwstr>
      </vt:variant>
      <vt:variant>
        <vt:lpwstr/>
      </vt:variant>
      <vt:variant>
        <vt:i4>2162742</vt:i4>
      </vt:variant>
      <vt:variant>
        <vt:i4>144</vt:i4>
      </vt:variant>
      <vt:variant>
        <vt:i4>0</vt:i4>
      </vt:variant>
      <vt:variant>
        <vt:i4>5</vt:i4>
      </vt:variant>
      <vt:variant>
        <vt:lpwstr>http://www.neola.com/miamidade-fl/search/policies/po6320.04.htm</vt:lpwstr>
      </vt:variant>
      <vt:variant>
        <vt:lpwstr/>
      </vt:variant>
      <vt:variant>
        <vt:i4>2162742</vt:i4>
      </vt:variant>
      <vt:variant>
        <vt:i4>141</vt:i4>
      </vt:variant>
      <vt:variant>
        <vt:i4>0</vt:i4>
      </vt:variant>
      <vt:variant>
        <vt:i4>5</vt:i4>
      </vt:variant>
      <vt:variant>
        <vt:lpwstr>http://www.neola.com/miamidade-fl/search/policies/po6320.04.htm</vt:lpwstr>
      </vt:variant>
      <vt:variant>
        <vt:lpwstr/>
      </vt:variant>
      <vt:variant>
        <vt:i4>2162736</vt:i4>
      </vt:variant>
      <vt:variant>
        <vt:i4>138</vt:i4>
      </vt:variant>
      <vt:variant>
        <vt:i4>0</vt:i4>
      </vt:variant>
      <vt:variant>
        <vt:i4>5</vt:i4>
      </vt:variant>
      <vt:variant>
        <vt:lpwstr>http://www.neola.com/miamidade-fl/search/policies/po6320.02.htm</vt:lpwstr>
      </vt:variant>
      <vt:variant>
        <vt:lpwstr/>
      </vt:variant>
      <vt:variant>
        <vt:i4>2162736</vt:i4>
      </vt:variant>
      <vt:variant>
        <vt:i4>135</vt:i4>
      </vt:variant>
      <vt:variant>
        <vt:i4>0</vt:i4>
      </vt:variant>
      <vt:variant>
        <vt:i4>5</vt:i4>
      </vt:variant>
      <vt:variant>
        <vt:lpwstr>http://www.neola.com/miamidade-fl/search/policies/po6320.02.htm</vt:lpwstr>
      </vt:variant>
      <vt:variant>
        <vt:lpwstr/>
      </vt:variant>
      <vt:variant>
        <vt:i4>2162743</vt:i4>
      </vt:variant>
      <vt:variant>
        <vt:i4>132</vt:i4>
      </vt:variant>
      <vt:variant>
        <vt:i4>0</vt:i4>
      </vt:variant>
      <vt:variant>
        <vt:i4>5</vt:i4>
      </vt:variant>
      <vt:variant>
        <vt:lpwstr>http://www.neola.com/miamidade-fl/search/policies/po6320.05.htm</vt:lpwstr>
      </vt:variant>
      <vt:variant>
        <vt:lpwstr/>
      </vt:variant>
      <vt:variant>
        <vt:i4>2162736</vt:i4>
      </vt:variant>
      <vt:variant>
        <vt:i4>129</vt:i4>
      </vt:variant>
      <vt:variant>
        <vt:i4>0</vt:i4>
      </vt:variant>
      <vt:variant>
        <vt:i4>5</vt:i4>
      </vt:variant>
      <vt:variant>
        <vt:lpwstr>http://www.neola.com/miamidade-fl/search/policies/po6320.02.htm</vt:lpwstr>
      </vt:variant>
      <vt:variant>
        <vt:lpwstr/>
      </vt:variant>
      <vt:variant>
        <vt:i4>2162736</vt:i4>
      </vt:variant>
      <vt:variant>
        <vt:i4>126</vt:i4>
      </vt:variant>
      <vt:variant>
        <vt:i4>0</vt:i4>
      </vt:variant>
      <vt:variant>
        <vt:i4>5</vt:i4>
      </vt:variant>
      <vt:variant>
        <vt:lpwstr>http://www.neola.com/miamidade-fl/search/policies/po6320.02.htm</vt:lpwstr>
      </vt:variant>
      <vt:variant>
        <vt:lpwstr/>
      </vt:variant>
      <vt:variant>
        <vt:i4>2162736</vt:i4>
      </vt:variant>
      <vt:variant>
        <vt:i4>123</vt:i4>
      </vt:variant>
      <vt:variant>
        <vt:i4>0</vt:i4>
      </vt:variant>
      <vt:variant>
        <vt:i4>5</vt:i4>
      </vt:variant>
      <vt:variant>
        <vt:lpwstr>http://www.neola.com/miamidade-fl/search/policies/po6320.02.htm</vt:lpwstr>
      </vt:variant>
      <vt:variant>
        <vt:lpwstr/>
      </vt:variant>
      <vt:variant>
        <vt:i4>4915229</vt:i4>
      </vt:variant>
      <vt:variant>
        <vt:i4>120</vt:i4>
      </vt:variant>
      <vt:variant>
        <vt:i4>0</vt:i4>
      </vt:variant>
      <vt:variant>
        <vt:i4>5</vt:i4>
      </vt:variant>
      <vt:variant>
        <vt:lpwstr>http://www.neola.com/miamidade-fl/search/policies/po6610.htm</vt:lpwstr>
      </vt:variant>
      <vt:variant>
        <vt:lpwstr/>
      </vt:variant>
      <vt:variant>
        <vt:i4>4784158</vt:i4>
      </vt:variant>
      <vt:variant>
        <vt:i4>117</vt:i4>
      </vt:variant>
      <vt:variant>
        <vt:i4>0</vt:i4>
      </vt:variant>
      <vt:variant>
        <vt:i4>5</vt:i4>
      </vt:variant>
      <vt:variant>
        <vt:lpwstr>http://www.neola.com/miamidade-fl/search/policies/po6327.htm</vt:lpwstr>
      </vt:variant>
      <vt:variant>
        <vt:lpwstr/>
      </vt:variant>
      <vt:variant>
        <vt:i4>4784158</vt:i4>
      </vt:variant>
      <vt:variant>
        <vt:i4>114</vt:i4>
      </vt:variant>
      <vt:variant>
        <vt:i4>0</vt:i4>
      </vt:variant>
      <vt:variant>
        <vt:i4>5</vt:i4>
      </vt:variant>
      <vt:variant>
        <vt:lpwstr>http://www.neola.com/miamidade-fl/search/policies/po6327.htm</vt:lpwstr>
      </vt:variant>
      <vt:variant>
        <vt:lpwstr/>
      </vt:variant>
      <vt:variant>
        <vt:i4>196668</vt:i4>
      </vt:variant>
      <vt:variant>
        <vt:i4>111</vt:i4>
      </vt:variant>
      <vt:variant>
        <vt:i4>0</vt:i4>
      </vt:variant>
      <vt:variant>
        <vt:i4>5</vt:i4>
      </vt:variant>
      <vt:variant>
        <vt:lpwstr>http://ehandbooks.dadeschools.net/user_guides/71.pdf</vt:lpwstr>
      </vt:variant>
      <vt:variant>
        <vt:lpwstr/>
      </vt:variant>
      <vt:variant>
        <vt:i4>3145794</vt:i4>
      </vt:variant>
      <vt:variant>
        <vt:i4>108</vt:i4>
      </vt:variant>
      <vt:variant>
        <vt:i4>0</vt:i4>
      </vt:variant>
      <vt:variant>
        <vt:i4>5</vt:i4>
      </vt:variant>
      <vt:variant>
        <vt:lpwstr>http://procurement.dadeschools.net/field_trips.asp</vt:lpwstr>
      </vt:variant>
      <vt:variant>
        <vt:lpwstr/>
      </vt:variant>
      <vt:variant>
        <vt:i4>131128</vt:i4>
      </vt:variant>
      <vt:variant>
        <vt:i4>105</vt:i4>
      </vt:variant>
      <vt:variant>
        <vt:i4>0</vt:i4>
      </vt:variant>
      <vt:variant>
        <vt:i4>5</vt:i4>
      </vt:variant>
      <vt:variant>
        <vt:lpwstr>http://ehandbooks.dadeschools.net/user_guides/30.pdf</vt:lpwstr>
      </vt:variant>
      <vt:variant>
        <vt:lpwstr/>
      </vt:variant>
      <vt:variant>
        <vt:i4>6946851</vt:i4>
      </vt:variant>
      <vt:variant>
        <vt:i4>102</vt:i4>
      </vt:variant>
      <vt:variant>
        <vt:i4>0</vt:i4>
      </vt:variant>
      <vt:variant>
        <vt:i4>5</vt:i4>
      </vt:variant>
      <vt:variant>
        <vt:lpwstr>http://ehandbooks.dadeschools.net/policies/100.pdf</vt:lpwstr>
      </vt:variant>
      <vt:variant>
        <vt:lpwstr/>
      </vt:variant>
      <vt:variant>
        <vt:i4>4718610</vt:i4>
      </vt:variant>
      <vt:variant>
        <vt:i4>99</vt:i4>
      </vt:variant>
      <vt:variant>
        <vt:i4>0</vt:i4>
      </vt:variant>
      <vt:variant>
        <vt:i4>5</vt:i4>
      </vt:variant>
      <vt:variant>
        <vt:lpwstr>http://www.dadeschools.net/schoolboard/rules/</vt:lpwstr>
      </vt:variant>
      <vt:variant>
        <vt:lpwstr/>
      </vt:variant>
      <vt:variant>
        <vt:i4>7143538</vt:i4>
      </vt:variant>
      <vt:variant>
        <vt:i4>96</vt:i4>
      </vt:variant>
      <vt:variant>
        <vt:i4>0</vt:i4>
      </vt:variant>
      <vt:variant>
        <vt:i4>5</vt:i4>
      </vt:variant>
      <vt:variant>
        <vt:lpwstr>http://www.neola.com/miamidade-fl/</vt:lpwstr>
      </vt:variant>
      <vt:variant>
        <vt:lpwstr/>
      </vt:variant>
      <vt:variant>
        <vt:i4>7143538</vt:i4>
      </vt:variant>
      <vt:variant>
        <vt:i4>93</vt:i4>
      </vt:variant>
      <vt:variant>
        <vt:i4>0</vt:i4>
      </vt:variant>
      <vt:variant>
        <vt:i4>5</vt:i4>
      </vt:variant>
      <vt:variant>
        <vt:lpwstr>http://www.neola.com/miamidade-fl/</vt:lpwstr>
      </vt:variant>
      <vt:variant>
        <vt:lpwstr/>
      </vt:variant>
      <vt:variant>
        <vt:i4>7143538</vt:i4>
      </vt:variant>
      <vt:variant>
        <vt:i4>90</vt:i4>
      </vt:variant>
      <vt:variant>
        <vt:i4>0</vt:i4>
      </vt:variant>
      <vt:variant>
        <vt:i4>5</vt:i4>
      </vt:variant>
      <vt:variant>
        <vt:lpwstr>http://www.neola.com/miamidade-fl/</vt:lpwstr>
      </vt:variant>
      <vt:variant>
        <vt:lpwstr/>
      </vt:variant>
      <vt:variant>
        <vt:i4>262221</vt:i4>
      </vt:variant>
      <vt:variant>
        <vt:i4>87</vt:i4>
      </vt:variant>
      <vt:variant>
        <vt:i4>0</vt:i4>
      </vt:variant>
      <vt:variant>
        <vt:i4>5</vt:i4>
      </vt:variant>
      <vt:variant>
        <vt:lpwstr>http://www.ecfr.gov/cgi-bin/retrieveECFR?gp=&amp;SID=2331902184faa3af75eddd011b2028fd&amp;n=pt2.1.200&amp;r=PART&amp;ty=HTML</vt:lpwstr>
      </vt:variant>
      <vt:variant>
        <vt:lpwstr/>
      </vt:variant>
      <vt:variant>
        <vt:i4>2228261</vt:i4>
      </vt:variant>
      <vt:variant>
        <vt:i4>84</vt:i4>
      </vt:variant>
      <vt:variant>
        <vt:i4>0</vt:i4>
      </vt:variant>
      <vt:variant>
        <vt:i4>5</vt:i4>
      </vt:variant>
      <vt:variant>
        <vt:lpwstr>http://www.dadeschools.net/ehandbook/index.htm</vt:lpwstr>
      </vt:variant>
      <vt:variant>
        <vt:lpwstr/>
      </vt:variant>
      <vt:variant>
        <vt:i4>5308426</vt:i4>
      </vt:variant>
      <vt:variant>
        <vt:i4>81</vt:i4>
      </vt:variant>
      <vt:variant>
        <vt:i4>0</vt:i4>
      </vt:variant>
      <vt:variant>
        <vt:i4>5</vt:i4>
      </vt:variant>
      <vt:variant>
        <vt:lpwstr>http://forms.dadeschools.net/</vt:lpwstr>
      </vt:variant>
      <vt:variant>
        <vt:lpwstr/>
      </vt:variant>
      <vt:variant>
        <vt:i4>6815861</vt:i4>
      </vt:variant>
      <vt:variant>
        <vt:i4>78</vt:i4>
      </vt:variant>
      <vt:variant>
        <vt:i4>0</vt:i4>
      </vt:variant>
      <vt:variant>
        <vt:i4>5</vt:i4>
      </vt:variant>
      <vt:variant>
        <vt:lpwstr>https://collaborationportal.dadeschools.net/departments/9410/training/erpwu/FT/default.aspx</vt:lpwstr>
      </vt:variant>
      <vt:variant>
        <vt:lpwstr/>
      </vt:variant>
      <vt:variant>
        <vt:i4>2228261</vt:i4>
      </vt:variant>
      <vt:variant>
        <vt:i4>75</vt:i4>
      </vt:variant>
      <vt:variant>
        <vt:i4>0</vt:i4>
      </vt:variant>
      <vt:variant>
        <vt:i4>5</vt:i4>
      </vt:variant>
      <vt:variant>
        <vt:lpwstr>http://www.dadeschools.net/ehandbook/index.htm</vt:lpwstr>
      </vt:variant>
      <vt:variant>
        <vt:lpwstr/>
      </vt:variant>
      <vt:variant>
        <vt:i4>262221</vt:i4>
      </vt:variant>
      <vt:variant>
        <vt:i4>72</vt:i4>
      </vt:variant>
      <vt:variant>
        <vt:i4>0</vt:i4>
      </vt:variant>
      <vt:variant>
        <vt:i4>5</vt:i4>
      </vt:variant>
      <vt:variant>
        <vt:lpwstr>http://www.ecfr.gov/cgi-bin/retrieveECFR?gp=&amp;SID=2331902184faa3af75eddd011b2028fd&amp;n=pt2.1.200&amp;r=PART&amp;ty=HTML</vt:lpwstr>
      </vt:variant>
      <vt:variant>
        <vt:lpwstr/>
      </vt:variant>
      <vt:variant>
        <vt:i4>2162786</vt:i4>
      </vt:variant>
      <vt:variant>
        <vt:i4>69</vt:i4>
      </vt:variant>
      <vt:variant>
        <vt:i4>0</vt:i4>
      </vt:variant>
      <vt:variant>
        <vt:i4>5</vt:i4>
      </vt:variant>
      <vt:variant>
        <vt:lpwstr>http://procurement.dadeschools.net/contact.asp</vt:lpwstr>
      </vt:variant>
      <vt:variant>
        <vt:lpwstr/>
      </vt:variant>
      <vt:variant>
        <vt:i4>5308440</vt:i4>
      </vt:variant>
      <vt:variant>
        <vt:i4>66</vt:i4>
      </vt:variant>
      <vt:variant>
        <vt:i4>0</vt:i4>
      </vt:variant>
      <vt:variant>
        <vt:i4>5</vt:i4>
      </vt:variant>
      <vt:variant>
        <vt:lpwstr>http://grants.dadeschools.net/usefulforms.asp</vt:lpwstr>
      </vt:variant>
      <vt:variant>
        <vt:lpwstr/>
      </vt:variant>
      <vt:variant>
        <vt:i4>5308440</vt:i4>
      </vt:variant>
      <vt:variant>
        <vt:i4>63</vt:i4>
      </vt:variant>
      <vt:variant>
        <vt:i4>0</vt:i4>
      </vt:variant>
      <vt:variant>
        <vt:i4>5</vt:i4>
      </vt:variant>
      <vt:variant>
        <vt:lpwstr>http://grants.dadeschools.net/usefulforms.asp</vt:lpwstr>
      </vt:variant>
      <vt:variant>
        <vt:lpwstr/>
      </vt:variant>
      <vt:variant>
        <vt:i4>5308440</vt:i4>
      </vt:variant>
      <vt:variant>
        <vt:i4>60</vt:i4>
      </vt:variant>
      <vt:variant>
        <vt:i4>0</vt:i4>
      </vt:variant>
      <vt:variant>
        <vt:i4>5</vt:i4>
      </vt:variant>
      <vt:variant>
        <vt:lpwstr>http://grants.dadeschools.net/usefulforms.asp</vt:lpwstr>
      </vt:variant>
      <vt:variant>
        <vt:lpwstr/>
      </vt:variant>
      <vt:variant>
        <vt:i4>5308440</vt:i4>
      </vt:variant>
      <vt:variant>
        <vt:i4>57</vt:i4>
      </vt:variant>
      <vt:variant>
        <vt:i4>0</vt:i4>
      </vt:variant>
      <vt:variant>
        <vt:i4>5</vt:i4>
      </vt:variant>
      <vt:variant>
        <vt:lpwstr>http://grants.dadeschools.net/usefulforms.asp</vt:lpwstr>
      </vt:variant>
      <vt:variant>
        <vt:lpwstr/>
      </vt:variant>
      <vt:variant>
        <vt:i4>3407913</vt:i4>
      </vt:variant>
      <vt:variant>
        <vt:i4>54</vt:i4>
      </vt:variant>
      <vt:variant>
        <vt:i4>0</vt:i4>
      </vt:variant>
      <vt:variant>
        <vt:i4>5</vt:i4>
      </vt:variant>
      <vt:variant>
        <vt:lpwstr>http://www.fldoe.org/finance/contracts-grants-procurement/grants-management/project-application-amendment-procedur.stml</vt:lpwstr>
      </vt:variant>
      <vt:variant>
        <vt:lpwstr/>
      </vt:variant>
      <vt:variant>
        <vt:i4>5308440</vt:i4>
      </vt:variant>
      <vt:variant>
        <vt:i4>51</vt:i4>
      </vt:variant>
      <vt:variant>
        <vt:i4>0</vt:i4>
      </vt:variant>
      <vt:variant>
        <vt:i4>5</vt:i4>
      </vt:variant>
      <vt:variant>
        <vt:lpwstr>http://grants.dadeschools.net/usefulforms.asp</vt:lpwstr>
      </vt:variant>
      <vt:variant>
        <vt:lpwstr/>
      </vt:variant>
      <vt:variant>
        <vt:i4>655366</vt:i4>
      </vt:variant>
      <vt:variant>
        <vt:i4>48</vt:i4>
      </vt:variant>
      <vt:variant>
        <vt:i4>0</vt:i4>
      </vt:variant>
      <vt:variant>
        <vt:i4>5</vt:i4>
      </vt:variant>
      <vt:variant>
        <vt:lpwstr>http://mwbe.dadeschools.net/</vt:lpwstr>
      </vt:variant>
      <vt:variant>
        <vt:lpwstr/>
      </vt:variant>
      <vt:variant>
        <vt:i4>7143538</vt:i4>
      </vt:variant>
      <vt:variant>
        <vt:i4>45</vt:i4>
      </vt:variant>
      <vt:variant>
        <vt:i4>0</vt:i4>
      </vt:variant>
      <vt:variant>
        <vt:i4>5</vt:i4>
      </vt:variant>
      <vt:variant>
        <vt:lpwstr>http://www.neola.com/miamidade-fl/</vt:lpwstr>
      </vt:variant>
      <vt:variant>
        <vt:lpwstr/>
      </vt:variant>
      <vt:variant>
        <vt:i4>3604588</vt:i4>
      </vt:variant>
      <vt:variant>
        <vt:i4>42</vt:i4>
      </vt:variant>
      <vt:variant>
        <vt:i4>0</vt:i4>
      </vt:variant>
      <vt:variant>
        <vt:i4>5</vt:i4>
      </vt:variant>
      <vt:variant>
        <vt:lpwstr>https://www.dadegetsgrants.net/board-items</vt:lpwstr>
      </vt:variant>
      <vt:variant>
        <vt:lpwstr/>
      </vt:variant>
      <vt:variant>
        <vt:i4>7143538</vt:i4>
      </vt:variant>
      <vt:variant>
        <vt:i4>39</vt:i4>
      </vt:variant>
      <vt:variant>
        <vt:i4>0</vt:i4>
      </vt:variant>
      <vt:variant>
        <vt:i4>5</vt:i4>
      </vt:variant>
      <vt:variant>
        <vt:lpwstr>http://www.neola.com/miamidade-fl/</vt:lpwstr>
      </vt:variant>
      <vt:variant>
        <vt:lpwstr/>
      </vt:variant>
      <vt:variant>
        <vt:i4>1966107</vt:i4>
      </vt:variant>
      <vt:variant>
        <vt:i4>36</vt:i4>
      </vt:variant>
      <vt:variant>
        <vt:i4>0</vt:i4>
      </vt:variant>
      <vt:variant>
        <vt:i4>5</vt:i4>
      </vt:variant>
      <vt:variant>
        <vt:lpwstr>http://forms.dadeschools.net/webpdf/2453.pdf</vt:lpwstr>
      </vt:variant>
      <vt:variant>
        <vt:lpwstr/>
      </vt:variant>
      <vt:variant>
        <vt:i4>5308426</vt:i4>
      </vt:variant>
      <vt:variant>
        <vt:i4>33</vt:i4>
      </vt:variant>
      <vt:variant>
        <vt:i4>0</vt:i4>
      </vt:variant>
      <vt:variant>
        <vt:i4>5</vt:i4>
      </vt:variant>
      <vt:variant>
        <vt:lpwstr>http://forms.dadeschools.net/</vt:lpwstr>
      </vt:variant>
      <vt:variant>
        <vt:lpwstr/>
      </vt:variant>
      <vt:variant>
        <vt:i4>1835099</vt:i4>
      </vt:variant>
      <vt:variant>
        <vt:i4>30</vt:i4>
      </vt:variant>
      <vt:variant>
        <vt:i4>0</vt:i4>
      </vt:variant>
      <vt:variant>
        <vt:i4>5</vt:i4>
      </vt:variant>
      <vt:variant>
        <vt:lpwstr>http://www.dadeschools.net/employees/labor_union/all_list.htm</vt:lpwstr>
      </vt:variant>
      <vt:variant>
        <vt:lpwstr/>
      </vt:variant>
      <vt:variant>
        <vt:i4>131128</vt:i4>
      </vt:variant>
      <vt:variant>
        <vt:i4>27</vt:i4>
      </vt:variant>
      <vt:variant>
        <vt:i4>0</vt:i4>
      </vt:variant>
      <vt:variant>
        <vt:i4>5</vt:i4>
      </vt:variant>
      <vt:variant>
        <vt:lpwstr>http://ehandbooks.dadeschools.net/user_guides/30.pdf</vt:lpwstr>
      </vt:variant>
      <vt:variant>
        <vt:lpwstr/>
      </vt:variant>
      <vt:variant>
        <vt:i4>2949144</vt:i4>
      </vt:variant>
      <vt:variant>
        <vt:i4>24</vt:i4>
      </vt:variant>
      <vt:variant>
        <vt:i4>0</vt:i4>
      </vt:variant>
      <vt:variant>
        <vt:i4>5</vt:i4>
      </vt:variant>
      <vt:variant>
        <vt:lpwstr>http://tlc.dadeschools.net/anytimeLearning/Business_Process_Systems/reference_materials/Purchasing Card Presentation.pdf</vt:lpwstr>
      </vt:variant>
      <vt:variant>
        <vt:lpwstr/>
      </vt:variant>
      <vt:variant>
        <vt:i4>196668</vt:i4>
      </vt:variant>
      <vt:variant>
        <vt:i4>21</vt:i4>
      </vt:variant>
      <vt:variant>
        <vt:i4>0</vt:i4>
      </vt:variant>
      <vt:variant>
        <vt:i4>5</vt:i4>
      </vt:variant>
      <vt:variant>
        <vt:lpwstr>http://ehandbooks.dadeschools.net/user_guides/71.pdf</vt:lpwstr>
      </vt:variant>
      <vt:variant>
        <vt:lpwstr/>
      </vt:variant>
      <vt:variant>
        <vt:i4>65565</vt:i4>
      </vt:variant>
      <vt:variant>
        <vt:i4>18</vt:i4>
      </vt:variant>
      <vt:variant>
        <vt:i4>0</vt:i4>
      </vt:variant>
      <vt:variant>
        <vt:i4>5</vt:i4>
      </vt:variant>
      <vt:variant>
        <vt:lpwstr>http://ehandbooks.dadeschools.net/policies/64.pdf</vt:lpwstr>
      </vt:variant>
      <vt:variant>
        <vt:lpwstr/>
      </vt:variant>
      <vt:variant>
        <vt:i4>4063266</vt:i4>
      </vt:variant>
      <vt:variant>
        <vt:i4>15</vt:i4>
      </vt:variant>
      <vt:variant>
        <vt:i4>0</vt:i4>
      </vt:variant>
      <vt:variant>
        <vt:i4>5</vt:i4>
      </vt:variant>
      <vt:variant>
        <vt:lpwstr>http://procurement.dadeschools.net/man/man.pdf</vt:lpwstr>
      </vt:variant>
      <vt:variant>
        <vt:lpwstr/>
      </vt:variant>
      <vt:variant>
        <vt:i4>393305</vt:i4>
      </vt:variant>
      <vt:variant>
        <vt:i4>12</vt:i4>
      </vt:variant>
      <vt:variant>
        <vt:i4>0</vt:i4>
      </vt:variant>
      <vt:variant>
        <vt:i4>5</vt:i4>
      </vt:variant>
      <vt:variant>
        <vt:lpwstr>http://ehandbooks.dadeschools.net/ehome.asp?Page=Main</vt:lpwstr>
      </vt:variant>
      <vt:variant>
        <vt:lpwstr/>
      </vt:variant>
      <vt:variant>
        <vt:i4>7143538</vt:i4>
      </vt:variant>
      <vt:variant>
        <vt:i4>9</vt:i4>
      </vt:variant>
      <vt:variant>
        <vt:i4>0</vt:i4>
      </vt:variant>
      <vt:variant>
        <vt:i4>5</vt:i4>
      </vt:variant>
      <vt:variant>
        <vt:lpwstr>http://www.neola.com/miamidade-fl/</vt:lpwstr>
      </vt:variant>
      <vt:variant>
        <vt:lpwstr/>
      </vt:variant>
      <vt:variant>
        <vt:i4>262221</vt:i4>
      </vt:variant>
      <vt:variant>
        <vt:i4>6</vt:i4>
      </vt:variant>
      <vt:variant>
        <vt:i4>0</vt:i4>
      </vt:variant>
      <vt:variant>
        <vt:i4>5</vt:i4>
      </vt:variant>
      <vt:variant>
        <vt:lpwstr>http://www.ecfr.gov/cgi-bin/retrieveECFR?gp=&amp;SID=2331902184faa3af75eddd011b2028fd&amp;n=pt2.1.200&amp;r=PART&amp;ty=HTML</vt:lpwstr>
      </vt:variant>
      <vt:variant>
        <vt:lpwstr/>
      </vt:variant>
      <vt:variant>
        <vt:i4>3014711</vt:i4>
      </vt:variant>
      <vt:variant>
        <vt:i4>3</vt:i4>
      </vt:variant>
      <vt:variant>
        <vt:i4>0</vt:i4>
      </vt:variant>
      <vt:variant>
        <vt:i4>5</vt:i4>
      </vt:variant>
      <vt:variant>
        <vt:lpwstr>http://www.dadegetsgrants.net/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DELGADO, AILEEN</dc:creator>
  <cp:keywords/>
  <dc:description/>
  <cp:lastModifiedBy>MARTINEZ, ABBY</cp:lastModifiedBy>
  <cp:revision>7</cp:revision>
  <cp:lastPrinted>2026-10-07T17:25:00Z</cp:lastPrinted>
  <dcterms:created xsi:type="dcterms:W3CDTF">2026-01-02T15:41:00Z</dcterms:created>
  <dcterms:modified xsi:type="dcterms:W3CDTF">2026-10-07T19:55:00Z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1092852490</vt:i4>
  </property>
  <property fmtid="{D5CDD505-2E9C-101B-9397-08002B2CF9AE}" pid="3" name="GrammarlyDocumentId">
    <vt:lpwstr>e06e57df-14f5-4db8-acb6-b2eb9f10ac61</vt:lpwstr>
  </property>
</Properties>
</file>